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29" w:rsidRPr="00BC1206" w:rsidRDefault="00DA3DA6" w:rsidP="00C90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Как</w:t>
      </w:r>
      <w:r w:rsidR="006A6A8A">
        <w:rPr>
          <w:rFonts w:ascii="Times New Roman" w:hAnsi="Times New Roman" w:cs="Times New Roman"/>
          <w:b/>
          <w:sz w:val="24"/>
          <w:szCs w:val="24"/>
        </w:rPr>
        <w:t xml:space="preserve">ая предусмотрена ответственность за </w:t>
      </w:r>
      <w:r w:rsidR="004B0B01" w:rsidRPr="004B0B01">
        <w:rPr>
          <w:rFonts w:ascii="Times New Roman" w:hAnsi="Times New Roman" w:cs="Times New Roman"/>
          <w:b/>
          <w:sz w:val="24"/>
          <w:szCs w:val="24"/>
        </w:rPr>
        <w:t>незаконный сбыт метилового спирта</w:t>
      </w:r>
      <w:r w:rsidR="00BF56A0" w:rsidRPr="00BF56A0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B49" w:rsidRDefault="00BC2475" w:rsidP="004A4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4A46B0" w:rsidRPr="004A46B0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28.04.2023 </w:t>
      </w:r>
      <w:r w:rsidR="004B0B01">
        <w:rPr>
          <w:rFonts w:ascii="Times New Roman" w:eastAsia="Calibri" w:hAnsi="Times New Roman" w:cs="Times New Roman"/>
          <w:sz w:val="24"/>
          <w:szCs w:val="24"/>
        </w:rPr>
        <w:br/>
      </w:r>
      <w:r w:rsidR="004A46B0" w:rsidRPr="004A46B0">
        <w:rPr>
          <w:rFonts w:ascii="Times New Roman" w:eastAsia="Calibri" w:hAnsi="Times New Roman" w:cs="Times New Roman"/>
          <w:sz w:val="24"/>
          <w:szCs w:val="24"/>
        </w:rPr>
        <w:t xml:space="preserve">№ 161-ФЗ «О внесении изменений в Уголовный кодекс Российской Федерации и статью 151 Уголовно-процессуального кодекса Российской Федерации» введена </w:t>
      </w:r>
      <w:r w:rsidR="00787B49" w:rsidRPr="00787B49">
        <w:rPr>
          <w:rFonts w:ascii="Times New Roman" w:eastAsia="Calibri" w:hAnsi="Times New Roman" w:cs="Times New Roman"/>
          <w:sz w:val="24"/>
          <w:szCs w:val="24"/>
        </w:rPr>
        <w:t>статья 234.2 УК РФ</w:t>
      </w:r>
      <w:r w:rsidR="00787B49">
        <w:rPr>
          <w:rFonts w:ascii="Times New Roman" w:eastAsia="Calibri" w:hAnsi="Times New Roman" w:cs="Times New Roman"/>
          <w:sz w:val="24"/>
          <w:szCs w:val="24"/>
        </w:rPr>
        <w:t xml:space="preserve">, предусматривающая </w:t>
      </w:r>
      <w:r w:rsidR="004A46B0" w:rsidRPr="004A46B0">
        <w:rPr>
          <w:rFonts w:ascii="Times New Roman" w:eastAsia="Calibri" w:hAnsi="Times New Roman" w:cs="Times New Roman"/>
          <w:sz w:val="24"/>
          <w:szCs w:val="24"/>
        </w:rPr>
        <w:t>уголовн</w:t>
      </w:r>
      <w:r w:rsidR="00787B49">
        <w:rPr>
          <w:rFonts w:ascii="Times New Roman" w:eastAsia="Calibri" w:hAnsi="Times New Roman" w:cs="Times New Roman"/>
          <w:sz w:val="24"/>
          <w:szCs w:val="24"/>
        </w:rPr>
        <w:t>ую</w:t>
      </w:r>
      <w:r w:rsidR="004A46B0" w:rsidRPr="004A46B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за незаконное производство, приобретение, хранение, перевозку или пересылку в целях сбыта, а равно сбыт метилового спирта (метанола) и </w:t>
      </w:r>
      <w:proofErr w:type="spellStart"/>
      <w:r w:rsidR="004A46B0" w:rsidRPr="004A46B0">
        <w:rPr>
          <w:rFonts w:ascii="Times New Roman" w:eastAsia="Calibri" w:hAnsi="Times New Roman" w:cs="Times New Roman"/>
          <w:sz w:val="24"/>
          <w:szCs w:val="24"/>
        </w:rPr>
        <w:t>метанолсодержащих</w:t>
      </w:r>
      <w:proofErr w:type="spellEnd"/>
      <w:r w:rsidR="004A46B0" w:rsidRPr="004A46B0">
        <w:rPr>
          <w:rFonts w:ascii="Times New Roman" w:eastAsia="Calibri" w:hAnsi="Times New Roman" w:cs="Times New Roman"/>
          <w:sz w:val="24"/>
          <w:szCs w:val="24"/>
        </w:rPr>
        <w:t xml:space="preserve"> жидкостей под видом алкогольной продукции</w:t>
      </w:r>
      <w:r w:rsidR="00787B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7B49" w:rsidRDefault="00787B49" w:rsidP="004A4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7B49" w:rsidRPr="00787B49" w:rsidRDefault="00787B49" w:rsidP="004A46B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87B49">
        <w:rPr>
          <w:rFonts w:ascii="Times New Roman" w:eastAsia="Calibri" w:hAnsi="Times New Roman" w:cs="Times New Roman"/>
          <w:i/>
          <w:sz w:val="24"/>
          <w:szCs w:val="24"/>
        </w:rPr>
        <w:t>В чем состоит смысл криминализации данного деяния?</w:t>
      </w:r>
    </w:p>
    <w:p w:rsidR="00787B49" w:rsidRDefault="00787B49" w:rsidP="004A4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46B0" w:rsidRDefault="004A46B0" w:rsidP="004A4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6B0">
        <w:rPr>
          <w:rFonts w:ascii="Times New Roman" w:eastAsia="Calibri" w:hAnsi="Times New Roman" w:cs="Times New Roman"/>
          <w:sz w:val="24"/>
          <w:szCs w:val="24"/>
        </w:rPr>
        <w:t xml:space="preserve">Необходимость криминализации незаконного оборота метанола вызвана ростом случаев гибели граждан от употребления </w:t>
      </w:r>
      <w:proofErr w:type="spellStart"/>
      <w:r w:rsidRPr="004A46B0">
        <w:rPr>
          <w:rFonts w:ascii="Times New Roman" w:eastAsia="Calibri" w:hAnsi="Times New Roman" w:cs="Times New Roman"/>
          <w:sz w:val="24"/>
          <w:szCs w:val="24"/>
        </w:rPr>
        <w:t>метанолсодержащих</w:t>
      </w:r>
      <w:proofErr w:type="spellEnd"/>
      <w:r w:rsidRPr="004A46B0">
        <w:rPr>
          <w:rFonts w:ascii="Times New Roman" w:eastAsia="Calibri" w:hAnsi="Times New Roman" w:cs="Times New Roman"/>
          <w:sz w:val="24"/>
          <w:szCs w:val="24"/>
        </w:rPr>
        <w:t xml:space="preserve"> жидкостей, реализуемых для употребления внутрь.</w:t>
      </w:r>
      <w:r w:rsidR="004135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1356B">
        <w:rPr>
          <w:rFonts w:ascii="Times New Roman" w:eastAsia="Calibri" w:hAnsi="Times New Roman" w:cs="Times New Roman"/>
          <w:sz w:val="24"/>
          <w:szCs w:val="24"/>
        </w:rPr>
        <w:t>Делов</w:t>
      </w:r>
      <w:proofErr w:type="spellEnd"/>
      <w:r w:rsidR="0041356B">
        <w:rPr>
          <w:rFonts w:ascii="Times New Roman" w:eastAsia="Calibri" w:hAnsi="Times New Roman" w:cs="Times New Roman"/>
          <w:sz w:val="24"/>
          <w:szCs w:val="24"/>
        </w:rPr>
        <w:t xml:space="preserve"> том, что м</w:t>
      </w:r>
      <w:r w:rsidRPr="004A46B0">
        <w:rPr>
          <w:rFonts w:ascii="Times New Roman" w:eastAsia="Calibri" w:hAnsi="Times New Roman" w:cs="Times New Roman"/>
          <w:sz w:val="24"/>
          <w:szCs w:val="24"/>
        </w:rPr>
        <w:t>етанол является крайне токсичным, поскольку в организме человека он окисляется до формальдегида, что вызывает слепоту, поражает нервную систему. Метанол особо опасен, поскольку по запаху и вкусу он неотличим от этилового спирта.</w:t>
      </w:r>
    </w:p>
    <w:p w:rsidR="0041356B" w:rsidRDefault="0041356B" w:rsidP="004A4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356B" w:rsidRPr="0041356B" w:rsidRDefault="0041356B" w:rsidP="004A46B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356B">
        <w:rPr>
          <w:rFonts w:ascii="Times New Roman" w:eastAsia="Calibri" w:hAnsi="Times New Roman" w:cs="Times New Roman"/>
          <w:i/>
          <w:sz w:val="24"/>
          <w:szCs w:val="24"/>
        </w:rPr>
        <w:t>Какая предусмотрена уголовная ответственность за совершение данного преступления?</w:t>
      </w:r>
    </w:p>
    <w:p w:rsidR="0041356B" w:rsidRPr="004A46B0" w:rsidRDefault="0041356B" w:rsidP="004A4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46B0" w:rsidRPr="004A46B0" w:rsidRDefault="004A46B0" w:rsidP="004A4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6B0">
        <w:rPr>
          <w:rFonts w:ascii="Times New Roman" w:eastAsia="Calibri" w:hAnsi="Times New Roman" w:cs="Times New Roman"/>
          <w:sz w:val="24"/>
          <w:szCs w:val="24"/>
        </w:rPr>
        <w:t>За совершение указанного преступления при отсутствии квалифицирующих признаков (часть 1 статьи 234.2 УК РФ) предусмотрено наказание до 4 лет лишения свободы, в случае его совершения группой лиц по предварительному сговору или организованной группой, либо причинения потерпевшему тяжкого вреда здоровья либо смерти (часть 2 статьи 234.2 УК РФ) – до 6 лет лишения свободы со штрафом в размере до 700 000 рублей, в случае наступления смерти двух и более лиц (часть 3 статьи 234.2 УК РФ) – до 10 лет лишения свободы со штрафом в размере до 1 000 000 рублей.</w:t>
      </w:r>
    </w:p>
    <w:p w:rsidR="00832930" w:rsidRDefault="00832930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41356B">
        <w:rPr>
          <w:rFonts w:ascii="Times New Roman" w:hAnsi="Times New Roman" w:cs="Times New Roman"/>
          <w:sz w:val="24"/>
          <w:szCs w:val="24"/>
        </w:rPr>
        <w:t>12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82656A">
        <w:rPr>
          <w:rFonts w:ascii="Times New Roman" w:hAnsi="Times New Roman" w:cs="Times New Roman"/>
          <w:sz w:val="24"/>
          <w:szCs w:val="24"/>
        </w:rPr>
        <w:t>5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566" w:rsidRDefault="00C72566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2566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74"/>
    <w:rsid w:val="000056A4"/>
    <w:rsid w:val="000113D4"/>
    <w:rsid w:val="00026E6F"/>
    <w:rsid w:val="00041BBD"/>
    <w:rsid w:val="00050737"/>
    <w:rsid w:val="000518CD"/>
    <w:rsid w:val="000710B9"/>
    <w:rsid w:val="000732E1"/>
    <w:rsid w:val="000A6047"/>
    <w:rsid w:val="000B2C72"/>
    <w:rsid w:val="000E4997"/>
    <w:rsid w:val="000E56C7"/>
    <w:rsid w:val="000F14BC"/>
    <w:rsid w:val="000F4E1C"/>
    <w:rsid w:val="000F53EC"/>
    <w:rsid w:val="0010462F"/>
    <w:rsid w:val="00116636"/>
    <w:rsid w:val="00132E39"/>
    <w:rsid w:val="00136E68"/>
    <w:rsid w:val="00156A4B"/>
    <w:rsid w:val="0016174B"/>
    <w:rsid w:val="00163DFA"/>
    <w:rsid w:val="0017080E"/>
    <w:rsid w:val="001765FD"/>
    <w:rsid w:val="00180EA9"/>
    <w:rsid w:val="00183ABF"/>
    <w:rsid w:val="00192E75"/>
    <w:rsid w:val="0019466A"/>
    <w:rsid w:val="001A212A"/>
    <w:rsid w:val="001B467E"/>
    <w:rsid w:val="001D588E"/>
    <w:rsid w:val="001F03B0"/>
    <w:rsid w:val="001F1FE0"/>
    <w:rsid w:val="00201575"/>
    <w:rsid w:val="0021166E"/>
    <w:rsid w:val="002161A1"/>
    <w:rsid w:val="00220990"/>
    <w:rsid w:val="00237DE9"/>
    <w:rsid w:val="00256F71"/>
    <w:rsid w:val="002806FF"/>
    <w:rsid w:val="002C5AE5"/>
    <w:rsid w:val="002D69CE"/>
    <w:rsid w:val="002D77C6"/>
    <w:rsid w:val="00301D18"/>
    <w:rsid w:val="00340B74"/>
    <w:rsid w:val="00351714"/>
    <w:rsid w:val="00371374"/>
    <w:rsid w:val="00372638"/>
    <w:rsid w:val="003757A3"/>
    <w:rsid w:val="003A20E6"/>
    <w:rsid w:val="003A2DCB"/>
    <w:rsid w:val="003A6850"/>
    <w:rsid w:val="003B326D"/>
    <w:rsid w:val="003B5D32"/>
    <w:rsid w:val="003B6A04"/>
    <w:rsid w:val="003C2D99"/>
    <w:rsid w:val="003E42BB"/>
    <w:rsid w:val="003F379A"/>
    <w:rsid w:val="00404DAC"/>
    <w:rsid w:val="0041356B"/>
    <w:rsid w:val="00417A5E"/>
    <w:rsid w:val="00424DE4"/>
    <w:rsid w:val="0044653C"/>
    <w:rsid w:val="004523FD"/>
    <w:rsid w:val="004604BE"/>
    <w:rsid w:val="004742CD"/>
    <w:rsid w:val="00481039"/>
    <w:rsid w:val="00481E76"/>
    <w:rsid w:val="004A46B0"/>
    <w:rsid w:val="004B0B01"/>
    <w:rsid w:val="004B395D"/>
    <w:rsid w:val="004B749F"/>
    <w:rsid w:val="004D03E5"/>
    <w:rsid w:val="004D29BE"/>
    <w:rsid w:val="004D7BC4"/>
    <w:rsid w:val="004D7E68"/>
    <w:rsid w:val="004F18D3"/>
    <w:rsid w:val="0050361A"/>
    <w:rsid w:val="00552362"/>
    <w:rsid w:val="00555567"/>
    <w:rsid w:val="005704FC"/>
    <w:rsid w:val="00584720"/>
    <w:rsid w:val="005A5071"/>
    <w:rsid w:val="005B13AF"/>
    <w:rsid w:val="005D4E5B"/>
    <w:rsid w:val="005F0A5F"/>
    <w:rsid w:val="005F53AB"/>
    <w:rsid w:val="0060470F"/>
    <w:rsid w:val="00624691"/>
    <w:rsid w:val="00631FDC"/>
    <w:rsid w:val="00633DB1"/>
    <w:rsid w:val="006557C8"/>
    <w:rsid w:val="006952BA"/>
    <w:rsid w:val="006A6A8A"/>
    <w:rsid w:val="006C65A2"/>
    <w:rsid w:val="006C7C30"/>
    <w:rsid w:val="006D1479"/>
    <w:rsid w:val="006F399D"/>
    <w:rsid w:val="00701E71"/>
    <w:rsid w:val="007149C0"/>
    <w:rsid w:val="007177D9"/>
    <w:rsid w:val="00774727"/>
    <w:rsid w:val="00781F85"/>
    <w:rsid w:val="00787B49"/>
    <w:rsid w:val="00793C92"/>
    <w:rsid w:val="00796AF4"/>
    <w:rsid w:val="007B7710"/>
    <w:rsid w:val="007C0CDD"/>
    <w:rsid w:val="007C156E"/>
    <w:rsid w:val="007C32D3"/>
    <w:rsid w:val="007F2528"/>
    <w:rsid w:val="00813E76"/>
    <w:rsid w:val="00815943"/>
    <w:rsid w:val="0082656A"/>
    <w:rsid w:val="00832930"/>
    <w:rsid w:val="00837F96"/>
    <w:rsid w:val="00854F3C"/>
    <w:rsid w:val="00861C07"/>
    <w:rsid w:val="00863CBF"/>
    <w:rsid w:val="0088127F"/>
    <w:rsid w:val="0088302D"/>
    <w:rsid w:val="008B1072"/>
    <w:rsid w:val="008B7754"/>
    <w:rsid w:val="008C2D59"/>
    <w:rsid w:val="008D0902"/>
    <w:rsid w:val="008D3CE0"/>
    <w:rsid w:val="008D6C43"/>
    <w:rsid w:val="008F239B"/>
    <w:rsid w:val="00912645"/>
    <w:rsid w:val="00944AA1"/>
    <w:rsid w:val="00952576"/>
    <w:rsid w:val="00981B89"/>
    <w:rsid w:val="00981CDC"/>
    <w:rsid w:val="00985038"/>
    <w:rsid w:val="0099401B"/>
    <w:rsid w:val="009B6907"/>
    <w:rsid w:val="009C1850"/>
    <w:rsid w:val="009C43E3"/>
    <w:rsid w:val="009D0538"/>
    <w:rsid w:val="009E4C05"/>
    <w:rsid w:val="00A00BF3"/>
    <w:rsid w:val="00A30D9F"/>
    <w:rsid w:val="00A3643F"/>
    <w:rsid w:val="00A5150D"/>
    <w:rsid w:val="00A663F2"/>
    <w:rsid w:val="00A90668"/>
    <w:rsid w:val="00AC6478"/>
    <w:rsid w:val="00AC6E4E"/>
    <w:rsid w:val="00AD1103"/>
    <w:rsid w:val="00AD25A1"/>
    <w:rsid w:val="00AF2680"/>
    <w:rsid w:val="00B043FE"/>
    <w:rsid w:val="00B04FB6"/>
    <w:rsid w:val="00B052DF"/>
    <w:rsid w:val="00B071F5"/>
    <w:rsid w:val="00B63FEA"/>
    <w:rsid w:val="00B75294"/>
    <w:rsid w:val="00BB4E25"/>
    <w:rsid w:val="00BC1206"/>
    <w:rsid w:val="00BC1B6E"/>
    <w:rsid w:val="00BC2475"/>
    <w:rsid w:val="00BC4CAE"/>
    <w:rsid w:val="00BE23BF"/>
    <w:rsid w:val="00BF55D0"/>
    <w:rsid w:val="00BF56A0"/>
    <w:rsid w:val="00BF5F46"/>
    <w:rsid w:val="00C0499D"/>
    <w:rsid w:val="00C0715B"/>
    <w:rsid w:val="00C11788"/>
    <w:rsid w:val="00C13165"/>
    <w:rsid w:val="00C14A3B"/>
    <w:rsid w:val="00C17A3E"/>
    <w:rsid w:val="00C34D2A"/>
    <w:rsid w:val="00C41DD9"/>
    <w:rsid w:val="00C546AF"/>
    <w:rsid w:val="00C55A88"/>
    <w:rsid w:val="00C65542"/>
    <w:rsid w:val="00C6590B"/>
    <w:rsid w:val="00C72566"/>
    <w:rsid w:val="00C82AF2"/>
    <w:rsid w:val="00C907E5"/>
    <w:rsid w:val="00C96A7E"/>
    <w:rsid w:val="00CA0870"/>
    <w:rsid w:val="00CB02D3"/>
    <w:rsid w:val="00CB18A9"/>
    <w:rsid w:val="00CC01F8"/>
    <w:rsid w:val="00CC1593"/>
    <w:rsid w:val="00CC7016"/>
    <w:rsid w:val="00CE3265"/>
    <w:rsid w:val="00CF65F2"/>
    <w:rsid w:val="00CF7D29"/>
    <w:rsid w:val="00D069A0"/>
    <w:rsid w:val="00D153F0"/>
    <w:rsid w:val="00D20DAE"/>
    <w:rsid w:val="00D511DB"/>
    <w:rsid w:val="00D750F8"/>
    <w:rsid w:val="00D770A3"/>
    <w:rsid w:val="00D8490B"/>
    <w:rsid w:val="00D879F5"/>
    <w:rsid w:val="00DA3DA6"/>
    <w:rsid w:val="00DA7860"/>
    <w:rsid w:val="00DB3357"/>
    <w:rsid w:val="00DC26F2"/>
    <w:rsid w:val="00E00432"/>
    <w:rsid w:val="00E21E84"/>
    <w:rsid w:val="00E4395D"/>
    <w:rsid w:val="00E53341"/>
    <w:rsid w:val="00E64AE2"/>
    <w:rsid w:val="00E71C5E"/>
    <w:rsid w:val="00EA0F93"/>
    <w:rsid w:val="00EB2398"/>
    <w:rsid w:val="00EB3188"/>
    <w:rsid w:val="00EC198F"/>
    <w:rsid w:val="00ED0389"/>
    <w:rsid w:val="00EF002C"/>
    <w:rsid w:val="00F1366C"/>
    <w:rsid w:val="00F16838"/>
    <w:rsid w:val="00F27830"/>
    <w:rsid w:val="00F31DC6"/>
    <w:rsid w:val="00F353C8"/>
    <w:rsid w:val="00F40ED8"/>
    <w:rsid w:val="00F41A1E"/>
    <w:rsid w:val="00F522B4"/>
    <w:rsid w:val="00F54339"/>
    <w:rsid w:val="00F61FD7"/>
    <w:rsid w:val="00F80D82"/>
    <w:rsid w:val="00F81D04"/>
    <w:rsid w:val="00F84C08"/>
    <w:rsid w:val="00F92A21"/>
    <w:rsid w:val="00FA0E85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 Максим Евгеньевич</dc:creator>
  <cp:lastModifiedBy>KucenkoNV</cp:lastModifiedBy>
  <cp:revision>2</cp:revision>
  <cp:lastPrinted>2025-01-22T08:50:00Z</cp:lastPrinted>
  <dcterms:created xsi:type="dcterms:W3CDTF">2025-06-24T06:54:00Z</dcterms:created>
  <dcterms:modified xsi:type="dcterms:W3CDTF">2025-06-24T06:54:00Z</dcterms:modified>
</cp:coreProperties>
</file>