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275"/>
        <w:gridCol w:w="5146"/>
      </w:tblGrid>
      <w:tr w:rsidR="00163D33" w:rsidRPr="00163D33" w:rsidTr="00163D33">
        <w:tc>
          <w:tcPr>
            <w:tcW w:w="2531" w:type="pct"/>
          </w:tcPr>
          <w:p w:rsidR="00163D33" w:rsidRPr="00163D33" w:rsidRDefault="00163D33" w:rsidP="00163D33">
            <w:pPr>
              <w:spacing w:after="0" w:line="240" w:lineRule="auto"/>
              <w:rPr>
                <w:rFonts w:ascii="Times New Roman" w:eastAsia="Calibri" w:hAnsi="Times New Roman" w:cs="Times New Roman"/>
                <w:b/>
                <w:sz w:val="24"/>
                <w:szCs w:val="24"/>
              </w:rPr>
            </w:pPr>
            <w:r w:rsidRPr="00163D33">
              <w:rPr>
                <w:rFonts w:ascii="Times New Roman" w:eastAsia="Calibri" w:hAnsi="Times New Roman" w:cs="Times New Roman"/>
                <w:b/>
                <w:sz w:val="24"/>
                <w:szCs w:val="24"/>
              </w:rPr>
              <w:t xml:space="preserve">         МУНИЦИПАЛЬНОЕ                                                                           </w:t>
            </w:r>
          </w:p>
          <w:p w:rsidR="00163D33" w:rsidRPr="00163D33" w:rsidRDefault="00163D33" w:rsidP="00163D33">
            <w:pPr>
              <w:keepNext/>
              <w:tabs>
                <w:tab w:val="left" w:pos="5919"/>
              </w:tabs>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УЧРЕЖДЕНИЕ                                                                    </w:t>
            </w:r>
          </w:p>
          <w:p w:rsidR="00163D33" w:rsidRPr="00163D33" w:rsidRDefault="00163D33" w:rsidP="00163D33">
            <w:pPr>
              <w:keepNext/>
              <w:tabs>
                <w:tab w:val="left" w:pos="5919"/>
              </w:tabs>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АДМИНИСТРАЦИЯ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СЕЛЬСКОГО ПОСЕЛЕНИЯ                                         </w:t>
            </w:r>
          </w:p>
          <w:p w:rsidR="00163D33" w:rsidRPr="00163D33" w:rsidRDefault="00DC2CF0" w:rsidP="00163D33">
            <w:pPr>
              <w:keepNext/>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МАЛАЯ ГЛУШИЦА</w:t>
            </w:r>
            <w:r w:rsidR="00163D33" w:rsidRPr="00163D33">
              <w:rPr>
                <w:rFonts w:ascii="Times New Roman" w:eastAsia="Times New Roman" w:hAnsi="Times New Roman" w:cs="Times New Roman"/>
                <w:b/>
                <w:sz w:val="24"/>
                <w:szCs w:val="24"/>
                <w:lang w:eastAsia="ru-RU"/>
              </w:rPr>
              <w:t xml:space="preserve">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МУНИЦИПАЛЬНОГО РАЙОНА                                                                </w:t>
            </w:r>
          </w:p>
          <w:p w:rsidR="00163D33" w:rsidRPr="00163D33" w:rsidRDefault="00163D33" w:rsidP="00163D33">
            <w:pPr>
              <w:keepNext/>
              <w:spacing w:after="0" w:line="240" w:lineRule="auto"/>
              <w:outlineLvl w:val="2"/>
              <w:rPr>
                <w:rFonts w:ascii="Times New Roman" w:eastAsia="Times New Roman" w:hAnsi="Times New Roman" w:cs="Times New Roman"/>
                <w:sz w:val="28"/>
                <w:szCs w:val="28"/>
                <w:lang w:eastAsia="ru-RU"/>
              </w:rPr>
            </w:pPr>
            <w:r w:rsidRPr="00163D33">
              <w:rPr>
                <w:rFonts w:ascii="Times New Roman" w:eastAsia="Times New Roman" w:hAnsi="Times New Roman" w:cs="Times New Roman"/>
                <w:b/>
                <w:sz w:val="24"/>
                <w:szCs w:val="24"/>
                <w:lang w:eastAsia="ru-RU"/>
              </w:rPr>
              <w:t xml:space="preserve">        БОЛЬШЕГЛУШИЦКИЙ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САМАРСКОЙ ОБЛАСТИ </w:t>
            </w:r>
          </w:p>
          <w:p w:rsidR="00163D33" w:rsidRPr="00163D33" w:rsidRDefault="00DC2CF0" w:rsidP="00163D33">
            <w:pPr>
              <w:keepNext/>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Россия,  446191</w:t>
            </w:r>
            <w:r w:rsidR="00163D33" w:rsidRPr="00163D33">
              <w:rPr>
                <w:rFonts w:ascii="Times New Roman" w:eastAsia="Times New Roman" w:hAnsi="Times New Roman" w:cs="Times New Roman"/>
                <w:b/>
                <w:sz w:val="24"/>
                <w:szCs w:val="24"/>
                <w:lang w:eastAsia="ru-RU"/>
              </w:rPr>
              <w:t>, Самарская область,</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Большеглушицкий район,</w:t>
            </w:r>
          </w:p>
          <w:p w:rsidR="00163D33" w:rsidRPr="00163D33" w:rsidRDefault="00DC2CF0" w:rsidP="00163D33">
            <w:pPr>
              <w:keepNext/>
              <w:spacing w:after="0" w:line="240" w:lineRule="auto"/>
              <w:outlineLvl w:val="2"/>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 Малая Глушица</w:t>
            </w:r>
            <w:r w:rsidR="00163D33" w:rsidRPr="00163D33">
              <w:rPr>
                <w:rFonts w:ascii="Times New Roman" w:eastAsia="Times New Roman" w:hAnsi="Times New Roman" w:cs="Times New Roman"/>
                <w:b/>
                <w:sz w:val="24"/>
                <w:szCs w:val="24"/>
                <w:lang w:eastAsia="ru-RU"/>
              </w:rPr>
              <w:t>, ул.</w:t>
            </w:r>
            <w:r>
              <w:rPr>
                <w:rFonts w:ascii="Times New Roman" w:eastAsia="Times New Roman" w:hAnsi="Times New Roman" w:cs="Times New Roman"/>
                <w:b/>
                <w:sz w:val="24"/>
                <w:szCs w:val="24"/>
                <w:lang w:eastAsia="ru-RU"/>
              </w:rPr>
              <w:t xml:space="preserve"> Советская, д. 60</w:t>
            </w:r>
          </w:p>
          <w:p w:rsidR="008964B1" w:rsidRDefault="00DC2CF0" w:rsidP="00DC2CF0">
            <w:pPr>
              <w:keepNext/>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тел.  66-1-32</w:t>
            </w:r>
            <w:r w:rsidR="00163D33" w:rsidRPr="00163D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69-2-39</w:t>
            </w:r>
          </w:p>
          <w:p w:rsidR="00163D33" w:rsidRPr="00DC2CF0" w:rsidRDefault="00163D33" w:rsidP="00DC2CF0">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Calibri" w:hAnsi="Times New Roman" w:cs="Times New Roman"/>
                <w:b/>
                <w:szCs w:val="24"/>
              </w:rPr>
              <w:t xml:space="preserve"> </w:t>
            </w:r>
          </w:p>
          <w:p w:rsidR="00163D33" w:rsidRPr="00163D33" w:rsidRDefault="008964B1" w:rsidP="00163D33">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63D33" w:rsidRPr="00163D33">
              <w:rPr>
                <w:rFonts w:ascii="Times New Roman" w:eastAsia="Calibri" w:hAnsi="Times New Roman" w:cs="Times New Roman"/>
                <w:b/>
                <w:sz w:val="24"/>
                <w:szCs w:val="24"/>
              </w:rPr>
              <w:t>ПОСТАНОВЛЕНИЕ</w:t>
            </w:r>
          </w:p>
          <w:p w:rsidR="00163D33" w:rsidRPr="00163D33" w:rsidRDefault="00163D33" w:rsidP="00163D33">
            <w:pPr>
              <w:spacing w:line="240" w:lineRule="auto"/>
              <w:rPr>
                <w:rFonts w:ascii="Times New Roman" w:eastAsia="Calibri" w:hAnsi="Times New Roman" w:cs="Times New Roman"/>
                <w:b/>
                <w:sz w:val="24"/>
                <w:szCs w:val="24"/>
              </w:rPr>
            </w:pPr>
            <w:r w:rsidRPr="00163D33">
              <w:rPr>
                <w:rFonts w:ascii="Times New Roman" w:eastAsia="Calibri" w:hAnsi="Times New Roman" w:cs="Times New Roman"/>
                <w:b/>
                <w:sz w:val="24"/>
                <w:szCs w:val="24"/>
              </w:rPr>
              <w:t xml:space="preserve"> </w:t>
            </w:r>
            <w:r w:rsidR="009B1B2E">
              <w:rPr>
                <w:rFonts w:ascii="Times New Roman" w:eastAsia="Calibri" w:hAnsi="Times New Roman" w:cs="Times New Roman"/>
                <w:b/>
                <w:sz w:val="24"/>
                <w:szCs w:val="24"/>
              </w:rPr>
              <w:t xml:space="preserve">      от ______2021 г.  № ____</w:t>
            </w:r>
          </w:p>
          <w:p w:rsidR="00163D33" w:rsidRPr="00163D33" w:rsidRDefault="00163D33" w:rsidP="00163D33">
            <w:pPr>
              <w:keepNext/>
              <w:keepLines/>
              <w:spacing w:after="0" w:line="240" w:lineRule="auto"/>
              <w:jc w:val="center"/>
              <w:outlineLvl w:val="1"/>
              <w:rPr>
                <w:rFonts w:ascii="Times New Roman" w:eastAsiaTheme="minorEastAsia" w:hAnsi="Times New Roman"/>
                <w:b/>
                <w:sz w:val="28"/>
                <w:szCs w:val="24"/>
                <w:lang w:eastAsia="ru-RU"/>
              </w:rPr>
            </w:pPr>
            <w:r w:rsidRPr="00163D33">
              <w:rPr>
                <w:rFonts w:ascii="Times New Roman" w:eastAsia="Calibri" w:hAnsi="Times New Roman" w:cs="Times New Roman"/>
                <w:sz w:val="20"/>
                <w:szCs w:val="24"/>
              </w:rPr>
              <w:t xml:space="preserve">      </w:t>
            </w:r>
          </w:p>
        </w:tc>
        <w:tc>
          <w:tcPr>
            <w:tcW w:w="2469" w:type="pct"/>
          </w:tcPr>
          <w:p w:rsidR="00163D33" w:rsidRPr="00163D33" w:rsidRDefault="008964B1" w:rsidP="009B1B2E">
            <w:pPr>
              <w:keepNext/>
              <w:keepLines/>
              <w:spacing w:after="0" w:line="240" w:lineRule="auto"/>
              <w:jc w:val="right"/>
              <w:outlineLvl w:val="1"/>
              <w:rPr>
                <w:rFonts w:ascii="Times New Roman" w:eastAsiaTheme="minorEastAsia" w:hAnsi="Times New Roman"/>
                <w:b/>
                <w:sz w:val="28"/>
                <w:szCs w:val="24"/>
                <w:lang w:eastAsia="ru-RU"/>
              </w:rPr>
            </w:pPr>
            <w:r>
              <w:rPr>
                <w:rFonts w:ascii="Times New Roman" w:eastAsiaTheme="minorEastAsia" w:hAnsi="Times New Roman"/>
                <w:b/>
                <w:sz w:val="28"/>
                <w:szCs w:val="24"/>
                <w:lang w:eastAsia="ru-RU"/>
              </w:rPr>
              <w:t xml:space="preserve">          </w:t>
            </w:r>
            <w:r w:rsidR="009B1B2E">
              <w:rPr>
                <w:rFonts w:ascii="Times New Roman" w:eastAsiaTheme="minorEastAsia" w:hAnsi="Times New Roman"/>
                <w:b/>
                <w:sz w:val="28"/>
                <w:szCs w:val="24"/>
                <w:lang w:eastAsia="ru-RU"/>
              </w:rPr>
              <w:t xml:space="preserve">                                                                             ПРОЕКТ</w:t>
            </w:r>
          </w:p>
        </w:tc>
      </w:tr>
    </w:tbl>
    <w:p w:rsidR="00163D33"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163D33"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163D33" w:rsidRPr="00004C89"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tabs>
          <w:tab w:val="left" w:pos="-1080"/>
          <w:tab w:val="left" w:pos="720"/>
        </w:tabs>
        <w:spacing w:after="0" w:line="240" w:lineRule="auto"/>
        <w:ind w:firstLine="720"/>
        <w:jc w:val="both"/>
        <w:rPr>
          <w:rFonts w:ascii="Times New Roman" w:eastAsia="Times New Roman" w:hAnsi="Times New Roman" w:cs="Times New Roman"/>
          <w:b/>
          <w:sz w:val="28"/>
          <w:szCs w:val="28"/>
          <w:lang w:eastAsia="ru-RU"/>
        </w:rPr>
      </w:pPr>
      <w:r w:rsidRPr="00004C89">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004C89">
        <w:rPr>
          <w:rFonts w:ascii="Times New Roman" w:eastAsia="Times New Roman" w:hAnsi="Times New Roman" w:cs="Times New Roman"/>
          <w:b/>
          <w:bCs/>
          <w:sz w:val="28"/>
          <w:szCs w:val="28"/>
          <w:lang w:eastAsia="zh-CN"/>
        </w:rPr>
        <w:t>«</w:t>
      </w:r>
      <w:r w:rsidRPr="00004C89">
        <w:rPr>
          <w:rFonts w:ascii="Times New Roman" w:eastAsia="Times New Roman" w:hAnsi="Times New Roman" w:cs="Times New Roman"/>
          <w:b/>
          <w:sz w:val="28"/>
          <w:szCs w:val="28"/>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04C89">
        <w:rPr>
          <w:rFonts w:ascii="Times New Roman" w:eastAsia="Times New Roman" w:hAnsi="Times New Roman" w:cs="Times New Roman"/>
          <w:b/>
          <w:bCs/>
          <w:sz w:val="28"/>
          <w:szCs w:val="28"/>
          <w:lang w:eastAsia="zh-CN"/>
        </w:rPr>
        <w:t>»</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Default="00004C89" w:rsidP="00004C89">
      <w:pPr>
        <w:spacing w:after="0" w:line="240" w:lineRule="auto"/>
        <w:ind w:firstLine="567"/>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DC2CF0">
        <w:rPr>
          <w:rFonts w:ascii="Times New Roman" w:eastAsia="Times New Roman" w:hAnsi="Times New Roman" w:cs="Times New Roman"/>
          <w:sz w:val="28"/>
          <w:szCs w:val="28"/>
          <w:lang w:eastAsia="ru-RU"/>
        </w:rPr>
        <w:t>Малая Глушица</w:t>
      </w:r>
      <w:r w:rsidRPr="00004C89">
        <w:rPr>
          <w:rFonts w:ascii="Times New Roman" w:eastAsia="Times New Roman" w:hAnsi="Times New Roman" w:cs="Times New Roman"/>
          <w:sz w:val="28"/>
          <w:szCs w:val="28"/>
          <w:lang w:eastAsia="ru-RU"/>
        </w:rPr>
        <w:t xml:space="preserve"> муниципального района Большег</w:t>
      </w:r>
      <w:r w:rsidR="00DC2CF0">
        <w:rPr>
          <w:rFonts w:ascii="Times New Roman" w:eastAsia="Times New Roman" w:hAnsi="Times New Roman" w:cs="Times New Roman"/>
          <w:sz w:val="28"/>
          <w:szCs w:val="28"/>
          <w:lang w:eastAsia="ru-RU"/>
        </w:rPr>
        <w:t>лушицкий Самарской области от 21</w:t>
      </w:r>
      <w:r w:rsidRPr="00004C89">
        <w:rPr>
          <w:rFonts w:ascii="Times New Roman" w:eastAsia="Times New Roman" w:hAnsi="Times New Roman" w:cs="Times New Roman"/>
          <w:sz w:val="28"/>
          <w:szCs w:val="28"/>
          <w:lang w:eastAsia="ru-RU"/>
        </w:rPr>
        <w:t xml:space="preserve">.05.2012 № </w:t>
      </w:r>
      <w:r w:rsidR="00DC2CF0">
        <w:rPr>
          <w:rFonts w:ascii="Times New Roman" w:eastAsia="Times New Roman" w:hAnsi="Times New Roman" w:cs="Times New Roman"/>
          <w:sz w:val="28"/>
          <w:szCs w:val="28"/>
          <w:lang w:eastAsia="ru-RU"/>
        </w:rPr>
        <w:t>18</w:t>
      </w:r>
      <w:r w:rsidRPr="00004C89">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sidR="00DC2CF0">
        <w:rPr>
          <w:rFonts w:ascii="Times New Roman" w:eastAsia="Times New Roman" w:hAnsi="Times New Roman" w:cs="Times New Roman"/>
          <w:sz w:val="28"/>
          <w:szCs w:val="28"/>
          <w:lang w:eastAsia="ru-RU"/>
        </w:rPr>
        <w:t>Малая Глушица</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 области», руководствуясь Уставом сельского поселения </w:t>
      </w:r>
      <w:r w:rsidR="00DC2CF0">
        <w:rPr>
          <w:rFonts w:ascii="Times New Roman" w:eastAsia="Times New Roman" w:hAnsi="Times New Roman" w:cs="Times New Roman"/>
          <w:sz w:val="28"/>
          <w:szCs w:val="28"/>
          <w:lang w:eastAsia="ru-RU"/>
        </w:rPr>
        <w:t>Малая Глушица</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w:t>
      </w:r>
      <w:proofErr w:type="gramEnd"/>
      <w:r w:rsidRPr="00004C89">
        <w:rPr>
          <w:rFonts w:ascii="Times New Roman" w:eastAsia="Times New Roman" w:hAnsi="Times New Roman" w:cs="Times New Roman"/>
          <w:sz w:val="28"/>
          <w:szCs w:val="28"/>
          <w:lang w:eastAsia="ru-RU"/>
        </w:rPr>
        <w:t xml:space="preserve"> области, администрация сельского поселения </w:t>
      </w:r>
      <w:r w:rsidR="00DC2CF0">
        <w:rPr>
          <w:rFonts w:ascii="Times New Roman" w:eastAsia="Times New Roman" w:hAnsi="Times New Roman" w:cs="Times New Roman"/>
          <w:sz w:val="28"/>
          <w:szCs w:val="28"/>
          <w:lang w:eastAsia="ru-RU"/>
        </w:rPr>
        <w:t xml:space="preserve">Малая Глушица </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7D0ABB" w:rsidRPr="00004C89" w:rsidRDefault="007D0ABB"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sz w:val="24"/>
          <w:szCs w:val="24"/>
          <w:lang w:eastAsia="ru-RU"/>
        </w:rPr>
        <w:t>ПОСТАНОВЛЯЕТ:</w:t>
      </w:r>
    </w:p>
    <w:p w:rsidR="00004C89" w:rsidRPr="00004C89" w:rsidRDefault="00004C89" w:rsidP="00004C89">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p>
    <w:p w:rsidR="007D0ABB" w:rsidRDefault="007D0ABB" w:rsidP="007D0ABB">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1. </w:t>
      </w:r>
      <w:r w:rsidR="00004C89" w:rsidRPr="00004C89">
        <w:rPr>
          <w:rFonts w:ascii="Times New Roman" w:eastAsia="Times New Roman" w:hAnsi="Times New Roman" w:cs="Times New Roman"/>
          <w:sz w:val="28"/>
          <w:szCs w:val="28"/>
          <w:lang w:eastAsia="zh-CN"/>
        </w:rPr>
        <w:t>Утвердить Административный регламент предоставления муниципальной услуги «</w:t>
      </w:r>
      <w:r w:rsidR="00004C89" w:rsidRPr="00004C89">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04C89" w:rsidRPr="00004C89">
        <w:rPr>
          <w:rFonts w:ascii="Times New Roman" w:eastAsia="Times New Roman" w:hAnsi="Times New Roman" w:cs="Times New Roman"/>
          <w:sz w:val="28"/>
          <w:szCs w:val="28"/>
          <w:lang w:eastAsia="zh-CN"/>
        </w:rPr>
        <w:t>»,  согласно приложению.</w:t>
      </w:r>
    </w:p>
    <w:p w:rsidR="007D0ABB" w:rsidRDefault="007D0ABB" w:rsidP="007D0ABB">
      <w:pPr>
        <w:spacing w:after="0" w:line="240" w:lineRule="auto"/>
        <w:jc w:val="both"/>
        <w:rPr>
          <w:rFonts w:ascii="Times New Roman" w:eastAsia="Times New Roman" w:hAnsi="Times New Roman" w:cs="Times New Roman"/>
          <w:sz w:val="28"/>
          <w:szCs w:val="28"/>
          <w:lang w:eastAsia="ru-RU"/>
        </w:rPr>
      </w:pPr>
    </w:p>
    <w:p w:rsidR="007D0ABB" w:rsidRPr="007D0ABB" w:rsidRDefault="007D0ABB" w:rsidP="007D0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004C89" w:rsidRPr="00004C89">
        <w:rPr>
          <w:rFonts w:ascii="Times New Roman" w:eastAsia="Times New Roman" w:hAnsi="Times New Roman" w:cs="Times New Roman"/>
          <w:sz w:val="28"/>
          <w:szCs w:val="28"/>
          <w:lang w:eastAsia="ar-SA"/>
        </w:rPr>
        <w:t>2.</w:t>
      </w:r>
      <w:r w:rsidR="00004C89" w:rsidRPr="00004C89">
        <w:rPr>
          <w:rFonts w:ascii="Times New Roman" w:eastAsia="Times New Roman" w:hAnsi="Times New Roman" w:cs="Tahoma"/>
          <w:sz w:val="28"/>
          <w:szCs w:val="28"/>
          <w:lang w:eastAsia="ru-RU"/>
        </w:rPr>
        <w:t>Опубликовать настоящее</w:t>
      </w:r>
      <w:r>
        <w:rPr>
          <w:rFonts w:ascii="Times New Roman" w:eastAsia="Times New Roman" w:hAnsi="Times New Roman" w:cs="Tahoma"/>
          <w:sz w:val="28"/>
          <w:szCs w:val="28"/>
          <w:lang w:eastAsia="ru-RU"/>
        </w:rPr>
        <w:t xml:space="preserve"> п</w:t>
      </w:r>
      <w:r w:rsidR="00004C89" w:rsidRPr="00004C89">
        <w:rPr>
          <w:rFonts w:ascii="Times New Roman" w:eastAsia="Times New Roman" w:hAnsi="Times New Roman" w:cs="Tahoma"/>
          <w:sz w:val="28"/>
          <w:szCs w:val="28"/>
          <w:lang w:eastAsia="ru-RU"/>
        </w:rPr>
        <w:t>остановление в газете «</w:t>
      </w:r>
      <w:proofErr w:type="spellStart"/>
      <w:r w:rsidR="00DC2CF0">
        <w:rPr>
          <w:rFonts w:ascii="Times New Roman" w:eastAsia="Times New Roman" w:hAnsi="Times New Roman" w:cs="Tahoma"/>
          <w:sz w:val="28"/>
          <w:szCs w:val="28"/>
          <w:lang w:eastAsia="ru-RU"/>
        </w:rPr>
        <w:t>Малоглушицкие</w:t>
      </w:r>
      <w:proofErr w:type="spellEnd"/>
      <w:r w:rsidR="00DC2CF0">
        <w:rPr>
          <w:rFonts w:ascii="Times New Roman" w:eastAsia="Times New Roman" w:hAnsi="Times New Roman" w:cs="Tahoma"/>
          <w:sz w:val="28"/>
          <w:szCs w:val="28"/>
          <w:lang w:eastAsia="ru-RU"/>
        </w:rPr>
        <w:t xml:space="preserve"> </w:t>
      </w:r>
      <w:r w:rsidR="00163D33">
        <w:rPr>
          <w:rFonts w:ascii="Times New Roman" w:eastAsia="Times New Roman" w:hAnsi="Times New Roman" w:cs="Tahoma"/>
          <w:sz w:val="28"/>
          <w:szCs w:val="28"/>
          <w:lang w:eastAsia="ru-RU"/>
        </w:rPr>
        <w:t xml:space="preserve"> Вести»</w:t>
      </w:r>
      <w:r w:rsidR="00004C89" w:rsidRPr="00004C89">
        <w:rPr>
          <w:rFonts w:ascii="Times New Roman" w:eastAsia="Times New Roman" w:hAnsi="Times New Roman" w:cs="Tahoma"/>
          <w:sz w:val="28"/>
          <w:szCs w:val="28"/>
          <w:lang w:eastAsia="ru-RU"/>
        </w:rPr>
        <w:t xml:space="preserve"> и разместить на официальном сайте администрации сельского поселения </w:t>
      </w:r>
      <w:r w:rsidR="00DC2CF0">
        <w:rPr>
          <w:rFonts w:ascii="Times New Roman" w:eastAsia="Times New Roman" w:hAnsi="Times New Roman" w:cs="Tahoma"/>
          <w:sz w:val="28"/>
          <w:szCs w:val="28"/>
          <w:lang w:eastAsia="ru-RU"/>
        </w:rPr>
        <w:t>Малая Глушица</w:t>
      </w:r>
      <w:r w:rsidR="00004C89" w:rsidRPr="00004C89">
        <w:rPr>
          <w:rFonts w:ascii="Times New Roman" w:eastAsia="Times New Roman" w:hAnsi="Times New Roman" w:cs="Tahoma"/>
          <w:sz w:val="28"/>
          <w:szCs w:val="28"/>
          <w:lang w:eastAsia="ru-RU"/>
        </w:rPr>
        <w:t xml:space="preserve"> муниципального района Большеглушицкий Самарской области.   </w:t>
      </w:r>
    </w:p>
    <w:p w:rsidR="00004C89" w:rsidRPr="00004C89" w:rsidRDefault="007D0ABB" w:rsidP="00004C89">
      <w:pPr>
        <w:keepNext/>
        <w:widowControl w:val="0"/>
        <w:suppressAutoHyphens/>
        <w:autoSpaceDE w:val="0"/>
        <w:spacing w:before="240" w:after="12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lastRenderedPageBreak/>
        <w:t xml:space="preserve">       </w:t>
      </w:r>
      <w:r w:rsidR="00004C89" w:rsidRPr="00004C89">
        <w:rPr>
          <w:rFonts w:ascii="Times New Roman" w:eastAsia="Times New Roman" w:hAnsi="Times New Roman" w:cs="Tahoma"/>
          <w:sz w:val="28"/>
          <w:szCs w:val="28"/>
          <w:lang w:eastAsia="ru-RU"/>
        </w:rPr>
        <w:t xml:space="preserve">          </w:t>
      </w:r>
    </w:p>
    <w:p w:rsidR="00004C89" w:rsidRPr="00004C89"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8"/>
          <w:szCs w:val="28"/>
          <w:lang w:eastAsia="ru-RU"/>
        </w:rPr>
      </w:pPr>
      <w:r w:rsidRPr="00004C89">
        <w:rPr>
          <w:rFonts w:ascii="Times New Roman" w:eastAsia="Times New Roman" w:hAnsi="Times New Roman" w:cs="Tahoma"/>
          <w:sz w:val="28"/>
          <w:szCs w:val="28"/>
          <w:lang w:eastAsia="ru-RU"/>
        </w:rPr>
        <w:t xml:space="preserve">     </w:t>
      </w:r>
      <w:r w:rsidR="007D0ABB">
        <w:rPr>
          <w:rFonts w:ascii="Times New Roman" w:eastAsia="Times New Roman" w:hAnsi="Times New Roman" w:cs="Tahoma"/>
          <w:sz w:val="28"/>
          <w:szCs w:val="28"/>
          <w:lang w:eastAsia="ru-RU"/>
        </w:rPr>
        <w:t xml:space="preserve">   3. Настоящее п</w:t>
      </w:r>
      <w:r w:rsidRPr="00004C89">
        <w:rPr>
          <w:rFonts w:ascii="Times New Roman" w:eastAsia="Times New Roman" w:hAnsi="Times New Roman" w:cs="Tahoma"/>
          <w:sz w:val="28"/>
          <w:szCs w:val="28"/>
          <w:lang w:eastAsia="ru-RU"/>
        </w:rPr>
        <w:t xml:space="preserve">остановление вступает в силу после его официального опубликования.   </w:t>
      </w:r>
    </w:p>
    <w:p w:rsidR="00004C89" w:rsidRPr="00004C89" w:rsidRDefault="007D0ABB" w:rsidP="00004C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gramStart"/>
      <w:r w:rsidR="00004C89" w:rsidRPr="00004C89">
        <w:rPr>
          <w:rFonts w:ascii="Times New Roman" w:eastAsia="Times New Roman" w:hAnsi="Times New Roman" w:cs="Times New Roman"/>
          <w:sz w:val="28"/>
          <w:szCs w:val="28"/>
          <w:lang w:eastAsia="ru-RU"/>
        </w:rPr>
        <w:t>Контроль за</w:t>
      </w:r>
      <w:proofErr w:type="gramEnd"/>
      <w:r w:rsidR="00004C89" w:rsidRPr="00004C8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04C89" w:rsidRPr="00004C89"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8"/>
          <w:szCs w:val="28"/>
          <w:lang w:eastAsia="ru-RU"/>
        </w:rPr>
      </w:pPr>
    </w:p>
    <w:p w:rsidR="00004C89" w:rsidRPr="00004C89" w:rsidRDefault="00004C89" w:rsidP="00004C89">
      <w:pPr>
        <w:spacing w:after="0" w:line="240" w:lineRule="auto"/>
        <w:ind w:left="142"/>
        <w:jc w:val="both"/>
        <w:rPr>
          <w:rFonts w:ascii="Times New Roman" w:eastAsia="Times New Roman" w:hAnsi="Times New Roman" w:cs="Times New Roman"/>
          <w:b/>
          <w:sz w:val="28"/>
          <w:szCs w:val="28"/>
          <w:lang w:eastAsia="ru-RU"/>
        </w:rPr>
      </w:pPr>
    </w:p>
    <w:p w:rsidR="00004C89" w:rsidRPr="00004C89" w:rsidRDefault="00004C89" w:rsidP="007D0ABB">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004C89">
        <w:rPr>
          <w:rFonts w:ascii="Times New Roman" w:eastAsia="Times New Roman" w:hAnsi="Times New Roman" w:cs="Times New Roman"/>
          <w:color w:val="000000"/>
          <w:sz w:val="28"/>
          <w:szCs w:val="28"/>
          <w:lang w:eastAsia="ru-RU"/>
        </w:rPr>
        <w:t xml:space="preserve">Глава сельского поселения </w:t>
      </w:r>
      <w:r w:rsidR="00DC2CF0">
        <w:rPr>
          <w:rFonts w:ascii="Times New Roman" w:eastAsia="Times New Roman" w:hAnsi="Times New Roman" w:cs="Times New Roman"/>
          <w:color w:val="000000"/>
          <w:sz w:val="28"/>
          <w:szCs w:val="28"/>
          <w:lang w:eastAsia="ru-RU"/>
        </w:rPr>
        <w:t>Малая Глушица</w:t>
      </w:r>
    </w:p>
    <w:p w:rsidR="00004C89" w:rsidRPr="00004C89" w:rsidRDefault="00004C89" w:rsidP="007D0ABB">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004C89">
        <w:rPr>
          <w:rFonts w:ascii="Times New Roman" w:eastAsia="Times New Roman" w:hAnsi="Times New Roman" w:cs="Times New Roman"/>
          <w:color w:val="000000"/>
          <w:sz w:val="28"/>
          <w:szCs w:val="28"/>
          <w:lang w:eastAsia="ru-RU"/>
        </w:rPr>
        <w:t>муниципального района Большеглушицкий</w:t>
      </w:r>
    </w:p>
    <w:p w:rsidR="00004C89" w:rsidRPr="00004C89" w:rsidRDefault="00004C89" w:rsidP="007D0ABB">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004C89">
        <w:rPr>
          <w:rFonts w:ascii="Times New Roman" w:eastAsia="Times New Roman" w:hAnsi="Times New Roman" w:cs="Times New Roman"/>
          <w:color w:val="000000"/>
          <w:sz w:val="28"/>
          <w:szCs w:val="28"/>
          <w:lang w:eastAsia="ru-RU"/>
        </w:rPr>
        <w:t xml:space="preserve">Самарской области                                                        </w:t>
      </w:r>
      <w:r w:rsidR="007D0ABB">
        <w:rPr>
          <w:rFonts w:ascii="Times New Roman" w:eastAsia="Times New Roman" w:hAnsi="Times New Roman" w:cs="Times New Roman"/>
          <w:color w:val="000000"/>
          <w:sz w:val="28"/>
          <w:szCs w:val="28"/>
          <w:lang w:eastAsia="ru-RU"/>
        </w:rPr>
        <w:t xml:space="preserve">                         </w:t>
      </w:r>
      <w:proofErr w:type="spellStart"/>
      <w:r w:rsidR="00DC2CF0">
        <w:rPr>
          <w:rFonts w:ascii="Times New Roman" w:eastAsia="Times New Roman" w:hAnsi="Times New Roman" w:cs="Times New Roman"/>
          <w:color w:val="000000"/>
          <w:sz w:val="28"/>
          <w:szCs w:val="28"/>
          <w:lang w:eastAsia="ru-RU"/>
        </w:rPr>
        <w:t>К.В.Родичев</w:t>
      </w:r>
      <w:proofErr w:type="spellEnd"/>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964B1" w:rsidRPr="008964B1" w:rsidRDefault="008964B1" w:rsidP="007D0ABB">
      <w:pPr>
        <w:spacing w:before="100" w:beforeAutospacing="1" w:after="0" w:line="240" w:lineRule="auto"/>
        <w:contextualSpacing/>
        <w:jc w:val="both"/>
        <w:rPr>
          <w:rFonts w:ascii="Times New Roman" w:eastAsia="Times New Roman" w:hAnsi="Times New Roman" w:cs="Times New Roman"/>
          <w:sz w:val="18"/>
          <w:szCs w:val="18"/>
          <w:lang w:eastAsia="ru-RU"/>
        </w:rPr>
      </w:pPr>
      <w:r w:rsidRPr="008964B1">
        <w:rPr>
          <w:rFonts w:ascii="Times New Roman" w:eastAsia="Times New Roman" w:hAnsi="Times New Roman" w:cs="Times New Roman"/>
          <w:color w:val="000000"/>
          <w:sz w:val="18"/>
          <w:szCs w:val="18"/>
          <w:lang w:eastAsia="ru-RU"/>
        </w:rPr>
        <w:t>Меркулова О.Н. 69-2-39</w:t>
      </w: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7D0A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lastRenderedPageBreak/>
        <w:t xml:space="preserve">Приложение </w:t>
      </w:r>
      <w:proofErr w:type="gramStart"/>
      <w:r w:rsidRPr="00004C89">
        <w:rPr>
          <w:rFonts w:ascii="Times New Roman" w:eastAsia="Times New Roman" w:hAnsi="Times New Roman" w:cs="Times New Roman"/>
          <w:bCs/>
          <w:sz w:val="24"/>
          <w:szCs w:val="24"/>
          <w:lang w:eastAsia="ru-RU"/>
        </w:rPr>
        <w:t>к</w:t>
      </w:r>
      <w:proofErr w:type="gramEnd"/>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постановлению Администрации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 xml:space="preserve">сельского поселения </w:t>
      </w:r>
      <w:r w:rsidR="00DC2CF0">
        <w:rPr>
          <w:rFonts w:ascii="Times New Roman" w:eastAsia="Times New Roman" w:hAnsi="Times New Roman" w:cs="Times New Roman"/>
          <w:bCs/>
          <w:sz w:val="24"/>
          <w:szCs w:val="24"/>
          <w:lang w:eastAsia="ru-RU"/>
        </w:rPr>
        <w:t>Малая Глушица</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муниципального района Большеглушицкий</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Самарской области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«Об утверждении Административного регламента </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предоставления муниципальной услуги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bCs/>
          <w:sz w:val="24"/>
          <w:szCs w:val="24"/>
          <w:lang w:eastAsia="zh-CN"/>
        </w:rPr>
        <w:t>«</w:t>
      </w:r>
      <w:r w:rsidRPr="00004C89">
        <w:rPr>
          <w:rFonts w:ascii="Times New Roman" w:eastAsia="Times New Roman" w:hAnsi="Times New Roman" w:cs="Times New Roman"/>
          <w:sz w:val="24"/>
          <w:szCs w:val="24"/>
          <w:lang w:eastAsia="ru-RU"/>
        </w:rPr>
        <w:t xml:space="preserve">Заключение соглашений о перераспределении земель </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и (или) земельных участков, находящихся в муниципальной собственности, и земельных участков, </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roofErr w:type="gramStart"/>
      <w:r w:rsidRPr="00004C89">
        <w:rPr>
          <w:rFonts w:ascii="Times New Roman" w:eastAsia="Times New Roman" w:hAnsi="Times New Roman" w:cs="Times New Roman"/>
          <w:sz w:val="24"/>
          <w:szCs w:val="24"/>
          <w:lang w:eastAsia="ru-RU"/>
        </w:rPr>
        <w:t>находящихся</w:t>
      </w:r>
      <w:proofErr w:type="gramEnd"/>
      <w:r w:rsidRPr="00004C89">
        <w:rPr>
          <w:rFonts w:ascii="Times New Roman" w:eastAsia="Times New Roman" w:hAnsi="Times New Roman" w:cs="Times New Roman"/>
          <w:sz w:val="24"/>
          <w:szCs w:val="24"/>
          <w:lang w:eastAsia="ru-RU"/>
        </w:rPr>
        <w:t xml:space="preserve"> в частной собственности»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 xml:space="preserve">от _________ № __  </w:t>
      </w: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sz w:val="24"/>
          <w:szCs w:val="24"/>
          <w:lang w:eastAsia="ru-RU"/>
        </w:rPr>
        <w:t xml:space="preserve">Административный регламент </w:t>
      </w:r>
    </w:p>
    <w:p w:rsidR="00004C89" w:rsidRPr="00004C89" w:rsidRDefault="00004C89" w:rsidP="00004C89">
      <w:pPr>
        <w:spacing w:after="0" w:line="240" w:lineRule="auto"/>
        <w:jc w:val="center"/>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sz w:val="24"/>
          <w:szCs w:val="24"/>
          <w:lang w:eastAsia="ru-RU"/>
        </w:rPr>
        <w:t xml:space="preserve">предоставления муниципальной услуги </w:t>
      </w:r>
    </w:p>
    <w:p w:rsidR="00004C89" w:rsidRPr="00004C89" w:rsidRDefault="00004C89" w:rsidP="00004C89">
      <w:pPr>
        <w:spacing w:after="0" w:line="240" w:lineRule="auto"/>
        <w:jc w:val="center"/>
        <w:rPr>
          <w:rFonts w:ascii="Times New Roman" w:eastAsia="Times New Roman" w:hAnsi="Times New Roman" w:cs="Times New Roman"/>
          <w:b/>
          <w:sz w:val="24"/>
          <w:szCs w:val="24"/>
          <w:lang w:eastAsia="zh-CN"/>
        </w:rPr>
      </w:pPr>
      <w:r w:rsidRPr="00004C89">
        <w:rPr>
          <w:rFonts w:ascii="Times New Roman" w:eastAsia="Times New Roman" w:hAnsi="Times New Roman" w:cs="Times New Roman"/>
          <w:b/>
          <w:sz w:val="24"/>
          <w:szCs w:val="24"/>
          <w:lang w:eastAsia="zh-CN"/>
        </w:rPr>
        <w:t>«</w:t>
      </w:r>
      <w:r w:rsidRPr="00004C89">
        <w:rPr>
          <w:rFonts w:ascii="Times New Roman" w:eastAsia="Times New Roman" w:hAnsi="Times New Roman" w:cs="Times New Roman"/>
          <w:b/>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04C89">
        <w:rPr>
          <w:rFonts w:ascii="Times New Roman" w:eastAsia="Times New Roman" w:hAnsi="Times New Roman" w:cs="Times New Roman"/>
          <w:b/>
          <w:sz w:val="24"/>
          <w:szCs w:val="24"/>
          <w:lang w:eastAsia="zh-CN"/>
        </w:rPr>
        <w:t>»</w:t>
      </w:r>
    </w:p>
    <w:p w:rsidR="00004C89" w:rsidRPr="00004C89" w:rsidRDefault="00004C89" w:rsidP="00004C89">
      <w:pPr>
        <w:spacing w:after="0" w:line="240" w:lineRule="auto"/>
        <w:rPr>
          <w:rFonts w:ascii="Times New Roman" w:eastAsia="Times New Roman" w:hAnsi="Times New Roman" w:cs="Times New Roman"/>
          <w:sz w:val="24"/>
          <w:szCs w:val="24"/>
          <w:lang w:eastAsia="zh-CN"/>
        </w:rPr>
      </w:pPr>
    </w:p>
    <w:p w:rsidR="00004C89" w:rsidRPr="00004C89" w:rsidRDefault="00004C89" w:rsidP="00004C89">
      <w:pPr>
        <w:widowControl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04C89">
        <w:rPr>
          <w:rFonts w:ascii="Times New Roman" w:eastAsia="Times New Roman" w:hAnsi="Times New Roman" w:cs="Times New Roman"/>
          <w:b/>
          <w:bCs/>
          <w:kern w:val="32"/>
          <w:sz w:val="24"/>
          <w:szCs w:val="24"/>
          <w:lang w:eastAsia="ru-RU"/>
        </w:rPr>
        <w:t>1. Общие положения</w:t>
      </w:r>
    </w:p>
    <w:p w:rsidR="00004C89" w:rsidRPr="00004C89"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004C89" w:rsidRDefault="00004C89" w:rsidP="00004C89">
      <w:pPr>
        <w:numPr>
          <w:ilvl w:val="1"/>
          <w:numId w:val="3"/>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004C89">
        <w:rPr>
          <w:rFonts w:ascii="Times New Roman" w:eastAsia="Times New Roman" w:hAnsi="Times New Roman" w:cs="Times New Roman"/>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004C89">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004C89">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находящихся в муниципальной собственности сельского поселения </w:t>
      </w:r>
      <w:r w:rsidR="00DC2CF0">
        <w:rPr>
          <w:rFonts w:ascii="Times New Roman" w:eastAsia="Times New Roman" w:hAnsi="Times New Roman" w:cs="Times New Roman"/>
          <w:sz w:val="24"/>
          <w:szCs w:val="24"/>
        </w:rPr>
        <w:t>Малая Глушица</w:t>
      </w:r>
      <w:r w:rsidRPr="00004C89">
        <w:rPr>
          <w:rFonts w:ascii="Times New Roman" w:eastAsia="Times New Roman" w:hAnsi="Times New Roman" w:cs="Times New Roman"/>
          <w:sz w:val="24"/>
          <w:szCs w:val="24"/>
        </w:rPr>
        <w:t xml:space="preserve"> муниципального района Большеглушицкий Самарской области, и</w:t>
      </w:r>
      <w:proofErr w:type="gramEnd"/>
      <w:r w:rsidRPr="00004C89">
        <w:rPr>
          <w:rFonts w:ascii="Times New Roman" w:eastAsia="Times New Roman" w:hAnsi="Times New Roman" w:cs="Times New Roman"/>
          <w:sz w:val="24"/>
          <w:szCs w:val="24"/>
        </w:rPr>
        <w:t xml:space="preserve"> земельных участков, находящихся в частной собственности </w:t>
      </w:r>
      <w:r w:rsidRPr="00004C89">
        <w:rPr>
          <w:rFonts w:ascii="Times New Roman" w:eastAsia="Calibri"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004C89" w:rsidRPr="00004C89" w:rsidRDefault="00004C89" w:rsidP="00004C89">
      <w:pPr>
        <w:numPr>
          <w:ilvl w:val="1"/>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Соглашение о перераспределении земель и (или) земельных участков, находящихся в муниципальной собственности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заключается в соответствии с настоящим Административным регламентом в случаях: </w:t>
      </w:r>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04C89">
        <w:rPr>
          <w:rFonts w:ascii="Times New Roman" w:eastAsia="Calibri" w:hAnsi="Times New Roman" w:cs="Times New Roman"/>
          <w:sz w:val="24"/>
          <w:szCs w:val="24"/>
        </w:rPr>
        <w:t>вкрапливания</w:t>
      </w:r>
      <w:proofErr w:type="spellEnd"/>
      <w:r w:rsidRPr="00004C89">
        <w:rPr>
          <w:rFonts w:ascii="Times New Roman" w:eastAsia="Calibri"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перераспределение земель и (или) земельных участков, находящихся в муниципальной собственности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собственности граждан и предназначенных для ведения личного подсобного </w:t>
      </w:r>
      <w:r w:rsidRPr="00004C89">
        <w:rPr>
          <w:rFonts w:ascii="Times New Roman" w:eastAsia="Calibri" w:hAnsi="Times New Roman" w:cs="Times New Roman"/>
          <w:sz w:val="24"/>
          <w:szCs w:val="24"/>
        </w:rPr>
        <w:lastRenderedPageBreak/>
        <w:t>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w:t>
      </w:r>
      <w:proofErr w:type="gramEnd"/>
      <w:r w:rsidRPr="00004C89">
        <w:rPr>
          <w:rFonts w:ascii="Times New Roman" w:eastAsia="Calibri" w:hAnsi="Times New Roman" w:cs="Times New Roman"/>
          <w:sz w:val="24"/>
          <w:szCs w:val="24"/>
        </w:rPr>
        <w:t xml:space="preserve"> размеров земельных участков;</w:t>
      </w:r>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004C89" w:rsidRPr="00004C89" w:rsidRDefault="00004C89" w:rsidP="00004C89">
      <w:pPr>
        <w:numPr>
          <w:ilvl w:val="1"/>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004C89">
        <w:rPr>
          <w:rFonts w:ascii="Times New Roman" w:eastAsia="Calibri" w:hAnsi="Times New Roman" w:cs="Times New Roman"/>
          <w:sz w:val="24"/>
          <w:szCs w:val="24"/>
        </w:rPr>
        <w:t>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004C89">
        <w:rPr>
          <w:rFonts w:ascii="Times New Roman" w:eastAsia="Times New Roman" w:hAnsi="Times New Roman" w:cs="Times New Roman"/>
          <w:sz w:val="24"/>
          <w:szCs w:val="24"/>
        </w:rPr>
        <w:t xml:space="preserve">аключение соглашения 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xml:space="preserve">, </w:t>
      </w:r>
      <w:r w:rsidRPr="00004C89">
        <w:rPr>
          <w:rFonts w:ascii="Times New Roman" w:eastAsia="Calibri" w:hAnsi="Times New Roman" w:cs="Times New Roman"/>
          <w:sz w:val="24"/>
          <w:szCs w:val="24"/>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4C89" w:rsidRPr="00004C89" w:rsidRDefault="00004C89" w:rsidP="00004C89">
      <w:pPr>
        <w:numPr>
          <w:ilvl w:val="1"/>
          <w:numId w:val="3"/>
        </w:numPr>
        <w:shd w:val="clear" w:color="auto" w:fill="FFFFFF"/>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rPr>
      </w:pPr>
      <w:r w:rsidRPr="00004C89">
        <w:rPr>
          <w:rFonts w:ascii="Times New Roman" w:eastAsia="Times New Roman" w:hAnsi="Times New Roman" w:cs="Times New Roman"/>
          <w:color w:val="000000"/>
          <w:sz w:val="24"/>
          <w:szCs w:val="24"/>
        </w:rPr>
        <w:t>Порядок информирования о правилах предоставления муниципальной услуги</w:t>
      </w:r>
    </w:p>
    <w:p w:rsidR="00004C89" w:rsidRPr="00004C89" w:rsidRDefault="00004C89" w:rsidP="00004C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04C89">
        <w:rPr>
          <w:rFonts w:ascii="Times New Roman" w:eastAsia="Times New Roman" w:hAnsi="Times New Roman" w:cs="Times New Roman"/>
          <w:color w:val="000000"/>
          <w:sz w:val="24"/>
          <w:szCs w:val="24"/>
          <w:lang w:eastAsia="ru-RU"/>
        </w:rPr>
        <w:t xml:space="preserve">Информирование о правилах предоставления муниципальной услуги осуществляют Администрация сельского поселения  </w:t>
      </w:r>
      <w:r w:rsidR="00DC2CF0">
        <w:rPr>
          <w:rFonts w:ascii="Times New Roman" w:eastAsia="Times New Roman" w:hAnsi="Times New Roman" w:cs="Times New Roman"/>
          <w:color w:val="000000"/>
          <w:sz w:val="24"/>
          <w:szCs w:val="24"/>
          <w:lang w:eastAsia="ru-RU"/>
        </w:rPr>
        <w:t xml:space="preserve">Малая Глушица </w:t>
      </w:r>
      <w:r w:rsidRPr="00004C89">
        <w:rPr>
          <w:rFonts w:ascii="Times New Roman" w:eastAsia="Times New Roman" w:hAnsi="Times New Roman" w:cs="Times New Roman"/>
          <w:sz w:val="24"/>
          <w:szCs w:val="24"/>
          <w:lang w:eastAsia="ru-RU"/>
        </w:rPr>
        <w:t>муниципального района Большеглушицкий Самарской области</w:t>
      </w:r>
      <w:r w:rsidRPr="00004C89">
        <w:rPr>
          <w:rFonts w:ascii="Times New Roman" w:eastAsia="Times New Roman" w:hAnsi="Times New Roman" w:cs="Times New Roman"/>
          <w:color w:val="000000"/>
          <w:sz w:val="24"/>
          <w:szCs w:val="24"/>
          <w:lang w:eastAsia="ru-RU"/>
        </w:rPr>
        <w:t xml:space="preserve"> (далее - Администрация), муниципальное бюджетное учреждение муниципального района Большеглушицкий  Самарской   области «Многофункциональный центр предоставления государственных и муниципальных услуг» (далее - МБУ «МФЦ»).</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официальном интернет-сайте органов местного самоуправления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Едином портале государственных и муниципальных услуг (функций) (далее – Единый портал); </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Портале государственных и муниципальных услуг Самарской области (далее – Портал);</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портале «Сеть многофункциональных центров предоставления </w:t>
      </w:r>
      <w:r w:rsidRPr="00004C89">
        <w:rPr>
          <w:rFonts w:ascii="Times New Roman" w:eastAsia="Calibri" w:hAnsi="Times New Roman" w:cs="Times New Roman"/>
          <w:spacing w:val="-4"/>
          <w:sz w:val="24"/>
          <w:szCs w:val="24"/>
        </w:rPr>
        <w:t>государственных и муниципальных услуг»;</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информационных стендах в помещении приема заявлений в уполномоченном органе;</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Информирование о правилах предоставления муниципальной услуги может проводиться в следующих формах:</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индивидуальное консультирование лично;</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индивидуальное консультирование по почте (по электронной почте);</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индивидуальное консультирование по телефону;</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публичное письменное информирование;</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публичное устное информирование.</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лично.</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Время ожидания лица, заинтересованного в получении консультации при индивидуальном консультировании лично, не может превышать 15 минут.</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лично одного лица специалистом Администрации не может превышать 20 минут.</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В случае</w:t>
      </w:r>
      <w:proofErr w:type="gramStart"/>
      <w:r w:rsidRPr="00004C89">
        <w:rPr>
          <w:rFonts w:ascii="Times New Roman" w:eastAsia="Times New Roman" w:hAnsi="Times New Roman" w:cs="Times New Roman"/>
          <w:sz w:val="24"/>
          <w:szCs w:val="24"/>
          <w:lang w:eastAsia="ru-RU"/>
        </w:rPr>
        <w:t>,</w:t>
      </w:r>
      <w:proofErr w:type="gramEnd"/>
      <w:r w:rsidRPr="00004C89">
        <w:rPr>
          <w:rFonts w:ascii="Times New Roman" w:eastAsia="Times New Roman" w:hAnsi="Times New Roman" w:cs="Times New Roman"/>
          <w:sz w:val="24"/>
          <w:szCs w:val="24"/>
          <w:lang w:eastAsia="ru-RU"/>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roofErr w:type="gramStart"/>
      <w:r w:rsidRPr="00004C89">
        <w:rPr>
          <w:rFonts w:ascii="Times New Roman" w:eastAsia="Times New Roman" w:hAnsi="Times New Roman" w:cs="Times New Roman"/>
          <w:sz w:val="24"/>
          <w:szCs w:val="24"/>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по телефону</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004C89">
        <w:rPr>
          <w:rFonts w:ascii="Times New Roman" w:eastAsia="Calibri" w:hAnsi="Times New Roman" w:cs="Times New Roman"/>
          <w:sz w:val="24"/>
          <w:szCs w:val="24"/>
        </w:rPr>
        <w:tab/>
        <w:t>Время разговора не должно превышать 10 минут.</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письменное информирование.</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органов местного самоуправления сельского поселения </w:t>
      </w:r>
      <w:r w:rsidR="000C5C86">
        <w:rPr>
          <w:rFonts w:ascii="Times New Roman" w:eastAsia="Times New Roman" w:hAnsi="Times New Roman" w:cs="Times New Roman"/>
          <w:sz w:val="24"/>
          <w:szCs w:val="24"/>
          <w:lang w:eastAsia="ru-RU"/>
        </w:rPr>
        <w:t>Малая Глушица</w:t>
      </w:r>
      <w:r w:rsidRPr="00004C89">
        <w:rPr>
          <w:rFonts w:ascii="Times New Roman" w:eastAsia="Times New Roman" w:hAnsi="Times New Roman" w:cs="Times New Roman"/>
          <w:sz w:val="24"/>
          <w:szCs w:val="24"/>
          <w:lang w:eastAsia="ru-RU"/>
        </w:rPr>
        <w:t xml:space="preserve"> и на Едином портале государственных и муниципальных услуг и Портале государственных и муниципальных услуг Самарской области.</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устное информирование.</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устное информирование осуществляется специалистом уполномоченного органа с привлечением средств массовой информации.</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 информационных стендах в местах предоставления муниципальной услуги размещаются следующие информационные материалы: </w:t>
      </w:r>
    </w:p>
    <w:p w:rsidR="00004C89" w:rsidRPr="00004C89"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4C89" w:rsidRPr="00004C89"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исчерпывающий перечень органов государственной власти, органов местного самоуправления, участвующих в предоставлении муниципальной услуги;</w:t>
      </w:r>
    </w:p>
    <w:p w:rsidR="00004C89" w:rsidRPr="00004C89"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color w:val="000000"/>
          <w:sz w:val="24"/>
          <w:szCs w:val="24"/>
          <w:lang w:eastAsia="ru-RU"/>
        </w:rPr>
        <w:t xml:space="preserve"> извлечения из текста настоящего Административного регламента и приложения к нему;</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color w:val="000000"/>
          <w:sz w:val="24"/>
          <w:szCs w:val="24"/>
          <w:lang w:eastAsia="ru-RU"/>
        </w:rPr>
        <w:t xml:space="preserve"> переч</w:t>
      </w:r>
      <w:r w:rsidRPr="00004C89">
        <w:rPr>
          <w:rFonts w:ascii="Times New Roman" w:eastAsia="Times New Roman" w:hAnsi="Times New Roman" w:cs="Times New Roman"/>
          <w:sz w:val="24"/>
          <w:szCs w:val="24"/>
          <w:lang w:eastAsia="ru-RU"/>
        </w:rPr>
        <w:t xml:space="preserve">ень документов, представляемых заявителем, и требования, предъявляемые к этим документам;                                                                                                                          </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формы документов для заполнения, образцы заполнения документов;                    </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                     </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порядок обжалования решения, действий или бездействия должностных лиц, участвующих в предоставлении муниципальной услуги.</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DC2CF0">
        <w:rPr>
          <w:rFonts w:ascii="Times New Roman" w:eastAsia="Times New Roman" w:hAnsi="Times New Roman" w:cs="Times New Roman"/>
          <w:sz w:val="24"/>
          <w:szCs w:val="24"/>
          <w:lang w:eastAsia="ru-RU"/>
        </w:rPr>
        <w:t>Малая Глушица</w:t>
      </w:r>
      <w:r w:rsidRPr="00004C89">
        <w:rPr>
          <w:rFonts w:ascii="Times New Roman" w:eastAsia="Times New Roman" w:hAnsi="Times New Roman" w:cs="Times New Roman"/>
          <w:sz w:val="24"/>
          <w:szCs w:val="24"/>
          <w:lang w:eastAsia="ru-RU"/>
        </w:rPr>
        <w:t xml:space="preserve"> в сети Интернет: размещаются следующие информационные материалы:</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полное наименование и полный почтовый адрес Администрации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справочные телефоны, по которым можно получить консультацию о правилах предоставления муниципальной услуги;</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адрес электронной почты Администрации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полный текст настоящего Административного регламента с приложениями к нему; </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информационные материалы, содержащиеся на стендах в местах предоставления муниципальной услуги.</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полный текст Административного регламента с приложениями к нему;</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перечень документов предоставляемых заявителем и требования, предъявляемые к этим документам;</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образец заполнения;</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полное наименование и полный почтовый адрес Администрации сельского поселения </w:t>
      </w:r>
      <w:r w:rsidR="000C5C86">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адрес электронной почты Администрации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справочные телефоны, по которым можно получить консультацию по порядку предоставления муниципальной услуги;</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4C89" w:rsidRPr="00004C89"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004C89" w:rsidRDefault="00004C89" w:rsidP="00004C89">
      <w:pPr>
        <w:widowControl w:val="0"/>
        <w:spacing w:after="120" w:line="240" w:lineRule="auto"/>
        <w:ind w:firstLine="567"/>
        <w:jc w:val="center"/>
        <w:outlineLvl w:val="0"/>
        <w:rPr>
          <w:rFonts w:ascii="Times New Roman" w:eastAsia="Times New Roman" w:hAnsi="Times New Roman" w:cs="Times New Roman"/>
          <w:b/>
          <w:bCs/>
          <w:kern w:val="32"/>
          <w:sz w:val="24"/>
          <w:szCs w:val="24"/>
          <w:lang w:eastAsia="ru-RU"/>
        </w:rPr>
      </w:pPr>
      <w:r w:rsidRPr="00004C89">
        <w:rPr>
          <w:rFonts w:ascii="Times New Roman" w:eastAsia="Times New Roman" w:hAnsi="Times New Roman" w:cs="Times New Roman"/>
          <w:b/>
          <w:bCs/>
          <w:kern w:val="32"/>
          <w:sz w:val="24"/>
          <w:szCs w:val="24"/>
          <w:lang w:eastAsia="ru-RU"/>
        </w:rPr>
        <w:t>2. Стандарт предоставления муниципальной услуги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Наименование муниципальной услуги: з</w:t>
      </w:r>
      <w:r w:rsidRPr="00004C89">
        <w:rPr>
          <w:rFonts w:ascii="Times New Roman" w:eastAsia="Times New Roman" w:hAnsi="Times New Roman" w:cs="Times New Roman"/>
          <w:sz w:val="24"/>
          <w:szCs w:val="24"/>
        </w:rPr>
        <w:t>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163D33"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163D33">
        <w:rPr>
          <w:rFonts w:ascii="Times New Roman" w:eastAsia="Calibri" w:hAnsi="Times New Roman" w:cs="Times New Roman"/>
          <w:sz w:val="24"/>
          <w:szCs w:val="24"/>
        </w:rPr>
        <w:t xml:space="preserve">Наименование органа местного самоуправления, предоставляющего муниципальную услугу, – администрация сельского поселения </w:t>
      </w:r>
      <w:r w:rsidR="00DC2CF0">
        <w:rPr>
          <w:rFonts w:ascii="Times New Roman" w:eastAsia="Calibri" w:hAnsi="Times New Roman" w:cs="Times New Roman"/>
          <w:sz w:val="24"/>
          <w:szCs w:val="24"/>
        </w:rPr>
        <w:t>Малая Глушица</w:t>
      </w:r>
      <w:r w:rsidRPr="00163D33">
        <w:rPr>
          <w:rFonts w:ascii="Times New Roman" w:eastAsia="Calibri" w:hAnsi="Times New Roman" w:cs="Times New Roman"/>
          <w:sz w:val="24"/>
          <w:szCs w:val="24"/>
        </w:rPr>
        <w:t xml:space="preserve"> муниципального района  Большеглушицкий Самарской области. При предоставлении муниципальной услуги осуществляется взаимодействие </w:t>
      </w:r>
      <w:proofErr w:type="gramStart"/>
      <w:r w:rsidRPr="00163D33">
        <w:rPr>
          <w:rFonts w:ascii="Times New Roman" w:eastAsia="Calibri" w:hAnsi="Times New Roman" w:cs="Times New Roman"/>
          <w:sz w:val="24"/>
          <w:szCs w:val="24"/>
        </w:rPr>
        <w:t>с</w:t>
      </w:r>
      <w:proofErr w:type="gramEnd"/>
    </w:p>
    <w:p w:rsidR="00004C89" w:rsidRPr="00004C89"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Управление федеральной налоговой службы по Самарской области;</w:t>
      </w:r>
    </w:p>
    <w:p w:rsidR="00004C89" w:rsidRPr="00004C89"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Управление Федеральной службы государственной регистрации, кадастра и картографии по Самарской области;</w:t>
      </w:r>
    </w:p>
    <w:p w:rsidR="00004C89" w:rsidRPr="00004C89"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Администрацией муниципального района Большеглушицкий Самарской области.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предоставления муниципальной услуги являются: </w:t>
      </w:r>
    </w:p>
    <w:p w:rsidR="00004C89" w:rsidRPr="00004C89"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004C89" w:rsidRPr="00004C89" w:rsidRDefault="00004C89" w:rsidP="00004C89">
      <w:pPr>
        <w:numPr>
          <w:ilvl w:val="0"/>
          <w:numId w:val="12"/>
        </w:numPr>
        <w:spacing w:after="0" w:line="240" w:lineRule="auto"/>
        <w:ind w:firstLine="567"/>
        <w:jc w:val="both"/>
        <w:rPr>
          <w:rFonts w:ascii="Times New Roman" w:eastAsia="Times New Roman" w:hAnsi="Times New Roman" w:cs="Times New Roman"/>
          <w:sz w:val="24"/>
          <w:szCs w:val="24"/>
        </w:rPr>
      </w:pPr>
      <w:r w:rsidRPr="00004C89">
        <w:rPr>
          <w:rFonts w:ascii="Times New Roman" w:eastAsia="Calibri" w:hAnsi="Times New Roman" w:cs="Times New Roman"/>
          <w:sz w:val="24"/>
          <w:szCs w:val="24"/>
        </w:rPr>
        <w:t>согласие на</w:t>
      </w:r>
      <w:r w:rsidRPr="00004C89">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DC2CF0">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xml:space="preserve">, и земельных участков, находящихся в частной собственности </w:t>
      </w:r>
      <w:r w:rsidRPr="00004C89">
        <w:rPr>
          <w:rFonts w:ascii="Times New Roman" w:eastAsia="Calibri" w:hAnsi="Times New Roman" w:cs="Times New Roman"/>
          <w:sz w:val="24"/>
          <w:szCs w:val="24"/>
        </w:rPr>
        <w:t xml:space="preserve">(далее - соглашение о перераспределении земельных участков), в соответствии с утвержденным проектом межевания территории; </w:t>
      </w:r>
    </w:p>
    <w:p w:rsidR="00004C89" w:rsidRPr="00004C89"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заключение соглашения о перераспределении земельных участков; </w:t>
      </w:r>
    </w:p>
    <w:p w:rsidR="00004C89" w:rsidRPr="00004C89"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принятие решения об отказе в заключение соглашения о перераспределении земельных участков.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Муниципальная услуга предоставляется: </w:t>
      </w:r>
    </w:p>
    <w:p w:rsidR="00004C89" w:rsidRPr="00004C89" w:rsidRDefault="00004C89" w:rsidP="00004C89">
      <w:pPr>
        <w:numPr>
          <w:ilvl w:val="0"/>
          <w:numId w:val="13"/>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при рассмотрении заявления о </w:t>
      </w:r>
      <w:r w:rsidRPr="00004C89">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DC2CF0">
        <w:rPr>
          <w:rFonts w:ascii="Times New Roman" w:eastAsia="Calibri" w:hAnsi="Times New Roman" w:cs="Times New Roman"/>
          <w:sz w:val="24"/>
          <w:szCs w:val="24"/>
        </w:rPr>
        <w:t xml:space="preserve">Малая Глушица </w:t>
      </w:r>
      <w:r w:rsidRPr="00004C89">
        <w:rPr>
          <w:rFonts w:ascii="Times New Roman" w:eastAsia="Calibri" w:hAnsi="Times New Roman" w:cs="Times New Roman"/>
          <w:sz w:val="24"/>
          <w:szCs w:val="24"/>
        </w:rPr>
        <w:t>муниципального района Большеглушицкий Самарской области</w:t>
      </w:r>
      <w:r w:rsidRPr="00004C89">
        <w:rPr>
          <w:rFonts w:ascii="Times New Roman" w:eastAsia="Times New Roman" w:hAnsi="Times New Roman" w:cs="Times New Roman"/>
          <w:sz w:val="24"/>
          <w:szCs w:val="24"/>
        </w:rPr>
        <w:t xml:space="preserve">, и земельных участков, находящихся в частной собственности </w:t>
      </w:r>
      <w:r w:rsidRPr="00004C89">
        <w:rPr>
          <w:rFonts w:ascii="Times New Roman" w:eastAsia="Calibri"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w:t>
      </w:r>
      <w:proofErr w:type="gramEnd"/>
      <w:r w:rsidRPr="00004C89">
        <w:rPr>
          <w:rFonts w:ascii="Times New Roman" w:eastAsia="Calibri" w:hAnsi="Times New Roman" w:cs="Times New Roman"/>
          <w:sz w:val="24"/>
          <w:szCs w:val="24"/>
        </w:rPr>
        <w:t xml:space="preserve">, непревышающий 30 дней со дня поступления данного заявления; </w:t>
      </w:r>
    </w:p>
    <w:p w:rsidR="00004C89" w:rsidRPr="00004C89" w:rsidRDefault="00004C89" w:rsidP="00004C89">
      <w:pPr>
        <w:numPr>
          <w:ilvl w:val="0"/>
          <w:numId w:val="1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004C89">
        <w:rPr>
          <w:rFonts w:ascii="Times New Roman" w:eastAsia="Calibri" w:hAnsi="Times New Roman" w:cs="Times New Roman"/>
          <w:sz w:val="24"/>
          <w:szCs w:val="24"/>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004C89">
        <w:rPr>
          <w:rFonts w:ascii="Times New Roman" w:eastAsia="Calibri" w:hAnsi="Times New Roman" w:cs="Times New Roman"/>
          <w:sz w:val="24"/>
          <w:szCs w:val="24"/>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w:t>
      </w:r>
      <w:r w:rsidRPr="00004C89">
        <w:rPr>
          <w:rFonts w:ascii="Times New Roman" w:eastAsia="Calibri" w:hAnsi="Times New Roman" w:cs="Times New Roman"/>
          <w:sz w:val="24"/>
          <w:szCs w:val="24"/>
        </w:rPr>
        <w:lastRenderedPageBreak/>
        <w:t>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Правовые основания для предоставления муниципальной услуги.</w:t>
      </w:r>
    </w:p>
    <w:p w:rsidR="00004C89" w:rsidRPr="00163D33" w:rsidRDefault="00004C89" w:rsidP="00004C89">
      <w:pPr>
        <w:numPr>
          <w:ilvl w:val="0"/>
          <w:numId w:val="14"/>
        </w:numPr>
        <w:spacing w:after="0" w:line="240" w:lineRule="auto"/>
        <w:ind w:firstLine="567"/>
        <w:jc w:val="both"/>
        <w:rPr>
          <w:rFonts w:ascii="Times New Roman" w:eastAsia="Calibri" w:hAnsi="Times New Roman" w:cs="Times New Roman"/>
          <w:sz w:val="24"/>
          <w:szCs w:val="24"/>
        </w:rPr>
      </w:pPr>
      <w:r w:rsidRPr="00163D33">
        <w:rPr>
          <w:rFonts w:ascii="Times New Roman" w:eastAsia="Calibri" w:hAnsi="Times New Roman" w:cs="Times New Roman"/>
          <w:bCs/>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заявление о перераспределении земельных участков по форме согласно приложению № 2 к настоящему Административному регламенту;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копии правоустанавливающих или </w:t>
      </w:r>
      <w:proofErr w:type="spellStart"/>
      <w:r w:rsidRPr="00004C89">
        <w:rPr>
          <w:rFonts w:ascii="Times New Roman" w:eastAsia="Calibri" w:hAnsi="Times New Roman" w:cs="Times New Roman"/>
          <w:sz w:val="24"/>
          <w:szCs w:val="24"/>
        </w:rPr>
        <w:t>правоудостоверяющих</w:t>
      </w:r>
      <w:proofErr w:type="spellEnd"/>
      <w:r w:rsidRPr="00004C89">
        <w:rPr>
          <w:rFonts w:ascii="Times New Roman" w:eastAsia="Calibri" w:hAnsi="Times New Roman" w:cs="Times New Roman"/>
          <w:sz w:val="24"/>
          <w:szCs w:val="24"/>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 подтверждающий полномочия представителя получателя муниципальной услуги, в случае, если с заявлением о перераспределении земельных участков обращается представитель получателя муниципальной услуги;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заверенный перевод </w:t>
      </w:r>
      <w:proofErr w:type="gramStart"/>
      <w:r w:rsidRPr="00004C89">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4C89">
        <w:rPr>
          <w:rFonts w:ascii="Times New Roman" w:eastAsia="Calibri" w:hAnsi="Times New Roman" w:cs="Times New Roman"/>
          <w:sz w:val="24"/>
          <w:szCs w:val="24"/>
        </w:rPr>
        <w:t xml:space="preserve">, если получателем муниципальной услуги является иностранное юридическое лицо;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004C89" w:rsidRPr="00DC2CF0"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DC2CF0">
        <w:rPr>
          <w:rFonts w:ascii="Times New Roman" w:eastAsia="Calibri" w:hAnsi="Times New Roman" w:cs="Times New Roman"/>
          <w:sz w:val="24"/>
          <w:szCs w:val="24"/>
        </w:rPr>
        <w:t>Не допускается требовать от заявителя:</w:t>
      </w:r>
    </w:p>
    <w:p w:rsidR="00004C89" w:rsidRPr="00DC2CF0" w:rsidRDefault="00004C89" w:rsidP="00004C89">
      <w:pPr>
        <w:spacing w:after="0" w:line="240" w:lineRule="auto"/>
        <w:ind w:firstLine="567"/>
        <w:jc w:val="both"/>
        <w:rPr>
          <w:rFonts w:ascii="Times New Roman" w:eastAsia="Calibri" w:hAnsi="Times New Roman" w:cs="Times New Roman"/>
          <w:sz w:val="24"/>
          <w:szCs w:val="24"/>
        </w:rPr>
      </w:pPr>
      <w:r w:rsidRPr="00DC2CF0">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C89" w:rsidRPr="00DC2CF0"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DC2CF0">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DC2CF0">
          <w:rPr>
            <w:rFonts w:ascii="Times New Roman" w:eastAsia="Calibri" w:hAnsi="Times New Roman" w:cs="Times New Roman"/>
            <w:sz w:val="24"/>
            <w:szCs w:val="24"/>
          </w:rPr>
          <w:t>частью 1 статьи 1</w:t>
        </w:r>
      </w:hyperlink>
      <w:r w:rsidRPr="00DC2CF0">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Федеральныйзакон</w:t>
      </w:r>
      <w:proofErr w:type="gramEnd"/>
      <w:r w:rsidRPr="00DC2CF0">
        <w:rPr>
          <w:rFonts w:ascii="Times New Roman" w:eastAsia="Calibri" w:hAnsi="Times New Roman" w:cs="Times New Roman"/>
          <w:sz w:val="24"/>
          <w:szCs w:val="24"/>
        </w:rPr>
        <w:t xml:space="preserve">) </w:t>
      </w:r>
      <w:proofErr w:type="gramStart"/>
      <w:r w:rsidRPr="00DC2CF0">
        <w:rPr>
          <w:rFonts w:ascii="Times New Roman" w:eastAsia="Calibri"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w:t>
      </w:r>
      <w:r w:rsidRPr="00DC2CF0">
        <w:rPr>
          <w:rFonts w:ascii="Times New Roman" w:eastAsia="Calibri" w:hAnsi="Times New Roman" w:cs="Times New Roman"/>
          <w:sz w:val="24"/>
          <w:szCs w:val="24"/>
        </w:rPr>
        <w:lastRenderedPageBreak/>
        <w:t xml:space="preserve">сельского поселения Большая Глушица муниципального района Большеглушицкий Самарской области, за исключением документов, включенных в определенный </w:t>
      </w:r>
      <w:hyperlink r:id="rId7" w:history="1">
        <w:r w:rsidRPr="00DC2CF0">
          <w:rPr>
            <w:rFonts w:ascii="Times New Roman" w:eastAsia="Calibri" w:hAnsi="Times New Roman" w:cs="Times New Roman"/>
            <w:sz w:val="24"/>
            <w:szCs w:val="24"/>
          </w:rPr>
          <w:t>частью 6</w:t>
        </w:r>
      </w:hyperlink>
      <w:r w:rsidRPr="00DC2CF0">
        <w:rPr>
          <w:rFonts w:ascii="Times New Roman" w:eastAsia="Calibri" w:hAnsi="Times New Roman" w:cs="Times New Roman"/>
          <w:sz w:val="24"/>
          <w:szCs w:val="24"/>
        </w:rPr>
        <w:t xml:space="preserve"> статьи 7 Федерального закона перечень документов.</w:t>
      </w:r>
      <w:proofErr w:type="gramEnd"/>
      <w:r w:rsidRPr="00DC2CF0">
        <w:rPr>
          <w:rFonts w:ascii="Times New Roman" w:eastAsia="Calibri"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04C89" w:rsidRPr="00DC2CF0" w:rsidRDefault="00004C89" w:rsidP="00004C89">
      <w:pPr>
        <w:spacing w:after="0" w:line="240" w:lineRule="auto"/>
        <w:ind w:firstLine="567"/>
        <w:jc w:val="both"/>
        <w:rPr>
          <w:rFonts w:ascii="Times New Roman" w:eastAsia="Calibri" w:hAnsi="Times New Roman" w:cs="Times New Roman"/>
          <w:sz w:val="24"/>
          <w:szCs w:val="24"/>
        </w:rPr>
      </w:pPr>
      <w:r w:rsidRPr="00DC2CF0">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C2CF0">
          <w:rPr>
            <w:rFonts w:ascii="Times New Roman" w:eastAsia="Calibri" w:hAnsi="Times New Roman" w:cs="Times New Roman"/>
            <w:sz w:val="24"/>
            <w:szCs w:val="24"/>
          </w:rPr>
          <w:t>части 1 статьи 9</w:t>
        </w:r>
      </w:hyperlink>
      <w:r w:rsidRPr="00DC2CF0">
        <w:rPr>
          <w:rFonts w:ascii="Times New Roman" w:eastAsia="Calibri" w:hAnsi="Times New Roman" w:cs="Times New Roman"/>
          <w:sz w:val="24"/>
          <w:szCs w:val="24"/>
        </w:rPr>
        <w:t xml:space="preserve"> Федерального закона;</w:t>
      </w:r>
    </w:p>
    <w:p w:rsidR="00004C89" w:rsidRPr="00DC2CF0" w:rsidRDefault="00004C89" w:rsidP="00004C89">
      <w:pPr>
        <w:spacing w:after="0" w:line="240" w:lineRule="auto"/>
        <w:ind w:firstLine="567"/>
        <w:jc w:val="both"/>
        <w:rPr>
          <w:rFonts w:ascii="Times New Roman" w:eastAsia="Calibri" w:hAnsi="Times New Roman" w:cs="Times New Roman"/>
          <w:sz w:val="24"/>
          <w:szCs w:val="24"/>
        </w:rPr>
      </w:pPr>
      <w:r w:rsidRPr="00DC2CF0">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DC2CF0">
        <w:rPr>
          <w:rFonts w:ascii="Times New Roman" w:eastAsia="Calibri" w:hAnsi="Times New Roman" w:cs="Times New Roman"/>
          <w:bCs/>
          <w:iCs/>
          <w:sz w:val="24"/>
          <w:szCs w:val="24"/>
        </w:rPr>
        <w:t>, предусмотренных пунктом 4 части 1 статьи 7 Федерального закона;</w:t>
      </w:r>
    </w:p>
    <w:p w:rsidR="00004C89" w:rsidRPr="00DC2CF0" w:rsidRDefault="00004C89" w:rsidP="00004C89">
      <w:pPr>
        <w:spacing w:after="0" w:line="240" w:lineRule="auto"/>
        <w:ind w:firstLine="567"/>
        <w:jc w:val="both"/>
        <w:rPr>
          <w:rFonts w:ascii="Times New Roman" w:eastAsia="Calibri" w:hAnsi="Times New Roman" w:cs="Times New Roman"/>
          <w:sz w:val="24"/>
          <w:szCs w:val="24"/>
        </w:rPr>
      </w:pPr>
      <w:r w:rsidRPr="00DC2CF0">
        <w:rPr>
          <w:rFonts w:ascii="Times New Roman" w:eastAsia="Calibri"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DC2CF0">
          <w:rPr>
            <w:rFonts w:ascii="Times New Roman" w:eastAsia="Calibri" w:hAnsi="Times New Roman" w:cs="Times New Roman"/>
            <w:sz w:val="24"/>
            <w:szCs w:val="24"/>
          </w:rPr>
          <w:t>пунктом 7.2 части 1 статьи 16</w:t>
        </w:r>
      </w:hyperlink>
      <w:r w:rsidRPr="00DC2CF0">
        <w:rPr>
          <w:rFonts w:ascii="Times New Roman" w:eastAsia="Calibri"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выписка из Единого государственного реестра юридических лиц в случае, если получателем муниципальной услуги является юридическое лицо,</w:t>
      </w:r>
      <w:r w:rsidRPr="00004C89">
        <w:rPr>
          <w:rFonts w:ascii="Calibri" w:eastAsia="Calibri" w:hAnsi="Calibri" w:cs="Times New Roman"/>
        </w:rPr>
        <w:t xml:space="preserve"> выписка из Единого государственного реестра индивидуальных предпринимателей (для индивидуальных предпринимателей)</w:t>
      </w:r>
      <w:r w:rsidRPr="00004C89">
        <w:rPr>
          <w:rFonts w:ascii="Times New Roman" w:eastAsia="Calibri" w:hAnsi="Times New Roman" w:cs="Times New Roman"/>
          <w:sz w:val="24"/>
          <w:szCs w:val="24"/>
        </w:rPr>
        <w:t>;</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сведения, внесенные в государственный кадастр недвижимости: кадастровый план территории, в границах которой расположен земельный участок; кадастровы</w:t>
      </w:r>
      <w:proofErr w:type="gramStart"/>
      <w:r w:rsidRPr="00004C89">
        <w:rPr>
          <w:rFonts w:ascii="Times New Roman" w:eastAsia="Calibri" w:hAnsi="Times New Roman" w:cs="Times New Roman"/>
          <w:sz w:val="24"/>
          <w:szCs w:val="24"/>
        </w:rPr>
        <w:t>й(</w:t>
      </w:r>
      <w:proofErr w:type="spellStart"/>
      <w:proofErr w:type="gramEnd"/>
      <w:r w:rsidRPr="00004C89">
        <w:rPr>
          <w:rFonts w:ascii="Times New Roman" w:eastAsia="Calibri" w:hAnsi="Times New Roman" w:cs="Times New Roman"/>
          <w:sz w:val="24"/>
          <w:szCs w:val="24"/>
        </w:rPr>
        <w:t>ые</w:t>
      </w:r>
      <w:proofErr w:type="spellEnd"/>
      <w:r w:rsidRPr="00004C89">
        <w:rPr>
          <w:rFonts w:ascii="Times New Roman" w:eastAsia="Calibri" w:hAnsi="Times New Roman" w:cs="Times New Roman"/>
          <w:sz w:val="24"/>
          <w:szCs w:val="24"/>
        </w:rPr>
        <w:t>) паспорт(а) здания(</w:t>
      </w:r>
      <w:proofErr w:type="spellStart"/>
      <w:r w:rsidRPr="00004C89">
        <w:rPr>
          <w:rFonts w:ascii="Times New Roman" w:eastAsia="Calibri" w:hAnsi="Times New Roman" w:cs="Times New Roman"/>
          <w:sz w:val="24"/>
          <w:szCs w:val="24"/>
        </w:rPr>
        <w:t>ий</w:t>
      </w:r>
      <w:proofErr w:type="spellEnd"/>
      <w:r w:rsidRPr="00004C89">
        <w:rPr>
          <w:rFonts w:ascii="Times New Roman" w:eastAsia="Calibri" w:hAnsi="Times New Roman" w:cs="Times New Roman"/>
          <w:sz w:val="24"/>
          <w:szCs w:val="24"/>
        </w:rPr>
        <w:t>), сооружения(</w:t>
      </w:r>
      <w:proofErr w:type="spellStart"/>
      <w:r w:rsidRPr="00004C89">
        <w:rPr>
          <w:rFonts w:ascii="Times New Roman" w:eastAsia="Calibri" w:hAnsi="Times New Roman" w:cs="Times New Roman"/>
          <w:sz w:val="24"/>
          <w:szCs w:val="24"/>
        </w:rPr>
        <w:t>ий</w:t>
      </w:r>
      <w:proofErr w:type="spellEnd"/>
      <w:r w:rsidRPr="00004C89">
        <w:rPr>
          <w:rFonts w:ascii="Times New Roman" w:eastAsia="Calibri" w:hAnsi="Times New Roman" w:cs="Times New Roman"/>
          <w:sz w:val="24"/>
          <w:szCs w:val="24"/>
        </w:rPr>
        <w:t>), объекта(</w:t>
      </w:r>
      <w:proofErr w:type="spellStart"/>
      <w:r w:rsidRPr="00004C89">
        <w:rPr>
          <w:rFonts w:ascii="Times New Roman" w:eastAsia="Calibri" w:hAnsi="Times New Roman" w:cs="Times New Roman"/>
          <w:sz w:val="24"/>
          <w:szCs w:val="24"/>
        </w:rPr>
        <w:t>ов</w:t>
      </w:r>
      <w:proofErr w:type="spellEnd"/>
      <w:r w:rsidRPr="00004C89">
        <w:rPr>
          <w:rFonts w:ascii="Times New Roman" w:eastAsia="Calibri" w:hAnsi="Times New Roman" w:cs="Times New Roman"/>
          <w:sz w:val="24"/>
          <w:szCs w:val="24"/>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проект планировки территории (если утверждался);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проект межевания территории (если утверждался);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документация по планировке территории (если утверждалась);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землеустроительная документация;</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договор о развитии застроенной территории (если он заключался).</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004C89" w:rsidRPr="00004C89"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несоответствие заявления о перераспределении земельных участков требованиям пункта 2 статьи 39.29 Земельного кодекса Российской Федерации; </w:t>
      </w:r>
    </w:p>
    <w:p w:rsidR="00004C89" w:rsidRPr="00004C89"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заявление о перераспределении земельных участков подано в иной уполномоченный орган; </w:t>
      </w:r>
    </w:p>
    <w:p w:rsidR="00004C89" w:rsidRPr="00004C89"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2.10.1. </w:t>
      </w:r>
      <w:r w:rsidRPr="00004C89">
        <w:rPr>
          <w:rFonts w:ascii="Calibri" w:eastAsia="Calibri" w:hAnsi="Calibri" w:cs="Times New Roman"/>
        </w:rPr>
        <w:t>Основания для приостановления предоставления муниципальной услуги, отсутствуют.</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Основаниями для отказа в предоставлении муниципальной услуги являются: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DC2CF0">
        <w:rPr>
          <w:rFonts w:ascii="Times New Roman" w:eastAsia="Calibri" w:hAnsi="Times New Roman" w:cs="Times New Roman"/>
          <w:sz w:val="24"/>
          <w:szCs w:val="24"/>
        </w:rPr>
        <w:t xml:space="preserve">Малая Глушица </w:t>
      </w:r>
      <w:r w:rsidRPr="00004C89">
        <w:rPr>
          <w:rFonts w:ascii="Times New Roman" w:eastAsia="Calibri" w:hAnsi="Times New Roman" w:cs="Times New Roman"/>
          <w:sz w:val="24"/>
          <w:szCs w:val="24"/>
        </w:rPr>
        <w:t xml:space="preserve"> муниципального района Большеглушицкий Самарской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w:t>
      </w:r>
      <w:proofErr w:type="gramEnd"/>
      <w:r w:rsidRPr="00004C89">
        <w:rPr>
          <w:rFonts w:ascii="Times New Roman" w:eastAsia="Calibri" w:hAnsi="Times New Roman" w:cs="Times New Roman"/>
          <w:sz w:val="24"/>
          <w:szCs w:val="24"/>
        </w:rPr>
        <w:t xml:space="preserve">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изъятых из оборота или ограниченных в обороте</w:t>
      </w:r>
      <w:r w:rsidRPr="00004C89">
        <w:rPr>
          <w:rFonts w:ascii="Calibri" w:eastAsia="Calibri" w:hAnsi="Calibri" w:cs="Times New Roman"/>
        </w:rPr>
        <w:t>,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004C89">
        <w:rPr>
          <w:rFonts w:ascii="Calibri" w:eastAsia="Calibri" w:hAnsi="Calibri" w:cs="Times New Roman"/>
        </w:rPr>
        <w:t xml:space="preserve"> </w:t>
      </w:r>
      <w:hyperlink r:id="rId10" w:history="1">
        <w:proofErr w:type="gramStart"/>
        <w:r w:rsidRPr="00004C89">
          <w:rPr>
            <w:rFonts w:ascii="Calibri" w:eastAsia="Calibri" w:hAnsi="Calibri" w:cs="Times New Roman"/>
            <w:color w:val="0000FF"/>
          </w:rPr>
          <w:t>подпункте</w:t>
        </w:r>
        <w:proofErr w:type="gramEnd"/>
        <w:r w:rsidRPr="00004C89">
          <w:rPr>
            <w:rFonts w:ascii="Calibri" w:eastAsia="Calibri" w:hAnsi="Calibri" w:cs="Times New Roman"/>
            <w:color w:val="0000FF"/>
          </w:rPr>
          <w:t xml:space="preserve"> 7 пункта 5 статьи 27</w:t>
        </w:r>
      </w:hyperlink>
      <w:r w:rsidRPr="00004C89">
        <w:rPr>
          <w:rFonts w:ascii="Times New Roman" w:eastAsia="Calibri" w:hAnsi="Times New Roman" w:cs="Times New Roman"/>
          <w:sz w:val="24"/>
          <w:szCs w:val="24"/>
        </w:rPr>
        <w:t>;</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зарезервированных для государственных или муниципальных нужд;</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являющегося предметом аукциона, извещение, о проведении которого размещено в </w:t>
      </w:r>
      <w:r w:rsidRPr="00004C89">
        <w:rPr>
          <w:rFonts w:ascii="Times New Roman" w:eastAsia="Calibri" w:hAnsi="Times New Roman" w:cs="Times New Roman"/>
          <w:sz w:val="24"/>
          <w:szCs w:val="24"/>
        </w:rPr>
        <w:lastRenderedPageBreak/>
        <w:t>соответствии с пунктом 19 статьи 39.11 Земельного кодекса Российской Федерации, либо в отношении такого земельного участка принято решение</w:t>
      </w:r>
      <w:proofErr w:type="gramEnd"/>
      <w:r w:rsidRPr="00004C89">
        <w:rPr>
          <w:rFonts w:ascii="Times New Roman" w:eastAsia="Calibri" w:hAnsi="Times New Roman" w:cs="Times New Roman"/>
          <w:sz w:val="24"/>
          <w:szCs w:val="24"/>
        </w:rPr>
        <w:t xml:space="preserve"> о предварительном согласовании его предоставления, срок действия которого не истек;</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004C89">
        <w:rPr>
          <w:rFonts w:ascii="Times New Roman" w:eastAsia="Calibri" w:hAnsi="Times New Roman" w:cs="Times New Roman"/>
          <w:sz w:val="24"/>
          <w:szCs w:val="24"/>
        </w:rPr>
        <w:t xml:space="preserve"> предварительномсогласовании или </w:t>
      </w:r>
      <w:proofErr w:type="gramStart"/>
      <w:r w:rsidRPr="00004C89">
        <w:rPr>
          <w:rFonts w:ascii="Times New Roman" w:eastAsia="Calibri" w:hAnsi="Times New Roman" w:cs="Times New Roman"/>
          <w:sz w:val="24"/>
          <w:szCs w:val="24"/>
        </w:rPr>
        <w:t>этом</w:t>
      </w:r>
      <w:proofErr w:type="gramEnd"/>
      <w:r w:rsidRPr="00004C89">
        <w:rPr>
          <w:rFonts w:ascii="Times New Roman" w:eastAsia="Calibri" w:hAnsi="Times New Roman" w:cs="Times New Roman"/>
          <w:sz w:val="24"/>
          <w:szCs w:val="24"/>
        </w:rPr>
        <w:t xml:space="preserve"> предоставлении;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Отсутствие в ЕГРН сведений о местоположении границ земельного участка, находящегося в муниципальной собственности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в отношении которого осуществляется перераспределение, не является основанием для отказа в заключени</w:t>
      </w:r>
      <w:proofErr w:type="gramStart"/>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 соглашения о перераспределении земельных участков.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для отказа в заключени</w:t>
      </w:r>
      <w:proofErr w:type="gramStart"/>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004C89">
        <w:rPr>
          <w:rFonts w:ascii="Times New Roman" w:eastAsia="Calibri" w:hAnsi="Times New Roman" w:cs="Times New Roman"/>
          <w:sz w:val="24"/>
          <w:szCs w:val="24"/>
        </w:rPr>
        <w:t>соответствии</w:t>
      </w:r>
      <w:proofErr w:type="gramEnd"/>
      <w:r w:rsidRPr="00004C89">
        <w:rPr>
          <w:rFonts w:ascii="Times New Roman" w:eastAsia="Calibri" w:hAnsi="Times New Roman" w:cs="Times New Roman"/>
          <w:sz w:val="24"/>
          <w:szCs w:val="24"/>
        </w:rPr>
        <w:t xml:space="preserve"> с которыми такой земельный участок был образован.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Услуги, являющиеся необходимыми и обязательными для предоставления муниципальной услуги, отсутствуют.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Предоставление муниципальной услуги осуществляется бесплатно.</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04C89" w:rsidRPr="00004C89" w:rsidRDefault="00004C89" w:rsidP="00004C89">
      <w:pPr>
        <w:numPr>
          <w:ilvl w:val="1"/>
          <w:numId w:val="10"/>
        </w:numPr>
        <w:tabs>
          <w:tab w:val="left" w:pos="1349"/>
        </w:tabs>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4C89" w:rsidRPr="00004C89" w:rsidRDefault="00004C89" w:rsidP="00004C89">
      <w:pPr>
        <w:numPr>
          <w:ilvl w:val="1"/>
          <w:numId w:val="10"/>
        </w:numPr>
        <w:tabs>
          <w:tab w:val="left" w:pos="1349"/>
        </w:tabs>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093DED">
        <w:rPr>
          <w:rFonts w:ascii="Times New Roman" w:eastAsia="Calibri" w:hAnsi="Times New Roman" w:cs="Times New Roman"/>
          <w:sz w:val="24"/>
          <w:szCs w:val="24"/>
          <w:lang w:eastAsia="ru-RU"/>
        </w:rPr>
        <w:t>Малая Глушица</w:t>
      </w:r>
      <w:r w:rsidRPr="00004C89">
        <w:rPr>
          <w:rFonts w:ascii="Times New Roman" w:eastAsia="Calibri" w:hAnsi="Times New Roman" w:cs="Times New Roman"/>
          <w:sz w:val="24"/>
          <w:szCs w:val="24"/>
          <w:lang w:eastAsia="ru-RU"/>
        </w:rPr>
        <w:t xml:space="preserve"> и включают места для информирования, ожидания и приема заявителей, места для заполнения заявлений.</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Присутственные места в администрации оборудуются:</w:t>
      </w:r>
    </w:p>
    <w:p w:rsidR="00004C89" w:rsidRPr="00004C89" w:rsidRDefault="00004C89" w:rsidP="00004C89">
      <w:pPr>
        <w:numPr>
          <w:ilvl w:val="0"/>
          <w:numId w:val="19"/>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 противопожарной системой и средствами пожаротушения;</w:t>
      </w:r>
    </w:p>
    <w:p w:rsidR="00004C89" w:rsidRPr="00004C89" w:rsidRDefault="00004C89" w:rsidP="00004C89">
      <w:pPr>
        <w:numPr>
          <w:ilvl w:val="0"/>
          <w:numId w:val="19"/>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 системой оповещения о возникновении чрезвычайной ситуации;</w:t>
      </w:r>
    </w:p>
    <w:p w:rsidR="00004C89" w:rsidRPr="00004C89" w:rsidRDefault="00004C89" w:rsidP="00004C89">
      <w:pPr>
        <w:numPr>
          <w:ilvl w:val="0"/>
          <w:numId w:val="19"/>
        </w:numPr>
        <w:tabs>
          <w:tab w:val="left" w:pos="70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 системой охраны.</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Входы и выходы из помещений оборудуются соответствующими указателями с автономными источниками бесперебойного питания.</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004C89">
        <w:rPr>
          <w:rFonts w:ascii="Times New Roman" w:eastAsia="Calibri" w:hAnsi="Times New Roman" w:cs="Times New Roman"/>
          <w:sz w:val="24"/>
          <w:szCs w:val="24"/>
          <w:lang w:eastAsia="ru-RU"/>
        </w:rPr>
        <w:t>банкетками</w:t>
      </w:r>
      <w:proofErr w:type="spellEnd"/>
      <w:r w:rsidRPr="00004C89">
        <w:rPr>
          <w:rFonts w:ascii="Times New Roman" w:eastAsia="Calibri"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004C89">
          <w:rPr>
            <w:rFonts w:ascii="Times New Roman" w:eastAsia="Calibri" w:hAnsi="Times New Roman" w:cs="Times New Roman"/>
            <w:sz w:val="24"/>
            <w:szCs w:val="24"/>
            <w:lang w:eastAsia="ru-RU"/>
          </w:rPr>
          <w:t xml:space="preserve"> пункте 1.3.1 </w:t>
        </w:r>
      </w:hyperlink>
      <w:r w:rsidRPr="00004C89">
        <w:rPr>
          <w:rFonts w:ascii="Times New Roman" w:eastAsia="Calibri" w:hAnsi="Times New Roman" w:cs="Times New Roman"/>
          <w:sz w:val="24"/>
          <w:szCs w:val="24"/>
          <w:lang w:eastAsia="ru-RU"/>
        </w:rPr>
        <w:t>настоящего Административного регламента.</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При технической невозможности обеспечения доступности помещения (здания), </w:t>
      </w:r>
      <w:r w:rsidRPr="00004C89">
        <w:rPr>
          <w:rFonts w:ascii="Times New Roman" w:eastAsia="Times New Roman" w:hAnsi="Times New Roman" w:cs="Times New Roman"/>
          <w:sz w:val="24"/>
          <w:szCs w:val="24"/>
          <w:lang w:eastAsia="ar-SA"/>
        </w:rPr>
        <w:t>в котором предоставляется муниципальная услуга,</w:t>
      </w:r>
      <w:r w:rsidRPr="00004C89">
        <w:rPr>
          <w:rFonts w:ascii="Times New Roman" w:eastAsia="Times New Roman" w:hAnsi="Times New Roman" w:cs="Times New Roman"/>
          <w:sz w:val="24"/>
          <w:szCs w:val="24"/>
          <w:lang w:eastAsia="ru-RU"/>
        </w:rPr>
        <w:t xml:space="preserve"> для инвалидов по согласованию с общественной </w:t>
      </w:r>
      <w:r w:rsidRPr="00004C89">
        <w:rPr>
          <w:rFonts w:ascii="Times New Roman" w:eastAsia="Times New Roman" w:hAnsi="Times New Roman" w:cs="Times New Roman"/>
          <w:sz w:val="24"/>
          <w:szCs w:val="24"/>
          <w:lang w:eastAsia="ru-RU"/>
        </w:rPr>
        <w:lastRenderedPageBreak/>
        <w:t xml:space="preserve">организацией инвалидов, </w:t>
      </w:r>
      <w:r w:rsidRPr="00004C89">
        <w:rPr>
          <w:rFonts w:ascii="Times New Roman" w:eastAsia="Times New Roman" w:hAnsi="Times New Roman" w:cs="Times New Roman"/>
          <w:sz w:val="24"/>
          <w:szCs w:val="24"/>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004C89">
        <w:rPr>
          <w:rFonts w:ascii="Times New Roman" w:eastAsia="Times New Roman" w:hAnsi="Times New Roman" w:cs="Times New Roman"/>
          <w:sz w:val="24"/>
          <w:szCs w:val="24"/>
          <w:lang w:eastAsia="ru-RU"/>
        </w:rPr>
        <w:t xml:space="preserve"> по месту жительства инвалида или в дистанционном режиме.</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В помещения администрации сельского  поселения </w:t>
      </w:r>
      <w:r w:rsidR="00093DED">
        <w:rPr>
          <w:rFonts w:ascii="Times New Roman" w:eastAsia="Calibri" w:hAnsi="Times New Roman" w:cs="Times New Roman"/>
          <w:sz w:val="24"/>
          <w:szCs w:val="24"/>
          <w:lang w:eastAsia="ru-RU"/>
        </w:rPr>
        <w:t>Малая Глушица</w:t>
      </w:r>
      <w:r w:rsidRPr="00004C89">
        <w:rPr>
          <w:rFonts w:ascii="Times New Roman" w:eastAsia="Calibri" w:hAnsi="Times New Roman" w:cs="Times New Roman"/>
          <w:sz w:val="24"/>
          <w:szCs w:val="24"/>
          <w:lang w:eastAsia="ru-RU"/>
        </w:rPr>
        <w:t xml:space="preserve"> обеспечивается допуск </w:t>
      </w:r>
      <w:proofErr w:type="spellStart"/>
      <w:r w:rsidRPr="00004C89">
        <w:rPr>
          <w:rFonts w:ascii="Times New Roman" w:eastAsia="Calibri" w:hAnsi="Times New Roman" w:cs="Times New Roman"/>
          <w:sz w:val="24"/>
          <w:szCs w:val="24"/>
          <w:lang w:eastAsia="ru-RU"/>
        </w:rPr>
        <w:t>сурдопереводчика</w:t>
      </w:r>
      <w:proofErr w:type="spellEnd"/>
      <w:r w:rsidRPr="00004C89">
        <w:rPr>
          <w:rFonts w:ascii="Times New Roman" w:eastAsia="Calibri" w:hAnsi="Times New Roman" w:cs="Times New Roman"/>
          <w:sz w:val="24"/>
          <w:szCs w:val="24"/>
          <w:lang w:eastAsia="ru-RU"/>
        </w:rPr>
        <w:t xml:space="preserve"> и </w:t>
      </w:r>
      <w:proofErr w:type="spellStart"/>
      <w:r w:rsidRPr="00004C89">
        <w:rPr>
          <w:rFonts w:ascii="Times New Roman" w:eastAsia="Calibri" w:hAnsi="Times New Roman" w:cs="Times New Roman"/>
          <w:sz w:val="24"/>
          <w:szCs w:val="24"/>
          <w:lang w:eastAsia="ru-RU"/>
        </w:rPr>
        <w:t>тифлосурдопереводчика</w:t>
      </w:r>
      <w:proofErr w:type="spellEnd"/>
      <w:r w:rsidRPr="00004C89">
        <w:rPr>
          <w:rFonts w:ascii="Times New Roman" w:eastAsia="Calibri" w:hAnsi="Times New Roman" w:cs="Times New Roman"/>
          <w:sz w:val="24"/>
          <w:szCs w:val="24"/>
          <w:lang w:eastAsia="ru-RU"/>
        </w:rPr>
        <w:t>.</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В помещения администрации сельского поселения </w:t>
      </w:r>
      <w:r w:rsidR="00093DED">
        <w:rPr>
          <w:rFonts w:ascii="Times New Roman" w:eastAsia="Calibri" w:hAnsi="Times New Roman" w:cs="Times New Roman"/>
          <w:sz w:val="24"/>
          <w:szCs w:val="24"/>
          <w:lang w:eastAsia="ru-RU"/>
        </w:rPr>
        <w:t>Малая Глушица</w:t>
      </w:r>
      <w:r w:rsidRPr="00004C89">
        <w:rPr>
          <w:rFonts w:ascii="Times New Roman" w:eastAsia="Calibri" w:hAnsi="Times New Roman" w:cs="Times New Roman"/>
          <w:sz w:val="24"/>
          <w:szCs w:val="24"/>
          <w:lang w:eastAsia="ru-RU"/>
        </w:rPr>
        <w:t xml:space="preserve"> обеспечивается допуск собаки-проводника при наличии документа, подтверждающего ее специальное обучение, выданного по</w:t>
      </w:r>
      <w:hyperlink r:id="rId11" w:history="1">
        <w:r w:rsidRPr="00004C89">
          <w:rPr>
            <w:rFonts w:ascii="Times New Roman" w:eastAsia="Calibri" w:hAnsi="Times New Roman" w:cs="Times New Roman"/>
            <w:sz w:val="24"/>
            <w:szCs w:val="24"/>
            <w:lang w:eastAsia="ru-RU"/>
          </w:rPr>
          <w:t xml:space="preserve"> форме </w:t>
        </w:r>
      </w:hyperlink>
      <w:r w:rsidRPr="00004C89">
        <w:rPr>
          <w:rFonts w:ascii="Times New Roman" w:eastAsia="Calibri" w:hAnsi="Times New Roman" w:cs="Times New Roman"/>
          <w:sz w:val="24"/>
          <w:szCs w:val="24"/>
          <w:lang w:eastAsia="ru-RU"/>
        </w:rPr>
        <w:t xml:space="preserve">и в </w:t>
      </w:r>
      <w:hyperlink r:id="rId12" w:history="1">
        <w:r w:rsidRPr="00004C89">
          <w:rPr>
            <w:rFonts w:ascii="Times New Roman" w:eastAsia="Calibri" w:hAnsi="Times New Roman" w:cs="Times New Roman"/>
            <w:sz w:val="24"/>
            <w:szCs w:val="24"/>
            <w:lang w:eastAsia="ru-RU"/>
          </w:rPr>
          <w:t>порядке,</w:t>
        </w:r>
      </w:hyperlink>
      <w:r w:rsidRPr="00004C89">
        <w:rPr>
          <w:rFonts w:ascii="Times New Roman" w:eastAsia="Calibri" w:hAnsi="Times New Roman" w:cs="Times New Roman"/>
          <w:sz w:val="24"/>
          <w:szCs w:val="24"/>
          <w:lang w:eastAsia="ru-RU"/>
        </w:rPr>
        <w:t xml:space="preserve"> утвержденном приказом Министерства труда и социальной защиты Российской Федерации от 22.06.2015 № 386н.</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 территории, прилегающей к зданию администрации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093DED">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за определенный период. На стоянке должно быть не менее 5 </w:t>
      </w:r>
      <w:proofErr w:type="spellStart"/>
      <w:r w:rsidRPr="00004C89">
        <w:rPr>
          <w:rFonts w:ascii="Times New Roman" w:eastAsia="Calibri" w:hAnsi="Times New Roman" w:cs="Times New Roman"/>
          <w:sz w:val="24"/>
          <w:szCs w:val="24"/>
        </w:rPr>
        <w:t>машино</w:t>
      </w:r>
      <w:proofErr w:type="spellEnd"/>
      <w:r w:rsidRPr="00004C89">
        <w:rPr>
          <w:rFonts w:ascii="Times New Roman" w:eastAsia="Calibri" w:hAnsi="Times New Roman" w:cs="Times New Roman"/>
          <w:sz w:val="24"/>
          <w:szCs w:val="24"/>
        </w:rPr>
        <w:t xml:space="preserve">-мест, в том числе не менее одного </w:t>
      </w:r>
      <w:proofErr w:type="spellStart"/>
      <w:r w:rsidRPr="00004C89">
        <w:rPr>
          <w:rFonts w:ascii="Times New Roman" w:eastAsia="Calibri" w:hAnsi="Times New Roman" w:cs="Times New Roman"/>
          <w:sz w:val="24"/>
          <w:szCs w:val="24"/>
        </w:rPr>
        <w:t>машино</w:t>
      </w:r>
      <w:proofErr w:type="spellEnd"/>
      <w:r w:rsidRPr="00004C89">
        <w:rPr>
          <w:rFonts w:ascii="Times New Roman" w:eastAsia="Calibri" w:hAnsi="Times New Roman" w:cs="Times New Roman"/>
          <w:sz w:val="24"/>
          <w:szCs w:val="24"/>
        </w:rPr>
        <w:t>-места для парковки специальных автотранспортных средств инвалидов. Доступ заявителей к парковочным местам является бесплатным.</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Показателями доступности и качества предоставления муниципальной услуги являются: </w:t>
      </w:r>
    </w:p>
    <w:p w:rsidR="00004C89" w:rsidRPr="00004C89"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w:t>
      </w:r>
    </w:p>
    <w:p w:rsidR="00004C89" w:rsidRPr="00004C89"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w:t>
      </w:r>
    </w:p>
    <w:p w:rsidR="00004C89" w:rsidRPr="00004C89"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w:t>
      </w:r>
      <w:r w:rsidRPr="00004C89">
        <w:rPr>
          <w:rFonts w:ascii="Times New Roman" w:eastAsia="Calibri" w:hAnsi="Times New Roman" w:cs="Times New Roman"/>
          <w:sz w:val="24"/>
          <w:szCs w:val="24"/>
        </w:rPr>
        <w:lastRenderedPageBreak/>
        <w:t>электронном виде определяется в соответствии с содержанием этапов перехода на предоставление муниципальной услуги в электронном виде.</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Calibri" w:eastAsia="Calibri" w:hAnsi="Calibri" w:cs="Times New Roman"/>
        </w:rPr>
        <w:t>Случаи и порядок предоставления муниципальной услуги в упреждающем         (</w:t>
      </w:r>
      <w:proofErr w:type="spellStart"/>
      <w:r w:rsidRPr="00004C89">
        <w:rPr>
          <w:rFonts w:ascii="Calibri" w:eastAsia="Calibri" w:hAnsi="Calibri" w:cs="Times New Roman"/>
        </w:rPr>
        <w:t>проактивном</w:t>
      </w:r>
      <w:proofErr w:type="spellEnd"/>
      <w:r w:rsidRPr="00004C89">
        <w:rPr>
          <w:rFonts w:ascii="Calibri" w:eastAsia="Calibri" w:hAnsi="Calibri" w:cs="Times New Roman"/>
        </w:rPr>
        <w:t>) режиме не предусмотрены.</w:t>
      </w:r>
    </w:p>
    <w:p w:rsidR="00004C89" w:rsidRPr="00004C89" w:rsidRDefault="00004C89" w:rsidP="00004C89">
      <w:pPr>
        <w:widowControl w:val="0"/>
        <w:spacing w:after="0" w:line="240" w:lineRule="auto"/>
        <w:jc w:val="both"/>
        <w:rPr>
          <w:rFonts w:ascii="Times New Roman" w:eastAsia="Times New Roman" w:hAnsi="Times New Roman" w:cs="Times New Roman"/>
          <w:sz w:val="24"/>
          <w:szCs w:val="24"/>
          <w:lang w:eastAsia="ru-RU"/>
        </w:rPr>
      </w:pPr>
    </w:p>
    <w:p w:rsidR="00004C89" w:rsidRPr="00004C89" w:rsidRDefault="00004C89" w:rsidP="00004C89">
      <w:pPr>
        <w:numPr>
          <w:ilvl w:val="0"/>
          <w:numId w:val="10"/>
        </w:numPr>
        <w:spacing w:after="0" w:line="240" w:lineRule="auto"/>
        <w:jc w:val="center"/>
        <w:rPr>
          <w:rFonts w:ascii="Times New Roman" w:eastAsia="Calibri" w:hAnsi="Times New Roman" w:cs="Times New Roman"/>
          <w:b/>
          <w:sz w:val="24"/>
          <w:szCs w:val="24"/>
        </w:rPr>
      </w:pPr>
      <w:bookmarkStart w:id="0" w:name="_Toc206489262"/>
      <w:r w:rsidRPr="00004C8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bookmarkEnd w:id="0"/>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прием заявления и иных документов, необходимых для предоставления муниципальной услуги, при личном обращении заявителя;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прием документов при обращении по почте либо в электронной форме;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прием документов, необходимых для предоставления муниципальной услуги, на базе МБУ «МФЦ», работа с документами в МБУ «МФЦ»;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предварительное рассмотрение заявления о перераспределении земельных участков;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формирование и направление межведомственных запросов;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8"/>
          <w:szCs w:val="28"/>
        </w:rPr>
        <w:t>Блок-схемы административных процедур приведены в Приложении № 11 к Административному регламенту.</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Прием заявления (уведомления) и иных документов, необходимых для предоставления муниципальной услуги, при личном обращении заявителя</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 1) с соответствующим запросом (заявлением) и документами, необходимыми для предоставления муниципальной услуги.</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Должностное лицо, ответственное за прием запроса (заявления) и документов: </w:t>
      </w:r>
    </w:p>
    <w:p w:rsidR="00004C89" w:rsidRPr="00004C89"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осуществляет прием запроса (заявления) и документов; </w:t>
      </w:r>
    </w:p>
    <w:p w:rsidR="00004C89" w:rsidRPr="00004C89"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004C89" w:rsidRPr="00004C89"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w:t>
      </w:r>
      <w:r w:rsidRPr="00004C89">
        <w:rPr>
          <w:rFonts w:ascii="Times New Roman" w:eastAsia="Calibri" w:hAnsi="Times New Roman" w:cs="Times New Roman"/>
          <w:sz w:val="24"/>
          <w:szCs w:val="24"/>
        </w:rPr>
        <w:lastRenderedPageBreak/>
        <w:t>журнале регистрации входящих документов осуществляется последовательно, исходя из времени поступления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004C89">
        <w:rPr>
          <w:rFonts w:ascii="Times New Roman" w:eastAsia="Calibri" w:hAnsi="Times New Roman" w:cs="Times New Roman"/>
          <w:sz w:val="24"/>
          <w:szCs w:val="24"/>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Критерием принятия решения является наличие запроса (заявления) и (или) документов, которые заявитель должен представить самостоятельно.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Прием документов при обращении по почте либо в электронной форме</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Должностное лицо, ответственное за прием запроса (заявления) и документов: </w:t>
      </w:r>
    </w:p>
    <w:p w:rsidR="00004C89" w:rsidRPr="00004C89"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регистрирует поступивший запрос (заявление) в журнале регистрации входящих документов; </w:t>
      </w:r>
    </w:p>
    <w:p w:rsidR="00004C89" w:rsidRPr="00004C89"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004C89" w:rsidRPr="00004C89"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уполномоченном органе.</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принятия решения является наличие запроса (заявления) и (или) документов, представленных по почте либо в электронной форме.</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w:t>
      </w:r>
      <w:r w:rsidRPr="00004C89">
        <w:rPr>
          <w:rFonts w:ascii="Times New Roman" w:eastAsia="Calibri" w:hAnsi="Times New Roman" w:cs="Times New Roman"/>
          <w:sz w:val="24"/>
          <w:szCs w:val="24"/>
        </w:rPr>
        <w:lastRenderedPageBreak/>
        <w:t xml:space="preserve">является регистрация запроса (заявления) в журнале регистрации входящих документов, уведомление заявителя.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Прием документов, необходимых для предоставления муниципальной услуги, на базе МБУ «МФЦ», работа с документами в МБУ «МФЦ»</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004C89">
        <w:rPr>
          <w:rFonts w:ascii="Times New Roman" w:eastAsia="Calibri" w:hAnsi="Times New Roman" w:cs="Times New Roman"/>
          <w:sz w:val="24"/>
          <w:szCs w:val="24"/>
        </w:rPr>
        <w:t>экспресс-почтой</w:t>
      </w:r>
      <w:proofErr w:type="gramEnd"/>
      <w:r w:rsidRPr="00004C89">
        <w:rPr>
          <w:rFonts w:ascii="Times New Roman" w:eastAsia="Calibri" w:hAnsi="Times New Roman" w:cs="Times New Roman"/>
          <w:sz w:val="24"/>
          <w:szCs w:val="24"/>
        </w:rPr>
        <w:t xml:space="preserve"> сотрудник МБУ «МФЦ», ответственный за прием и регистрацию документов, регистрирует запрос (заявление) в Электронном журнале.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004C89">
        <w:rPr>
          <w:rFonts w:ascii="Times New Roman" w:eastAsia="Calibri" w:hAnsi="Times New Roman" w:cs="Times New Roman"/>
          <w:sz w:val="24"/>
          <w:szCs w:val="24"/>
        </w:rPr>
        <w:t xml:space="preserve"> - составляет и направляет в адрес заявителя расписку о приеме пакета документов согласно приложению № 4 к Административному регламенту. В случае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w:t>
      </w:r>
      <w:r w:rsidRPr="00004C89">
        <w:rPr>
          <w:rFonts w:ascii="Times New Roman" w:eastAsia="Calibri" w:hAnsi="Times New Roman" w:cs="Times New Roman"/>
          <w:sz w:val="24"/>
          <w:szCs w:val="24"/>
        </w:rPr>
        <w:lastRenderedPageBreak/>
        <w:t xml:space="preserve">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004C89">
        <w:rPr>
          <w:rFonts w:ascii="Times New Roman" w:eastAsia="Calibri" w:hAnsi="Times New Roman" w:cs="Times New Roman"/>
          <w:sz w:val="24"/>
          <w:szCs w:val="24"/>
        </w:rPr>
        <w:t>экспресс-почтой</w:t>
      </w:r>
      <w:proofErr w:type="gramEnd"/>
      <w:r w:rsidRPr="00004C89">
        <w:rPr>
          <w:rFonts w:ascii="Times New Roman" w:eastAsia="Calibri" w:hAnsi="Times New Roman" w:cs="Times New Roman"/>
          <w:sz w:val="24"/>
          <w:szCs w:val="24"/>
        </w:rPr>
        <w:t xml:space="preserve">.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Сотрудник МБУ «МФЦ», ответственный за прием и регистрацию документов, передает: </w:t>
      </w:r>
    </w:p>
    <w:p w:rsidR="00004C89" w:rsidRPr="00004C89" w:rsidRDefault="00004C89" w:rsidP="00004C89">
      <w:pPr>
        <w:numPr>
          <w:ilvl w:val="0"/>
          <w:numId w:val="2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w:t>
      </w:r>
    </w:p>
    <w:p w:rsidR="00004C89" w:rsidRPr="00004C89" w:rsidRDefault="00004C89" w:rsidP="00004C89">
      <w:pPr>
        <w:numPr>
          <w:ilvl w:val="0"/>
          <w:numId w:val="2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сотруднику МБУ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Дело доставляется в уполномоченный орган сотрудником МБУ «МФЦ», ответственным за доставку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Предварительное рассмотрение заявления о перераспределении земельных участков</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Должностное лицо, ответственное за предварительное рассмотрение:</w:t>
      </w:r>
    </w:p>
    <w:p w:rsidR="00004C89" w:rsidRPr="00004C89"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проверяет содержание и комплектность представленных заявителем документов;</w:t>
      </w:r>
    </w:p>
    <w:p w:rsidR="00004C89" w:rsidRPr="00004C89"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lastRenderedPageBreak/>
        <w:t>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w:t>
      </w:r>
      <w:proofErr w:type="gramEnd"/>
      <w:r w:rsidRPr="00004C89">
        <w:rPr>
          <w:rFonts w:ascii="Times New Roman" w:eastAsia="Calibri" w:hAnsi="Times New Roman" w:cs="Times New Roman"/>
          <w:sz w:val="24"/>
          <w:szCs w:val="24"/>
        </w:rPr>
        <w:t xml:space="preserve">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004C89" w:rsidRPr="00004C89"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если при проверке содержания и </w:t>
      </w:r>
      <w:proofErr w:type="gramStart"/>
      <w:r w:rsidRPr="00004C89">
        <w:rPr>
          <w:rFonts w:ascii="Times New Roman" w:eastAsia="Calibri" w:hAnsi="Times New Roman" w:cs="Times New Roman"/>
          <w:sz w:val="24"/>
          <w:szCs w:val="24"/>
        </w:rPr>
        <w:t>комплектности</w:t>
      </w:r>
      <w:proofErr w:type="gramEnd"/>
      <w:r w:rsidRPr="00004C89">
        <w:rPr>
          <w:rFonts w:ascii="Times New Roman" w:eastAsia="Calibri" w:hAnsi="Times New Roman" w:cs="Times New Roman"/>
          <w:sz w:val="24"/>
          <w:szCs w:val="24"/>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004C89">
        <w:rPr>
          <w:rFonts w:ascii="Times New Roman" w:eastAsia="Calibri" w:hAnsi="Times New Roman" w:cs="Times New Roman"/>
          <w:sz w:val="24"/>
          <w:szCs w:val="24"/>
        </w:rPr>
        <w:t xml:space="preserve"> десяти дней со дня поступления заявления о перераспределении земельных участков в уполномоченный орган.</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Критериями принятия решений являются наличие или отсутствие предусмотренных пунктом </w:t>
      </w:r>
      <w:r w:rsidRPr="00004C89">
        <w:rPr>
          <w:rFonts w:ascii="Times New Roman" w:eastAsia="Calibri" w:hAnsi="Times New Roman" w:cs="Times New Roman"/>
          <w:color w:val="000000"/>
          <w:sz w:val="24"/>
          <w:szCs w:val="24"/>
        </w:rPr>
        <w:t>2.10</w:t>
      </w:r>
      <w:r w:rsidRPr="00004C89">
        <w:rPr>
          <w:rFonts w:ascii="Times New Roman" w:eastAsia="Calibri" w:hAnsi="Times New Roman" w:cs="Times New Roman"/>
          <w:sz w:val="24"/>
          <w:szCs w:val="24"/>
        </w:rPr>
        <w:t xml:space="preserve"> Административного регламента оснований для возврата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Формирование и направление межведомственных запросов</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numPr>
          <w:ilvl w:val="2"/>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При предоставлении муниципальной услуги должностное лицо совершает следующие административные действия:</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обеспечивает хранение в бумажном или электронном виде документов (информации), представленных на межведомственные запросы; </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w:t>
      </w:r>
      <w:r w:rsidRPr="00004C89">
        <w:rPr>
          <w:rFonts w:ascii="Times New Roman" w:eastAsia="Calibri" w:hAnsi="Times New Roman" w:cs="Times New Roman"/>
          <w:sz w:val="24"/>
          <w:szCs w:val="24"/>
        </w:rPr>
        <w:lastRenderedPageBreak/>
        <w:t xml:space="preserve">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roofErr w:type="gramEnd"/>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roofErr w:type="gramEnd"/>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обеспечивает подготовку, подписание и направление (вручение) решения уполномоченного органа об отказе в заключение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roofErr w:type="gramEnd"/>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004C89">
        <w:rPr>
          <w:rFonts w:ascii="Times New Roman" w:eastAsia="Calibri" w:hAnsi="Times New Roman" w:cs="Times New Roman"/>
          <w:sz w:val="24"/>
          <w:szCs w:val="24"/>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roofErr w:type="gramEnd"/>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w:t>
      </w:r>
      <w:r w:rsidRPr="00004C89">
        <w:rPr>
          <w:rFonts w:ascii="Times New Roman" w:eastAsia="Calibri" w:hAnsi="Times New Roman" w:cs="Times New Roman"/>
          <w:sz w:val="24"/>
          <w:szCs w:val="24"/>
        </w:rPr>
        <w:lastRenderedPageBreak/>
        <w:t xml:space="preserve">о перераспределении земельных участков в трех экземплярах по форме согласно приложению № 8 к настоящему Административному регламенту; </w:t>
      </w:r>
      <w:proofErr w:type="gramEnd"/>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заключение соглашения о перераспределении земельных участков по форме согласно приложению № 9 к настоящему</w:t>
      </w:r>
      <w:proofErr w:type="gramEnd"/>
      <w:r w:rsidRPr="00004C89">
        <w:rPr>
          <w:rFonts w:ascii="Times New Roman" w:eastAsia="Calibri" w:hAnsi="Times New Roman" w:cs="Times New Roman"/>
          <w:sz w:val="24"/>
          <w:szCs w:val="24"/>
        </w:rPr>
        <w:t xml:space="preserve"> Административному регламенту;</w:t>
      </w:r>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 случае не</w:t>
      </w:r>
      <w:r w:rsidR="00093DED">
        <w:rPr>
          <w:rFonts w:ascii="Times New Roman" w:eastAsia="Calibri" w:hAnsi="Times New Roman" w:cs="Times New Roman"/>
          <w:sz w:val="24"/>
          <w:szCs w:val="24"/>
        </w:rPr>
        <w:t xml:space="preserve"> </w:t>
      </w:r>
      <w:r w:rsidRPr="00004C89">
        <w:rPr>
          <w:rFonts w:ascii="Times New Roman" w:eastAsia="Calibri" w:hAnsi="Times New Roman" w:cs="Times New Roman"/>
          <w:sz w:val="24"/>
          <w:szCs w:val="24"/>
        </w:rPr>
        <w:t>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Общий максимальный срок административной процедуры составляет 5 рабочих дней.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Результатом выполнения рассматриваемой административной процедуры является выдача заявителю документа.</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004C89">
        <w:rPr>
          <w:rFonts w:ascii="Times New Roman" w:eastAsia="Calibri" w:hAnsi="Times New Roman" w:cs="Times New Roman"/>
          <w:sz w:val="24"/>
          <w:szCs w:val="24"/>
        </w:rPr>
        <w:t>Росреестр</w:t>
      </w:r>
      <w:proofErr w:type="spellEnd"/>
      <w:r w:rsidRPr="00004C89">
        <w:rPr>
          <w:rFonts w:ascii="Times New Roman" w:eastAsia="Calibri" w:hAnsi="Times New Roman" w:cs="Times New Roman"/>
          <w:sz w:val="24"/>
          <w:szCs w:val="24"/>
        </w:rPr>
        <w:t xml:space="preserve"> для регистрации прав, связанных с перераспределением земельных участков.</w:t>
      </w:r>
    </w:p>
    <w:p w:rsidR="00004C89" w:rsidRPr="00004C89" w:rsidRDefault="00004C89" w:rsidP="00004C8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Cs/>
          <w:sz w:val="24"/>
          <w:szCs w:val="24"/>
          <w:lang w:eastAsia="ru-RU"/>
        </w:rPr>
      </w:pPr>
    </w:p>
    <w:p w:rsidR="00004C89" w:rsidRPr="00004C89" w:rsidRDefault="00004C89" w:rsidP="00004C89">
      <w:pPr>
        <w:widowControl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04C89">
        <w:rPr>
          <w:rFonts w:ascii="Times New Roman" w:eastAsia="Times New Roman" w:hAnsi="Times New Roman" w:cs="Times New Roman"/>
          <w:b/>
          <w:bCs/>
          <w:kern w:val="32"/>
          <w:sz w:val="24"/>
          <w:szCs w:val="24"/>
          <w:lang w:eastAsia="ru-RU"/>
        </w:rPr>
        <w:t xml:space="preserve">4. Формы </w:t>
      </w:r>
      <w:proofErr w:type="gramStart"/>
      <w:r w:rsidRPr="00004C89">
        <w:rPr>
          <w:rFonts w:ascii="Times New Roman" w:eastAsia="Times New Roman" w:hAnsi="Times New Roman" w:cs="Times New Roman"/>
          <w:b/>
          <w:bCs/>
          <w:kern w:val="32"/>
          <w:sz w:val="24"/>
          <w:szCs w:val="24"/>
          <w:lang w:eastAsia="ru-RU"/>
        </w:rPr>
        <w:t>контроля за</w:t>
      </w:r>
      <w:proofErr w:type="gramEnd"/>
      <w:r w:rsidRPr="00004C89">
        <w:rPr>
          <w:rFonts w:ascii="Times New Roman" w:eastAsia="Times New Roman" w:hAnsi="Times New Roman" w:cs="Times New Roman"/>
          <w:b/>
          <w:bCs/>
          <w:kern w:val="32"/>
          <w:sz w:val="24"/>
          <w:szCs w:val="24"/>
          <w:lang w:eastAsia="ru-RU"/>
        </w:rPr>
        <w:t xml:space="preserve"> исполнением Административного регламента</w:t>
      </w:r>
    </w:p>
    <w:p w:rsidR="00004C89" w:rsidRPr="00004C89"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4.1.Текущий </w:t>
      </w:r>
      <w:proofErr w:type="gramStart"/>
      <w:r w:rsidRPr="00004C89">
        <w:rPr>
          <w:rFonts w:ascii="Times New Roman" w:eastAsia="Calibri" w:hAnsi="Times New Roman" w:cs="Times New Roman"/>
          <w:sz w:val="24"/>
          <w:szCs w:val="24"/>
        </w:rPr>
        <w:t>контроль за</w:t>
      </w:r>
      <w:proofErr w:type="gramEnd"/>
      <w:r w:rsidRPr="00004C89">
        <w:rPr>
          <w:rFonts w:ascii="Times New Roman" w:eastAsia="Calibri"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4.2.Текущий </w:t>
      </w:r>
      <w:proofErr w:type="gramStart"/>
      <w:r w:rsidRPr="00004C89">
        <w:rPr>
          <w:rFonts w:ascii="Times New Roman" w:eastAsia="Calibri" w:hAnsi="Times New Roman" w:cs="Times New Roman"/>
          <w:sz w:val="24"/>
          <w:szCs w:val="24"/>
        </w:rPr>
        <w:t>контроль за</w:t>
      </w:r>
      <w:proofErr w:type="gramEnd"/>
      <w:r w:rsidRPr="00004C89">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4.3.Проверки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4.4.Должностные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w:t>
      </w:r>
      <w:r w:rsidRPr="00004C89">
        <w:rPr>
          <w:rFonts w:ascii="Times New Roman" w:eastAsia="Calibri" w:hAnsi="Times New Roman" w:cs="Times New Roman"/>
          <w:sz w:val="24"/>
          <w:szCs w:val="24"/>
        </w:rPr>
        <w:lastRenderedPageBreak/>
        <w:t xml:space="preserve">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4.5.Заинтересованные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4.6.Должностное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004C89" w:rsidRPr="00004C89" w:rsidRDefault="00004C89" w:rsidP="00004C89">
      <w:pPr>
        <w:widowControl w:val="0"/>
        <w:spacing w:after="0" w:line="240" w:lineRule="auto"/>
        <w:ind w:firstLine="567"/>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D0ABB">
        <w:rPr>
          <w:rFonts w:ascii="Times New Roman" w:eastAsia="Times New Roman" w:hAnsi="Times New Roman" w:cs="Times New Roman"/>
          <w:b/>
          <w:sz w:val="24"/>
          <w:szCs w:val="24"/>
          <w:lang w:eastAsia="ru-RU"/>
        </w:rPr>
        <w:t>5. Досудебный (внесудебный) порядок обжалования решений и</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D0ABB">
        <w:rPr>
          <w:rFonts w:ascii="Times New Roman" w:eastAsia="Times New Roman" w:hAnsi="Times New Roman" w:cs="Times New Roman"/>
          <w:b/>
          <w:sz w:val="24"/>
          <w:szCs w:val="24"/>
          <w:lang w:eastAsia="ru-RU"/>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7D0ABB">
        <w:rPr>
          <w:rFonts w:ascii="Times New Roman" w:eastAsia="Times New Roman" w:hAnsi="Times New Roman" w:cs="Times New Roman"/>
          <w:b/>
          <w:bCs/>
          <w:sz w:val="24"/>
          <w:szCs w:val="24"/>
          <w:lang w:eastAsia="ru-RU"/>
        </w:rPr>
        <w:t xml:space="preserve">многофункционального центра, работника многофункционального центра, а также организаций, </w:t>
      </w:r>
      <w:r w:rsidRPr="007D0ABB">
        <w:rPr>
          <w:rFonts w:ascii="Times New Roman" w:eastAsia="Times New Roman" w:hAnsi="Times New Roman" w:cs="Times New Roman"/>
          <w:b/>
          <w:sz w:val="24"/>
          <w:szCs w:val="24"/>
          <w:lang w:eastAsia="ru-RU"/>
        </w:rPr>
        <w:t xml:space="preserve">предусмотренных </w:t>
      </w:r>
      <w:hyperlink r:id="rId13" w:history="1">
        <w:r w:rsidRPr="007D0ABB">
          <w:rPr>
            <w:rFonts w:ascii="Times New Roman" w:eastAsia="Times New Roman" w:hAnsi="Times New Roman" w:cs="Times New Roman"/>
            <w:b/>
            <w:sz w:val="24"/>
            <w:szCs w:val="24"/>
            <w:lang w:eastAsia="ru-RU"/>
          </w:rPr>
          <w:t>частью 1.1 статьи 16</w:t>
        </w:r>
      </w:hyperlink>
      <w:r w:rsidRPr="007D0ABB">
        <w:rPr>
          <w:rFonts w:ascii="Times New Roman" w:eastAsia="Times New Roman" w:hAnsi="Times New Roman" w:cs="Times New Roman"/>
          <w:b/>
          <w:sz w:val="24"/>
          <w:szCs w:val="24"/>
          <w:lang w:eastAsia="ru-RU"/>
        </w:rPr>
        <w:t xml:space="preserve"> Федерального закона от 27.07.2010 № 210-ФЗ «Об организации предоставления государственных и муниципальных услуг»</w:t>
      </w:r>
      <w:r w:rsidRPr="007D0ABB">
        <w:rPr>
          <w:rFonts w:ascii="Times New Roman" w:eastAsia="Times New Roman" w:hAnsi="Times New Roman" w:cs="Times New Roman"/>
          <w:b/>
          <w:bCs/>
          <w:sz w:val="24"/>
          <w:szCs w:val="24"/>
          <w:lang w:eastAsia="ru-RU"/>
        </w:rPr>
        <w:t>, или их работников</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Информация для заявителей об их праве на </w:t>
      </w:r>
      <w:proofErr w:type="gramStart"/>
      <w:r w:rsidRPr="007D0ABB">
        <w:rPr>
          <w:rFonts w:ascii="Times New Roman" w:eastAsia="Times New Roman" w:hAnsi="Times New Roman" w:cs="Times New Roman"/>
          <w:sz w:val="24"/>
          <w:szCs w:val="24"/>
          <w:lang w:eastAsia="ru-RU"/>
        </w:rPr>
        <w:t>досудебное</w:t>
      </w:r>
      <w:proofErr w:type="gramEnd"/>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(внесудебное) обжалование действий (бездействия) и решений,</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t>принятых</w:t>
      </w:r>
      <w:proofErr w:type="gramEnd"/>
      <w:r w:rsidRPr="007D0ABB">
        <w:rPr>
          <w:rFonts w:ascii="Times New Roman" w:eastAsia="Times New Roman" w:hAnsi="Times New Roman" w:cs="Times New Roman"/>
          <w:sz w:val="24"/>
          <w:szCs w:val="24"/>
          <w:lang w:eastAsia="ru-RU"/>
        </w:rPr>
        <w:t xml:space="preserve"> (осуществляемых) в ходе предоставления</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муниципальной услуги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5.1. </w:t>
      </w:r>
      <w:proofErr w:type="gramStart"/>
      <w:r w:rsidRPr="007D0ABB">
        <w:rPr>
          <w:rFonts w:ascii="Times New Roman" w:eastAsia="Times New Roman" w:hAnsi="Times New Roman" w:cs="Times New Roman"/>
          <w:sz w:val="24"/>
          <w:szCs w:val="24"/>
          <w:lang w:eastAsia="ru-RU"/>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7D0ABB">
        <w:rPr>
          <w:rFonts w:ascii="Times New Roman" w:eastAsia="Times New Roman" w:hAnsi="Times New Roman" w:cs="Times New Roman"/>
          <w:bCs/>
          <w:sz w:val="24"/>
          <w:szCs w:val="24"/>
          <w:lang w:eastAsia="ru-RU"/>
        </w:rPr>
        <w:t xml:space="preserve">многофункционального центра, работника многофункционального центра, а также организаций, </w:t>
      </w:r>
      <w:r w:rsidRPr="007D0ABB">
        <w:rPr>
          <w:rFonts w:ascii="Times New Roman" w:eastAsia="Times New Roman" w:hAnsi="Times New Roman" w:cs="Times New Roman"/>
          <w:sz w:val="24"/>
          <w:szCs w:val="24"/>
          <w:lang w:eastAsia="ru-RU"/>
        </w:rPr>
        <w:t xml:space="preserve">предусмотренных </w:t>
      </w:r>
      <w:hyperlink r:id="rId14"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w:t>
      </w:r>
      <w:r w:rsidRPr="007D0ABB">
        <w:rPr>
          <w:rFonts w:ascii="Times New Roman" w:eastAsia="Times New Roman" w:hAnsi="Times New Roman" w:cs="Times New Roman"/>
          <w:bCs/>
          <w:sz w:val="24"/>
          <w:szCs w:val="24"/>
          <w:lang w:eastAsia="ru-RU"/>
        </w:rPr>
        <w:t>или их работников</w:t>
      </w:r>
      <w:r w:rsidRPr="007D0ABB">
        <w:rPr>
          <w:rFonts w:ascii="Times New Roman" w:eastAsia="Times New Roman" w:hAnsi="Times New Roman" w:cs="Times New Roman"/>
          <w:sz w:val="24"/>
          <w:szCs w:val="24"/>
          <w:lang w:eastAsia="ru-RU"/>
        </w:rPr>
        <w:t xml:space="preserve"> в досудебном (внесудебном) порядке.</w:t>
      </w:r>
      <w:proofErr w:type="gramEnd"/>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5.2. </w:t>
      </w:r>
      <w:proofErr w:type="gramStart"/>
      <w:r w:rsidRPr="007D0ABB">
        <w:rPr>
          <w:rFonts w:ascii="Times New Roman" w:eastAsia="Times New Roman" w:hAnsi="Times New Roman" w:cs="Times New Roman"/>
          <w:sz w:val="24"/>
          <w:szCs w:val="24"/>
          <w:lang w:eastAsia="ru-RU"/>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7D0ABB">
        <w:rPr>
          <w:rFonts w:ascii="Times New Roman" w:eastAsia="Times New Roman" w:hAnsi="Times New Roman" w:cs="Times New Roman"/>
          <w:bCs/>
          <w:sz w:val="24"/>
          <w:szCs w:val="24"/>
          <w:lang w:eastAsia="ru-RU"/>
        </w:rPr>
        <w:t xml:space="preserve">многофункциональным центром, </w:t>
      </w:r>
      <w:r w:rsidRPr="007D0ABB">
        <w:rPr>
          <w:rFonts w:ascii="Times New Roman" w:eastAsia="Times New Roman" w:hAnsi="Times New Roman" w:cs="Times New Roman"/>
          <w:sz w:val="24"/>
          <w:szCs w:val="24"/>
          <w:lang w:eastAsia="ru-RU"/>
        </w:rPr>
        <w:t xml:space="preserve">должностным лицом органа, предоставляющего муниципальную услугу, </w:t>
      </w:r>
      <w:r w:rsidRPr="007D0ABB">
        <w:rPr>
          <w:rFonts w:ascii="Times New Roman" w:eastAsia="Times New Roman" w:hAnsi="Times New Roman" w:cs="Times New Roman"/>
          <w:bCs/>
          <w:sz w:val="24"/>
          <w:szCs w:val="24"/>
          <w:lang w:eastAsia="ru-RU"/>
        </w:rPr>
        <w:t xml:space="preserve">работником многофункционального центра, </w:t>
      </w:r>
      <w:r w:rsidRPr="007D0ABB">
        <w:rPr>
          <w:rFonts w:ascii="Times New Roman" w:eastAsia="Times New Roman" w:hAnsi="Times New Roman" w:cs="Times New Roman"/>
          <w:sz w:val="24"/>
          <w:szCs w:val="24"/>
          <w:lang w:eastAsia="ru-RU"/>
        </w:rPr>
        <w:t xml:space="preserve">муниципальным служащим либо </w:t>
      </w:r>
      <w:r w:rsidRPr="007D0ABB">
        <w:rPr>
          <w:rFonts w:ascii="Times New Roman" w:eastAsia="Times New Roman" w:hAnsi="Times New Roman" w:cs="Times New Roman"/>
          <w:bCs/>
          <w:sz w:val="24"/>
          <w:szCs w:val="24"/>
          <w:lang w:eastAsia="ru-RU"/>
        </w:rPr>
        <w:t xml:space="preserve">организациями, </w:t>
      </w:r>
      <w:r w:rsidRPr="007D0ABB">
        <w:rPr>
          <w:rFonts w:ascii="Times New Roman" w:eastAsia="Times New Roman" w:hAnsi="Times New Roman" w:cs="Times New Roman"/>
          <w:sz w:val="24"/>
          <w:szCs w:val="24"/>
          <w:lang w:eastAsia="ru-RU"/>
        </w:rPr>
        <w:t xml:space="preserve">предусмотренными </w:t>
      </w:r>
      <w:hyperlink r:id="rId15"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w:t>
      </w:r>
      <w:r w:rsidRPr="007D0ABB">
        <w:rPr>
          <w:rFonts w:ascii="Times New Roman" w:eastAsia="Times New Roman" w:hAnsi="Times New Roman" w:cs="Times New Roman"/>
          <w:bCs/>
          <w:sz w:val="24"/>
          <w:szCs w:val="24"/>
          <w:lang w:eastAsia="ru-RU"/>
        </w:rPr>
        <w:t>, или их работниками</w:t>
      </w:r>
      <w:r w:rsidRPr="007D0ABB">
        <w:rPr>
          <w:rFonts w:ascii="Times New Roman" w:eastAsia="Times New Roman" w:hAnsi="Times New Roman" w:cs="Times New Roman"/>
          <w:sz w:val="24"/>
          <w:szCs w:val="24"/>
          <w:lang w:eastAsia="ru-RU"/>
        </w:rPr>
        <w:t xml:space="preserve"> при получении данным заявителем муниципальной</w:t>
      </w:r>
      <w:proofErr w:type="gramEnd"/>
      <w:r w:rsidRPr="007D0ABB">
        <w:rPr>
          <w:rFonts w:ascii="Times New Roman" w:eastAsia="Times New Roman" w:hAnsi="Times New Roman" w:cs="Times New Roman"/>
          <w:sz w:val="24"/>
          <w:szCs w:val="24"/>
          <w:lang w:eastAsia="ru-RU"/>
        </w:rPr>
        <w:t xml:space="preserve"> услуги (далее – жалоба).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7D0ABB">
        <w:rPr>
          <w:rFonts w:ascii="Times New Roman" w:eastAsia="Times New Roman" w:hAnsi="Times New Roman" w:cs="Times New Roman"/>
          <w:sz w:val="24"/>
          <w:szCs w:val="24"/>
          <w:lang w:eastAsia="ru-RU"/>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7"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подаются руководителям этих организаций.</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D0ABB">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18"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Предмет досудебного (внесудебного) обжалования</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5.5. Заявитель или его законный представитель могут обратиться с жалобой, в том числе в следующих случаях:</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9" w:history="1">
        <w:r w:rsidRPr="007D0ABB">
          <w:rPr>
            <w:rFonts w:ascii="Times New Roman" w:eastAsia="Times New Roman" w:hAnsi="Times New Roman" w:cs="Times New Roman"/>
            <w:sz w:val="24"/>
            <w:szCs w:val="24"/>
            <w:lang w:eastAsia="ru-RU"/>
          </w:rPr>
          <w:t>статье 15.1</w:t>
        </w:r>
      </w:hyperlink>
      <w:r w:rsidRPr="007D0ABB">
        <w:rPr>
          <w:rFonts w:ascii="Times New Roman" w:eastAsia="Times New Roman" w:hAnsi="Times New Roman" w:cs="Times New Roman"/>
          <w:sz w:val="24"/>
          <w:szCs w:val="24"/>
          <w:lang w:eastAsia="ru-RU"/>
        </w:rPr>
        <w:t xml:space="preserve"> Федерального закона;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D0ABB">
          <w:rPr>
            <w:rFonts w:ascii="Times New Roman" w:eastAsia="Times New Roman" w:hAnsi="Times New Roman" w:cs="Times New Roman"/>
            <w:sz w:val="24"/>
            <w:szCs w:val="24"/>
            <w:lang w:eastAsia="ru-RU"/>
          </w:rPr>
          <w:t>частью 1.3 статьи 16</w:t>
        </w:r>
      </w:hyperlink>
      <w:r w:rsidRPr="007D0ABB">
        <w:rPr>
          <w:rFonts w:ascii="Times New Roman" w:eastAsia="Times New Roman" w:hAnsi="Times New Roman" w:cs="Times New Roman"/>
          <w:sz w:val="24"/>
          <w:szCs w:val="24"/>
          <w:lang w:eastAsia="ru-RU"/>
        </w:rPr>
        <w:t xml:space="preserve"> Федерального закона;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D0AB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D0ABB">
          <w:rPr>
            <w:rFonts w:ascii="Times New Roman" w:eastAsia="Times New Roman" w:hAnsi="Times New Roman" w:cs="Times New Roman"/>
            <w:sz w:val="24"/>
            <w:szCs w:val="24"/>
            <w:lang w:eastAsia="ru-RU"/>
          </w:rPr>
          <w:t>частью 1.3 статьи 16</w:t>
        </w:r>
      </w:hyperlink>
      <w:r w:rsidRPr="007D0ABB">
        <w:rPr>
          <w:rFonts w:ascii="Times New Roman" w:eastAsia="Times New Roman" w:hAnsi="Times New Roman" w:cs="Times New Roman"/>
          <w:sz w:val="24"/>
          <w:szCs w:val="24"/>
          <w:lang w:eastAsia="ru-RU"/>
        </w:rPr>
        <w:t xml:space="preserve"> Федерального закона;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0AB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D0ABB">
          <w:rPr>
            <w:rFonts w:ascii="Times New Roman" w:eastAsia="Times New Roman" w:hAnsi="Times New Roman" w:cs="Times New Roman"/>
            <w:sz w:val="24"/>
            <w:szCs w:val="24"/>
            <w:lang w:eastAsia="ru-RU"/>
          </w:rPr>
          <w:t>частью 1.3 статьи 16</w:t>
        </w:r>
      </w:hyperlink>
      <w:r w:rsidRPr="007D0ABB">
        <w:rPr>
          <w:rFonts w:ascii="Times New Roman" w:eastAsia="Times New Roman" w:hAnsi="Times New Roman" w:cs="Times New Roman"/>
          <w:sz w:val="24"/>
          <w:szCs w:val="24"/>
          <w:lang w:eastAsia="ru-RU"/>
        </w:rPr>
        <w:t xml:space="preserve"> Федерального закона;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D0AB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D0ABB">
          <w:rPr>
            <w:rFonts w:ascii="Times New Roman" w:eastAsia="Times New Roman" w:hAnsi="Times New Roman" w:cs="Times New Roman"/>
            <w:sz w:val="24"/>
            <w:szCs w:val="24"/>
            <w:lang w:eastAsia="ru-RU"/>
          </w:rPr>
          <w:t>частью 1.3 статьи 16</w:t>
        </w:r>
      </w:hyperlink>
      <w:r w:rsidRPr="007D0ABB">
        <w:rPr>
          <w:rFonts w:ascii="Times New Roman" w:eastAsia="Times New Roman" w:hAnsi="Times New Roman" w:cs="Times New Roman"/>
          <w:sz w:val="24"/>
          <w:szCs w:val="24"/>
          <w:lang w:eastAsia="ru-RU"/>
        </w:rPr>
        <w:t xml:space="preserve"> Федерального закона;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D0ABB">
          <w:rPr>
            <w:rFonts w:ascii="Times New Roman" w:eastAsia="Times New Roman" w:hAnsi="Times New Roman" w:cs="Times New Roman"/>
            <w:sz w:val="24"/>
            <w:szCs w:val="24"/>
            <w:lang w:eastAsia="ru-RU"/>
          </w:rPr>
          <w:t>пунктом 4 части 1 статьи 7</w:t>
        </w:r>
      </w:hyperlink>
      <w:r w:rsidRPr="007D0ABB">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0ABB">
          <w:rPr>
            <w:rFonts w:ascii="Times New Roman" w:eastAsia="Times New Roman" w:hAnsi="Times New Roman" w:cs="Times New Roman"/>
            <w:sz w:val="24"/>
            <w:szCs w:val="24"/>
            <w:lang w:eastAsia="ru-RU"/>
          </w:rPr>
          <w:t>частью 1.3 статьи 16</w:t>
        </w:r>
      </w:hyperlink>
      <w:r w:rsidRPr="007D0ABB">
        <w:rPr>
          <w:rFonts w:ascii="Times New Roman" w:eastAsia="Times New Roman" w:hAnsi="Times New Roman" w:cs="Times New Roman"/>
          <w:sz w:val="24"/>
          <w:szCs w:val="24"/>
          <w:lang w:eastAsia="ru-RU"/>
        </w:rPr>
        <w:t xml:space="preserve"> Федерального закона.</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Исчерпывающий перечень оснований для продления</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срока рассмотрения жалобы и случаев,</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в </w:t>
      </w:r>
      <w:proofErr w:type="gramStart"/>
      <w:r w:rsidRPr="007D0ABB">
        <w:rPr>
          <w:rFonts w:ascii="Times New Roman" w:eastAsia="Times New Roman" w:hAnsi="Times New Roman" w:cs="Times New Roman"/>
          <w:sz w:val="24"/>
          <w:szCs w:val="24"/>
          <w:lang w:eastAsia="ru-RU"/>
        </w:rPr>
        <w:t>которых</w:t>
      </w:r>
      <w:proofErr w:type="gramEnd"/>
      <w:r w:rsidRPr="007D0ABB">
        <w:rPr>
          <w:rFonts w:ascii="Times New Roman" w:eastAsia="Times New Roman" w:hAnsi="Times New Roman" w:cs="Times New Roman"/>
          <w:sz w:val="24"/>
          <w:szCs w:val="24"/>
          <w:lang w:eastAsia="ru-RU"/>
        </w:rPr>
        <w:t xml:space="preserve"> ответ на жалобу не дается</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5.6. Основания для продления срока рассмотрения жалобы и случаи, в которых ответ на жалобу не дается, не предусмотрены.</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Основания для начала процедуры</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досудебного (внесудебного) обжалования</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7"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жалобы.</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5.8. Жалоба должна содержать:</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Федерального закона, их руководителей и (или) работников, решения и действия (бездействие) которых обжалуются;</w:t>
      </w:r>
      <w:proofErr w:type="gramEnd"/>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их работников;</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Права заявителя на получение информации и документов,</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t>необходимых</w:t>
      </w:r>
      <w:proofErr w:type="gramEnd"/>
      <w:r w:rsidRPr="007D0ABB">
        <w:rPr>
          <w:rFonts w:ascii="Times New Roman" w:eastAsia="Times New Roman" w:hAnsi="Times New Roman" w:cs="Times New Roman"/>
          <w:sz w:val="24"/>
          <w:szCs w:val="24"/>
          <w:lang w:eastAsia="ru-RU"/>
        </w:rPr>
        <w:t xml:space="preserve"> для обоснования и рассмотрения жалобы</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5.9. Заявитель имеет право на получение информации и документов, необходимых для обоснования и рассмотрения жалобы.</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Сроки рассмотрения жалобы</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5.10. </w:t>
      </w:r>
      <w:proofErr w:type="gramStart"/>
      <w:r w:rsidRPr="007D0AB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в приеме документов</w:t>
      </w:r>
      <w:proofErr w:type="gramEnd"/>
      <w:r w:rsidRPr="007D0ABB">
        <w:rPr>
          <w:rFonts w:ascii="Times New Roman" w:eastAsia="Times New Roman" w:hAnsi="Times New Roman" w:cs="Times New Roman"/>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Результат досудебного (внесудебного) обжалования</w:t>
      </w:r>
    </w:p>
    <w:p w:rsidR="00004C89" w:rsidRPr="007D0ABB"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применительно к каждой процедуре либо инстанции обжалования</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BB">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в удовлетворении жалобы отказывается.</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xml:space="preserve">5.13. В случае признания жалобы подлежащей удовлетворению в ответе заявителю, указанном в </w:t>
      </w:r>
      <w:hyperlink r:id="rId33" w:history="1">
        <w:r w:rsidRPr="007D0ABB">
          <w:rPr>
            <w:rFonts w:ascii="Times New Roman" w:eastAsia="Times New Roman" w:hAnsi="Times New Roman" w:cs="Times New Roman"/>
            <w:sz w:val="24"/>
            <w:szCs w:val="24"/>
            <w:lang w:eastAsia="ru-RU"/>
          </w:rPr>
          <w:t>пункте</w:t>
        </w:r>
      </w:hyperlink>
      <w:r w:rsidRPr="007D0ABB">
        <w:rPr>
          <w:rFonts w:ascii="Times New Roman" w:eastAsia="Times New Roman" w:hAnsi="Times New Roman" w:cs="Times New Roman"/>
          <w:sz w:val="24"/>
          <w:szCs w:val="24"/>
          <w:lang w:eastAsia="ru-RU"/>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7D0ABB">
          <w:rPr>
            <w:rFonts w:ascii="Times New Roman" w:eastAsia="Times New Roman" w:hAnsi="Times New Roman" w:cs="Times New Roman"/>
            <w:sz w:val="24"/>
            <w:szCs w:val="24"/>
            <w:lang w:eastAsia="ru-RU"/>
          </w:rPr>
          <w:t>частью 1.1 статьи 16</w:t>
        </w:r>
      </w:hyperlink>
      <w:r w:rsidRPr="007D0ABB">
        <w:rPr>
          <w:rFonts w:ascii="Times New Roman" w:eastAsia="Times New Roman" w:hAnsi="Times New Roman" w:cs="Times New Roman"/>
          <w:sz w:val="24"/>
          <w:szCs w:val="24"/>
          <w:lang w:eastAsia="ru-RU"/>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ABB">
        <w:rPr>
          <w:rFonts w:ascii="Times New Roman" w:eastAsia="Times New Roman" w:hAnsi="Times New Roman" w:cs="Times New Roman"/>
          <w:sz w:val="24"/>
          <w:szCs w:val="24"/>
          <w:lang w:eastAsia="ru-RU"/>
        </w:rPr>
        <w:t>неудобства</w:t>
      </w:r>
      <w:proofErr w:type="gramEnd"/>
      <w:r w:rsidRPr="007D0AB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4C89" w:rsidRPr="007D0ABB"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lastRenderedPageBreak/>
        <w:t xml:space="preserve">5.14. В случае признания </w:t>
      </w:r>
      <w:proofErr w:type="gramStart"/>
      <w:r w:rsidRPr="007D0ABB">
        <w:rPr>
          <w:rFonts w:ascii="Times New Roman" w:eastAsia="Times New Roman" w:hAnsi="Times New Roman" w:cs="Times New Roman"/>
          <w:sz w:val="24"/>
          <w:szCs w:val="24"/>
          <w:lang w:eastAsia="ru-RU"/>
        </w:rPr>
        <w:t>жалобы</w:t>
      </w:r>
      <w:proofErr w:type="gramEnd"/>
      <w:r w:rsidRPr="007D0AB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r:id="rId35" w:history="1">
        <w:r w:rsidRPr="007D0ABB">
          <w:rPr>
            <w:rFonts w:ascii="Times New Roman" w:eastAsia="Times New Roman" w:hAnsi="Times New Roman" w:cs="Times New Roman"/>
            <w:sz w:val="24"/>
            <w:szCs w:val="24"/>
            <w:lang w:eastAsia="ru-RU"/>
          </w:rPr>
          <w:t>пункте</w:t>
        </w:r>
      </w:hyperlink>
      <w:r w:rsidRPr="007D0ABB">
        <w:rPr>
          <w:rFonts w:ascii="Times New Roman" w:eastAsia="Times New Roman" w:hAnsi="Times New Roman" w:cs="Times New Roman"/>
          <w:sz w:val="24"/>
          <w:szCs w:val="24"/>
          <w:lang w:eastAsia="ru-RU"/>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C89" w:rsidRPr="007D0ABB" w:rsidRDefault="00004C89" w:rsidP="00004C8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D0ABB">
        <w:rPr>
          <w:rFonts w:ascii="Times New Roman" w:eastAsia="Times New Roman" w:hAnsi="Times New Roman" w:cs="Times New Roman"/>
          <w:sz w:val="24"/>
          <w:szCs w:val="24"/>
          <w:lang w:eastAsia="ru-RU"/>
        </w:rPr>
        <w:t xml:space="preserve">5.15. В случае установления в ходе или по результатам </w:t>
      </w:r>
      <w:proofErr w:type="gramStart"/>
      <w:r w:rsidRPr="007D0AB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D0AB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D0ABB">
        <w:rPr>
          <w:rFonts w:ascii="Times New Roman" w:eastAsia="Times New Roman" w:hAnsi="Times New Roman" w:cs="Times New Roman"/>
          <w:color w:val="000000"/>
          <w:sz w:val="24"/>
          <w:szCs w:val="24"/>
          <w:lang w:eastAsia="ru-RU"/>
        </w:rPr>
        <w:t>.</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0ABB">
        <w:rPr>
          <w:rFonts w:ascii="Times New Roman" w:eastAsia="Times New Roman" w:hAnsi="Times New Roman" w:cs="Times New Roman"/>
          <w:sz w:val="24"/>
          <w:szCs w:val="24"/>
          <w:lang w:eastAsia="ru-RU"/>
        </w:rPr>
        <w:t> </w:t>
      </w: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7D0ABB"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7D0ABB" w:rsidRDefault="007D0ABB"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1</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к Административному регламенту </w:t>
      </w:r>
      <w:r w:rsidRPr="00004C89">
        <w:rPr>
          <w:rFonts w:ascii="Times New Roman" w:eastAsia="Times New Roman" w:hAnsi="Times New Roman" w:cs="Times New Roman"/>
          <w:color w:val="000000"/>
          <w:sz w:val="24"/>
          <w:szCs w:val="24"/>
          <w:lang w:eastAsia="ru-RU"/>
        </w:rPr>
        <w:t xml:space="preserve"> предоставления муниципальной услуги </w:t>
      </w:r>
      <w:r w:rsidRPr="00004C89">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КОНТАКТНЫЕ КООРДИНАТЫ</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АДМИНИСТРАЦИИ  СЕЛЬСКОГО ПОСЕЛЕНИЯ </w:t>
      </w:r>
      <w:r w:rsidR="00093DED">
        <w:rPr>
          <w:rFonts w:ascii="Times New Roman" w:eastAsia="Times New Roman" w:hAnsi="Times New Roman" w:cs="Times New Roman"/>
          <w:sz w:val="24"/>
          <w:szCs w:val="24"/>
          <w:lang w:eastAsia="ru-RU"/>
        </w:rPr>
        <w:t>МАЛАЯ ГЛУШИЦА</w:t>
      </w:r>
      <w:r w:rsidRPr="00004C89">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472"/>
        <w:gridCol w:w="6873"/>
      </w:tblGrid>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44619</w:t>
            </w:r>
            <w:r w:rsidR="00093DED">
              <w:rPr>
                <w:rFonts w:ascii="Times New Roman" w:eastAsia="Times New Roman" w:hAnsi="Times New Roman" w:cs="Times New Roman"/>
                <w:sz w:val="24"/>
                <w:szCs w:val="24"/>
                <w:lang w:eastAsia="ru-RU"/>
              </w:rPr>
              <w:t>1</w:t>
            </w:r>
            <w:r w:rsidRPr="00004C89">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004C89">
              <w:rPr>
                <w:rFonts w:ascii="Times New Roman" w:eastAsia="Times New Roman" w:hAnsi="Times New Roman" w:cs="Times New Roman"/>
                <w:sz w:val="24"/>
                <w:szCs w:val="24"/>
                <w:lang w:eastAsia="ru-RU"/>
              </w:rPr>
              <w:t>с</w:t>
            </w:r>
            <w:proofErr w:type="gramEnd"/>
            <w:r w:rsidRPr="00004C89">
              <w:rPr>
                <w:rFonts w:ascii="Times New Roman" w:eastAsia="Times New Roman" w:hAnsi="Times New Roman" w:cs="Times New Roman"/>
                <w:sz w:val="24"/>
                <w:szCs w:val="24"/>
                <w:lang w:eastAsia="ru-RU"/>
              </w:rPr>
              <w:t xml:space="preserve">. </w:t>
            </w:r>
            <w:r w:rsidR="00093DED">
              <w:rPr>
                <w:rFonts w:ascii="Times New Roman" w:eastAsia="Times New Roman" w:hAnsi="Times New Roman" w:cs="Times New Roman"/>
                <w:sz w:val="24"/>
                <w:szCs w:val="24"/>
                <w:lang w:eastAsia="ru-RU"/>
              </w:rPr>
              <w:t>Малая Глушица</w:t>
            </w:r>
            <w:r w:rsidRPr="00004C89">
              <w:rPr>
                <w:rFonts w:ascii="Times New Roman" w:eastAsia="Times New Roman" w:hAnsi="Times New Roman" w:cs="Times New Roman"/>
                <w:sz w:val="24"/>
                <w:szCs w:val="24"/>
                <w:lang w:eastAsia="ru-RU"/>
              </w:rPr>
              <w:t xml:space="preserve">, ул. </w:t>
            </w:r>
            <w:r w:rsidR="00093DED">
              <w:rPr>
                <w:rFonts w:ascii="Times New Roman" w:eastAsia="Times New Roman" w:hAnsi="Times New Roman" w:cs="Times New Roman"/>
                <w:sz w:val="24"/>
                <w:szCs w:val="24"/>
                <w:lang w:eastAsia="ru-RU"/>
              </w:rPr>
              <w:t>Советская</w:t>
            </w:r>
            <w:r w:rsidRPr="00004C89">
              <w:rPr>
                <w:rFonts w:ascii="Times New Roman" w:eastAsia="Times New Roman" w:hAnsi="Times New Roman" w:cs="Times New Roman"/>
                <w:sz w:val="24"/>
                <w:szCs w:val="24"/>
                <w:lang w:eastAsia="ru-RU"/>
              </w:rPr>
              <w:t xml:space="preserve">, </w:t>
            </w:r>
            <w:r w:rsidR="00093DED">
              <w:rPr>
                <w:rFonts w:ascii="Times New Roman" w:eastAsia="Times New Roman" w:hAnsi="Times New Roman" w:cs="Times New Roman"/>
                <w:sz w:val="24"/>
                <w:szCs w:val="24"/>
                <w:lang w:eastAsia="ru-RU"/>
              </w:rPr>
              <w:t>60</w:t>
            </w: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004C89" w:rsidRPr="00FB7B2C" w:rsidRDefault="00093DED" w:rsidP="00A10FB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93DED">
              <w:rPr>
                <w:rFonts w:ascii="Times New Roman" w:eastAsia="Times New Roman" w:hAnsi="Times New Roman" w:cs="Times New Roman"/>
                <w:bCs/>
                <w:sz w:val="24"/>
                <w:szCs w:val="24"/>
                <w:lang w:eastAsia="ru-RU"/>
              </w:rPr>
              <w:t>http://mglushitca.admbg.org/</w:t>
            </w: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004C89" w:rsidRPr="00093DED"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Понедельник-Пятница 08.00 – 12.00; 13.00 – 16.</w:t>
            </w:r>
            <w:r w:rsidR="003A2953" w:rsidRPr="00093DED">
              <w:rPr>
                <w:rFonts w:ascii="Times New Roman" w:eastAsia="Times New Roman" w:hAnsi="Times New Roman" w:cs="Times New Roman"/>
                <w:sz w:val="24"/>
                <w:szCs w:val="24"/>
                <w:lang w:eastAsia="ru-RU"/>
              </w:rPr>
              <w:t>12</w:t>
            </w:r>
          </w:p>
          <w:p w:rsidR="00004C89" w:rsidRPr="00093DED"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Телефон</w:t>
            </w:r>
          </w:p>
        </w:tc>
        <w:tc>
          <w:tcPr>
            <w:tcW w:w="3322"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val="en-US" w:eastAsia="ru-RU"/>
              </w:rPr>
              <w:t xml:space="preserve">8(846 </w:t>
            </w:r>
            <w:r w:rsidRPr="00004C89">
              <w:rPr>
                <w:rFonts w:ascii="Times New Roman" w:eastAsia="Times New Roman" w:hAnsi="Times New Roman" w:cs="Times New Roman"/>
                <w:sz w:val="24"/>
                <w:szCs w:val="24"/>
                <w:lang w:eastAsia="ru-RU"/>
              </w:rPr>
              <w:t>73</w:t>
            </w:r>
            <w:r w:rsidRPr="00004C89">
              <w:rPr>
                <w:rFonts w:ascii="Times New Roman" w:eastAsia="Times New Roman" w:hAnsi="Times New Roman" w:cs="Times New Roman"/>
                <w:sz w:val="24"/>
                <w:szCs w:val="24"/>
                <w:lang w:val="en-US" w:eastAsia="ru-RU"/>
              </w:rPr>
              <w:t>)</w:t>
            </w:r>
            <w:r w:rsidR="00093DED">
              <w:rPr>
                <w:rFonts w:ascii="Times New Roman" w:eastAsia="Times New Roman" w:hAnsi="Times New Roman" w:cs="Times New Roman"/>
                <w:sz w:val="24"/>
                <w:szCs w:val="24"/>
                <w:lang w:eastAsia="ru-RU"/>
              </w:rPr>
              <w:t>66-1-32</w:t>
            </w: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E-</w:t>
            </w:r>
            <w:proofErr w:type="spellStart"/>
            <w:r w:rsidRPr="00004C89">
              <w:rPr>
                <w:rFonts w:ascii="Times New Roman" w:eastAsia="Times New Roman" w:hAnsi="Times New Roman" w:cs="Times New Roman"/>
                <w:sz w:val="24"/>
                <w:szCs w:val="24"/>
                <w:lang w:eastAsia="ru-RU"/>
              </w:rPr>
              <w:t>mail</w:t>
            </w:r>
            <w:proofErr w:type="spellEnd"/>
          </w:p>
        </w:tc>
        <w:tc>
          <w:tcPr>
            <w:tcW w:w="3322" w:type="pct"/>
            <w:tcBorders>
              <w:top w:val="single" w:sz="6" w:space="0" w:color="auto"/>
              <w:left w:val="single" w:sz="6" w:space="0" w:color="auto"/>
              <w:bottom w:val="single" w:sz="6" w:space="0" w:color="auto"/>
              <w:right w:val="single" w:sz="6" w:space="0" w:color="auto"/>
            </w:tcBorders>
          </w:tcPr>
          <w:p w:rsidR="00004C89" w:rsidRPr="00093DED" w:rsidRDefault="00093DED" w:rsidP="00093DED">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merkulovaon@admbg.org</w:t>
            </w:r>
          </w:p>
        </w:tc>
      </w:tr>
    </w:tbl>
    <w:p w:rsidR="00004C89" w:rsidRPr="00004C89" w:rsidRDefault="00004C89" w:rsidP="00004C89">
      <w:pPr>
        <w:spacing w:after="0" w:line="240" w:lineRule="auto"/>
        <w:rPr>
          <w:rFonts w:ascii="Times New Roman" w:eastAsia="MS Mincho" w:hAnsi="Times New Roman" w:cs="Times New Roman"/>
          <w:sz w:val="28"/>
          <w:szCs w:val="28"/>
          <w:lang w:eastAsia="ru-RU"/>
        </w:rPr>
      </w:pPr>
    </w:p>
    <w:p w:rsidR="00004C89" w:rsidRPr="00004C89" w:rsidRDefault="00004C89" w:rsidP="00004C89">
      <w:pPr>
        <w:spacing w:after="0" w:line="240" w:lineRule="auto"/>
        <w:ind w:left="3969"/>
        <w:jc w:val="center"/>
        <w:rPr>
          <w:rFonts w:ascii="Times New Roman" w:eastAsia="MS Mincho" w:hAnsi="Times New Roman" w:cs="Times New Roman"/>
          <w:sz w:val="28"/>
          <w:szCs w:val="28"/>
          <w:lang w:eastAsia="ru-RU"/>
        </w:rPr>
      </w:pP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КОНТАКТНЫЕ КООРДИНАТЫ</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57"/>
        <w:gridCol w:w="6488"/>
      </w:tblGrid>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4461</w:t>
            </w:r>
            <w:r w:rsidR="005F3E4F">
              <w:rPr>
                <w:rFonts w:ascii="Times New Roman" w:eastAsia="Times New Roman" w:hAnsi="Times New Roman" w:cs="Times New Roman"/>
                <w:sz w:val="24"/>
                <w:szCs w:val="24"/>
                <w:lang w:eastAsia="ru-RU"/>
              </w:rPr>
              <w:t>80</w:t>
            </w:r>
            <w:r w:rsidRPr="00004C89">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004C89">
              <w:rPr>
                <w:rFonts w:ascii="Times New Roman" w:eastAsia="Times New Roman" w:hAnsi="Times New Roman" w:cs="Times New Roman"/>
                <w:sz w:val="24"/>
                <w:szCs w:val="24"/>
                <w:lang w:eastAsia="ru-RU"/>
              </w:rPr>
              <w:t>с</w:t>
            </w:r>
            <w:proofErr w:type="gramEnd"/>
            <w:r w:rsidRPr="00004C89">
              <w:rPr>
                <w:rFonts w:ascii="Times New Roman" w:eastAsia="Times New Roman" w:hAnsi="Times New Roman" w:cs="Times New Roman"/>
                <w:sz w:val="24"/>
                <w:szCs w:val="24"/>
                <w:lang w:eastAsia="ru-RU"/>
              </w:rPr>
              <w:t xml:space="preserve">. </w:t>
            </w:r>
            <w:r w:rsidR="005F3E4F">
              <w:rPr>
                <w:rFonts w:ascii="Times New Roman" w:eastAsia="Times New Roman" w:hAnsi="Times New Roman" w:cs="Times New Roman"/>
                <w:sz w:val="24"/>
                <w:szCs w:val="24"/>
                <w:lang w:eastAsia="ru-RU"/>
              </w:rPr>
              <w:t>Большая Глушица</w:t>
            </w:r>
            <w:r w:rsidRPr="00004C89">
              <w:rPr>
                <w:rFonts w:ascii="Times New Roman" w:eastAsia="Times New Roman" w:hAnsi="Times New Roman" w:cs="Times New Roman"/>
                <w:sz w:val="24"/>
                <w:szCs w:val="24"/>
                <w:lang w:eastAsia="ru-RU"/>
              </w:rPr>
              <w:t xml:space="preserve">, ул. </w:t>
            </w:r>
            <w:r w:rsidR="005F3E4F">
              <w:rPr>
                <w:rFonts w:ascii="Times New Roman" w:eastAsia="Times New Roman" w:hAnsi="Times New Roman" w:cs="Times New Roman"/>
                <w:sz w:val="24"/>
                <w:szCs w:val="24"/>
                <w:lang w:eastAsia="ru-RU"/>
              </w:rPr>
              <w:t>Пионерская</w:t>
            </w:r>
            <w:r w:rsidRPr="00004C89">
              <w:rPr>
                <w:rFonts w:ascii="Times New Roman" w:eastAsia="Times New Roman" w:hAnsi="Times New Roman" w:cs="Times New Roman"/>
                <w:sz w:val="24"/>
                <w:szCs w:val="24"/>
                <w:lang w:eastAsia="ru-RU"/>
              </w:rPr>
              <w:t xml:space="preserve">, </w:t>
            </w:r>
            <w:r w:rsidR="005F3E4F">
              <w:rPr>
                <w:rFonts w:ascii="Times New Roman" w:eastAsia="Times New Roman" w:hAnsi="Times New Roman" w:cs="Times New Roman"/>
                <w:sz w:val="24"/>
                <w:szCs w:val="24"/>
                <w:lang w:eastAsia="ru-RU"/>
              </w:rPr>
              <w:t>2</w:t>
            </w:r>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36" w:history="1">
              <w:r w:rsidR="00004C89" w:rsidRPr="00004C89">
                <w:rPr>
                  <w:rFonts w:ascii="Times New Roman" w:eastAsia="Times New Roman" w:hAnsi="Times New Roman" w:cs="Times New Roman"/>
                  <w:sz w:val="24"/>
                  <w:szCs w:val="24"/>
                  <w:u w:val="single"/>
                  <w:lang w:val="en-US" w:eastAsia="ru-RU"/>
                </w:rPr>
                <w:t>http</w:t>
              </w:r>
              <w:r w:rsidR="00004C89" w:rsidRPr="00004C89">
                <w:rPr>
                  <w:rFonts w:ascii="Times New Roman" w:eastAsia="Times New Roman" w:hAnsi="Times New Roman" w:cs="Times New Roman"/>
                  <w:sz w:val="24"/>
                  <w:szCs w:val="24"/>
                  <w:u w:val="single"/>
                  <w:lang w:eastAsia="ru-RU"/>
                </w:rPr>
                <w:t>://</w:t>
              </w:r>
              <w:r w:rsidR="00004C89" w:rsidRPr="00004C89">
                <w:rPr>
                  <w:rFonts w:ascii="Times New Roman" w:eastAsia="Times New Roman" w:hAnsi="Times New Roman" w:cs="Times New Roman"/>
                  <w:sz w:val="24"/>
                  <w:szCs w:val="24"/>
                  <w:u w:val="single"/>
                  <w:lang w:val="en-US" w:eastAsia="ru-RU"/>
                </w:rPr>
                <w:t>www</w:t>
              </w:r>
              <w:r w:rsidR="00004C89" w:rsidRPr="00004C89">
                <w:rPr>
                  <w:rFonts w:ascii="Times New Roman" w:eastAsia="Times New Roman" w:hAnsi="Times New Roman" w:cs="Times New Roman"/>
                  <w:sz w:val="24"/>
                  <w:szCs w:val="24"/>
                  <w:u w:val="single"/>
                  <w:lang w:eastAsia="ru-RU"/>
                </w:rPr>
                <w:t>.</w:t>
              </w:r>
              <w:proofErr w:type="spellStart"/>
              <w:r w:rsidR="00004C89" w:rsidRPr="00004C89">
                <w:rPr>
                  <w:rFonts w:ascii="Times New Roman" w:eastAsia="Times New Roman" w:hAnsi="Times New Roman" w:cs="Times New Roman"/>
                  <w:sz w:val="24"/>
                  <w:szCs w:val="24"/>
                  <w:u w:val="single"/>
                  <w:lang w:val="en-US" w:eastAsia="ru-RU"/>
                </w:rPr>
                <w:t>mfc</w:t>
              </w:r>
              <w:proofErr w:type="spellEnd"/>
              <w:r w:rsidR="00004C89" w:rsidRPr="00004C89">
                <w:rPr>
                  <w:rFonts w:ascii="Times New Roman" w:eastAsia="Times New Roman" w:hAnsi="Times New Roman" w:cs="Times New Roman"/>
                  <w:sz w:val="24"/>
                  <w:szCs w:val="24"/>
                  <w:u w:val="single"/>
                  <w:lang w:eastAsia="ru-RU"/>
                </w:rPr>
                <w:t>63.ru</w:t>
              </w:r>
            </w:hyperlink>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004C89" w:rsidRPr="005F3E4F" w:rsidRDefault="00004C89" w:rsidP="00A10F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E4F">
              <w:rPr>
                <w:rFonts w:ascii="Times New Roman" w:eastAsia="Times New Roman" w:hAnsi="Times New Roman" w:cs="Times New Roman"/>
                <w:b/>
                <w:bCs/>
                <w:sz w:val="24"/>
                <w:szCs w:val="24"/>
                <w:lang w:eastAsia="ru-RU"/>
              </w:rPr>
              <w:t xml:space="preserve">8(84673) </w:t>
            </w:r>
            <w:r w:rsidR="005F3E4F" w:rsidRPr="005F3E4F">
              <w:rPr>
                <w:rFonts w:ascii="Times New Roman" w:eastAsia="Times New Roman" w:hAnsi="Times New Roman" w:cs="Times New Roman"/>
                <w:b/>
                <w:bCs/>
                <w:sz w:val="24"/>
                <w:szCs w:val="24"/>
                <w:lang w:eastAsia="ru-RU"/>
              </w:rPr>
              <w:t>2-11-11</w:t>
            </w:r>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E-</w:t>
            </w:r>
            <w:proofErr w:type="spellStart"/>
            <w:r w:rsidRPr="00004C89">
              <w:rPr>
                <w:rFonts w:ascii="Times New Roman" w:eastAsia="Times New Roman" w:hAnsi="Times New Roman" w:cs="Times New Roman"/>
                <w:sz w:val="24"/>
                <w:szCs w:val="24"/>
                <w:lang w:eastAsia="ru-RU"/>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 w:history="1">
              <w:r w:rsidR="00004C89" w:rsidRPr="00004C89">
                <w:rPr>
                  <w:rFonts w:ascii="Times New Roman" w:eastAsia="Times New Roman" w:hAnsi="Times New Roman" w:cs="Times New Roman"/>
                  <w:b/>
                  <w:bCs/>
                  <w:sz w:val="24"/>
                  <w:szCs w:val="24"/>
                  <w:lang w:val="en-US" w:eastAsia="ru-RU"/>
                </w:rPr>
                <w:t>mfcbg@admbg.org</w:t>
              </w:r>
            </w:hyperlink>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004C89" w:rsidP="003A29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sz w:val="24"/>
                <w:szCs w:val="24"/>
                <w:lang w:eastAsia="ru-RU"/>
              </w:rPr>
              <w:t>Понедельник</w:t>
            </w:r>
            <w:r w:rsidR="005F3E4F">
              <w:rPr>
                <w:rFonts w:ascii="Times New Roman" w:eastAsia="Times New Roman" w:hAnsi="Times New Roman" w:cs="Times New Roman"/>
                <w:sz w:val="24"/>
                <w:szCs w:val="24"/>
                <w:lang w:val="en-US" w:eastAsia="ru-RU"/>
              </w:rPr>
              <w:t xml:space="preserve"> - </w:t>
            </w:r>
            <w:r w:rsidR="005F3E4F">
              <w:rPr>
                <w:rFonts w:ascii="Times New Roman" w:eastAsia="Times New Roman" w:hAnsi="Times New Roman" w:cs="Times New Roman"/>
                <w:sz w:val="24"/>
                <w:szCs w:val="24"/>
                <w:lang w:eastAsia="ru-RU"/>
              </w:rPr>
              <w:t>пятница 08.00 – 16</w:t>
            </w:r>
            <w:r w:rsidR="003A2953">
              <w:rPr>
                <w:rFonts w:ascii="Times New Roman" w:eastAsia="Times New Roman" w:hAnsi="Times New Roman" w:cs="Times New Roman"/>
                <w:sz w:val="24"/>
                <w:szCs w:val="24"/>
                <w:lang w:eastAsia="ru-RU"/>
              </w:rPr>
              <w:t>.00</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3A2953"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3A2953"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3A2953"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2</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к Административному регламенту </w:t>
      </w:r>
      <w:r w:rsidRPr="00004C89">
        <w:rPr>
          <w:rFonts w:ascii="Times New Roman" w:eastAsia="Times New Roman" w:hAnsi="Times New Roman" w:cs="Times New Roman"/>
          <w:color w:val="000000"/>
          <w:sz w:val="24"/>
          <w:szCs w:val="24"/>
          <w:lang w:eastAsia="ru-RU"/>
        </w:rPr>
        <w:t xml:space="preserve"> предоставления муниципальной услуги </w:t>
      </w:r>
      <w:r w:rsidRPr="00004C89">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325"/>
        <w:gridCol w:w="6096"/>
      </w:tblGrid>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Руководителю уполномоченного органа</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руководителя и  уполномоченного органа)</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rPr>
                <w:rFonts w:ascii="Calibri" w:eastAsia="Calibri" w:hAnsi="Calibri" w:cs="Times New Roman"/>
              </w:rPr>
            </w:pPr>
            <w:r w:rsidRPr="00004C89">
              <w:rPr>
                <w:rFonts w:ascii="Times New Roman" w:eastAsia="Times New Roman" w:hAnsi="Times New Roman" w:cs="Times New Roman"/>
                <w:sz w:val="20"/>
                <w:szCs w:val="20"/>
                <w:lang w:eastAsia="ru-RU"/>
              </w:rPr>
              <w:t>__________________________________________________________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(для юридических лиц: наименование,    место нахождения,  ОГРН, ИНН &lt;1&gt;</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Calibri" w:eastAsia="Calibri" w:hAnsi="Calibri" w:cs="Times New Roman"/>
              </w:rPr>
            </w:pPr>
            <w:r w:rsidRPr="00004C89">
              <w:rPr>
                <w:rFonts w:ascii="Times New Roman" w:eastAsia="Times New Roman" w:hAnsi="Times New Roman" w:cs="Times New Roman"/>
                <w:sz w:val="24"/>
                <w:szCs w:val="24"/>
                <w:lang w:eastAsia="ru-RU"/>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_________________________________________________________                                  (наименование, серия и номер, дата выдачи,  наименование органа, выдавшего документ)</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(телефон, факс)</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(почтовый адрес и (или) адрес электронной   почты для связи)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ЗАЯВЛЕНИЕ</w:t>
      </w:r>
    </w:p>
    <w:p w:rsidR="00004C89" w:rsidRPr="00004C89" w:rsidRDefault="00004C89" w:rsidP="00004C89">
      <w:pPr>
        <w:spacing w:after="0" w:line="240" w:lineRule="auto"/>
        <w:jc w:val="center"/>
        <w:rPr>
          <w:rFonts w:ascii="Times New Roman" w:eastAsia="Times New Roman" w:hAnsi="Times New Roman" w:cs="Times New Roman"/>
          <w:b/>
          <w:sz w:val="24"/>
          <w:szCs w:val="24"/>
        </w:rPr>
      </w:pPr>
      <w:r w:rsidRPr="00004C89">
        <w:rPr>
          <w:rFonts w:ascii="Times New Roman" w:eastAsia="Times New Roman" w:hAnsi="Times New Roman" w:cs="Times New Roman"/>
          <w:b/>
          <w:sz w:val="24"/>
          <w:szCs w:val="24"/>
        </w:rPr>
        <w:t xml:space="preserve">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0C5C86">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b/>
          <w:sz w:val="24"/>
          <w:szCs w:val="24"/>
        </w:rPr>
        <w:t>, и земельных участков, находящихся в частной собственности</w:t>
      </w:r>
    </w:p>
    <w:p w:rsidR="00004C89" w:rsidRPr="00004C89" w:rsidRDefault="00004C89" w:rsidP="00004C89">
      <w:pPr>
        <w:spacing w:after="0" w:line="240" w:lineRule="auto"/>
        <w:jc w:val="center"/>
        <w:rPr>
          <w:rFonts w:ascii="Times New Roman" w:eastAsia="Calibri" w:hAnsi="Times New Roman" w:cs="Times New Roman"/>
          <w:b/>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Прошу  осуществить </w:t>
      </w:r>
      <w:r w:rsidRPr="00004C89">
        <w:rPr>
          <w:rFonts w:ascii="Times New Roman" w:eastAsia="Times New Roman" w:hAnsi="Times New Roman" w:cs="Times New Roman"/>
          <w:sz w:val="24"/>
          <w:szCs w:val="24"/>
        </w:rPr>
        <w:t xml:space="preserve">перераспределение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и земельных участков, находящихся в частной собственности</w:t>
      </w:r>
      <w:r w:rsidRPr="00004C89">
        <w:rPr>
          <w:rFonts w:ascii="Times New Roman" w:eastAsia="Calibri" w:hAnsi="Times New Roman" w:cs="Times New Roman"/>
          <w:sz w:val="24"/>
          <w:szCs w:val="24"/>
        </w:rPr>
        <w:t xml:space="preserve">, имеющих следующие кадастровые номера: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1) 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2) 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3) _________________________ на основании подпункта __________ &lt;2&gt; пункта 1.2 Административного регламента  предоставления    муниципальной    услуги  « </w:t>
      </w:r>
      <w:r w:rsidRPr="00004C89">
        <w:rPr>
          <w:rFonts w:ascii="Times New Roman" w:eastAsia="Times New Roman" w:hAnsi="Times New Roman" w:cs="Times New Roman"/>
          <w:sz w:val="24"/>
          <w:szCs w:val="24"/>
        </w:rPr>
        <w:t xml:space="preserve">Заключение соглашений о перераспределении земель и (или) земельных участков, </w:t>
      </w:r>
      <w:r w:rsidRPr="00004C89">
        <w:rPr>
          <w:rFonts w:ascii="Times New Roman" w:eastAsia="Calibri" w:hAnsi="Times New Roman" w:cs="Times New Roman"/>
          <w:sz w:val="24"/>
          <w:szCs w:val="24"/>
        </w:rPr>
        <w:t>находящихся в муниципальной собственности</w:t>
      </w:r>
      <w:r w:rsidRPr="00004C89">
        <w:rPr>
          <w:rFonts w:ascii="Times New Roman" w:eastAsia="Times New Roman" w:hAnsi="Times New Roman" w:cs="Times New Roman"/>
          <w:sz w:val="24"/>
          <w:szCs w:val="24"/>
        </w:rPr>
        <w:t>, и земельных участков, находящихся в частной собственности».</w:t>
      </w:r>
      <w:r w:rsidRPr="00004C89">
        <w:rPr>
          <w:rFonts w:ascii="Times New Roman" w:eastAsia="Calibri" w:hAnsi="Times New Roman" w:cs="Times New Roman"/>
          <w:sz w:val="24"/>
          <w:szCs w:val="24"/>
        </w:rPr>
        <w:t xml:space="preserve"> Информирую о реквизитах утвержденного проекта межевания территории &lt;3&gt;: ______________________________________________________________________________________________________________________________________________________________________   </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Прошу  результат  предоставления муниципальной услуги в форме документа на бумажном носителе прошу: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 вручить лично;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б) направить  по месту  фактического  проживания  (месту нахождения)  в форме документа на бумажном носителе    (</w:t>
      </w:r>
      <w:proofErr w:type="gramStart"/>
      <w:r w:rsidRPr="00004C89">
        <w:rPr>
          <w:rFonts w:ascii="Times New Roman" w:eastAsia="Calibri" w:hAnsi="Times New Roman" w:cs="Times New Roman"/>
          <w:sz w:val="24"/>
          <w:szCs w:val="24"/>
        </w:rPr>
        <w:t>нужное</w:t>
      </w:r>
      <w:proofErr w:type="gramEnd"/>
      <w:r w:rsidRPr="00004C89">
        <w:rPr>
          <w:rFonts w:ascii="Times New Roman" w:eastAsia="Calibri" w:hAnsi="Times New Roman" w:cs="Times New Roman"/>
          <w:sz w:val="24"/>
          <w:szCs w:val="24"/>
        </w:rPr>
        <w:t xml:space="preserve"> подчеркнуть).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tbl>
      <w:tblPr>
        <w:tblW w:w="0" w:type="auto"/>
        <w:tblLook w:val="04A0" w:firstRow="1" w:lastRow="0" w:firstColumn="1" w:lastColumn="0" w:noHBand="0" w:noVBand="1"/>
      </w:tblPr>
      <w:tblGrid>
        <w:gridCol w:w="2976"/>
        <w:gridCol w:w="7445"/>
      </w:tblGrid>
      <w:tr w:rsidR="00004C89" w:rsidRPr="00004C89" w:rsidTr="00163D33">
        <w:tc>
          <w:tcPr>
            <w:tcW w:w="2802" w:type="dxa"/>
            <w:shd w:val="clear" w:color="auto" w:fill="auto"/>
          </w:tcPr>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w:t>
            </w:r>
          </w:p>
        </w:tc>
        <w:tc>
          <w:tcPr>
            <w:tcW w:w="7448" w:type="dxa"/>
            <w:shd w:val="clear" w:color="auto" w:fill="auto"/>
          </w:tcPr>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___________________________________________________________</w:t>
            </w:r>
          </w:p>
        </w:tc>
      </w:tr>
      <w:tr w:rsidR="00004C89" w:rsidRPr="00004C89" w:rsidTr="00163D33">
        <w:tc>
          <w:tcPr>
            <w:tcW w:w="2802"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7448"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имя и (при наличии) отчество подписавшего лица,                         наименование должности подписавшего лица либо указание (для юридических лиц)   на то, что подписавшее лицо является представителем по  доверенности)</w:t>
            </w:r>
          </w:p>
        </w:tc>
      </w:tr>
    </w:tbl>
    <w:p w:rsidR="00004C89" w:rsidRPr="00004C89" w:rsidRDefault="00004C89" w:rsidP="00004C89">
      <w:pPr>
        <w:spacing w:after="0" w:line="240" w:lineRule="auto"/>
        <w:ind w:firstLine="567"/>
        <w:rPr>
          <w:rFonts w:ascii="Times New Roman" w:eastAsia="Calibri" w:hAnsi="Times New Roman" w:cs="Times New Roman"/>
          <w:sz w:val="24"/>
          <w:szCs w:val="24"/>
        </w:rPr>
      </w:pP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М.П.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_________________________________________________________________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&lt;1&gt; ОГРН и ИНН не указываются в отношении иностранных юридических лиц.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lastRenderedPageBreak/>
        <w:t>&lt;2</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&lt;4</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в случае, если заявителем является физическое лицо.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3</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Calibri" w:eastAsia="Calibri" w:hAnsi="Calibri" w:cs="Times New Roman"/>
        </w:rPr>
      </w:pP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Бланк уполномоченного органа</w:t>
      </w:r>
    </w:p>
    <w:p w:rsidR="00004C89" w:rsidRPr="00004C89" w:rsidRDefault="00004C89" w:rsidP="00004C89">
      <w:pPr>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634"/>
        <w:gridCol w:w="5616"/>
      </w:tblGrid>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tc>
      </w:tr>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и почтовый адрес получателя муниципальной услуги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Уведомление</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    о регистрации запроса (заявления),  направленного по почте (в электронной форме)</w:t>
      </w:r>
    </w:p>
    <w:p w:rsidR="00004C89" w:rsidRPr="00004C89" w:rsidRDefault="00004C89" w:rsidP="00004C89">
      <w:pPr>
        <w:spacing w:after="0" w:line="240" w:lineRule="auto"/>
        <w:jc w:val="center"/>
        <w:rPr>
          <w:rFonts w:ascii="Times New Roman" w:eastAsia="Calibri" w:hAnsi="Times New Roman" w:cs="Times New Roman"/>
          <w:b/>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"___" ___________ 20__ г.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 ________.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Специалист _______________________________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Руководитель органа,  предоставляющего муниципальную услугу</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М.П.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4</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РАСПИСКА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 о приеме документов, необходимых для предоставления муниципальной услуги</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jc w:val="center"/>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Дана _________________________________________________________________________             </w:t>
      </w:r>
      <w:r w:rsidRPr="00004C89">
        <w:rPr>
          <w:rFonts w:ascii="Times New Roman" w:eastAsia="Calibri" w:hAnsi="Times New Roman" w:cs="Times New Roman"/>
          <w:sz w:val="20"/>
          <w:szCs w:val="20"/>
        </w:rPr>
        <w:t>(наименование - для заявителя - юридического лица, фамилия, имя, отчество - для заявителя - физического лица)</w:t>
      </w:r>
      <w:proofErr w:type="gramEnd"/>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в том,  что  от него (нее) "___" ____________ 20___ г.  получены  следующие документы:</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Наименование документа __________________________________________________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Количество листов _______________</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Итого предоставленных документов: ________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Документы зарегистрированы под   № ____ от "___" _______ 20___ г. </w:t>
      </w:r>
    </w:p>
    <w:p w:rsidR="00004C89" w:rsidRPr="00004C89" w:rsidRDefault="00004C89" w:rsidP="00004C89">
      <w:pPr>
        <w:spacing w:after="0" w:line="240" w:lineRule="auto"/>
        <w:ind w:firstLine="567"/>
        <w:rPr>
          <w:rFonts w:ascii="Times New Roman" w:eastAsia="Calibri" w:hAnsi="Times New Roman" w:cs="Times New Roman"/>
          <w:sz w:val="24"/>
          <w:szCs w:val="24"/>
        </w:rPr>
      </w:pPr>
    </w:p>
    <w:p w:rsidR="00004C89" w:rsidRPr="00004C89" w:rsidRDefault="00004C89" w:rsidP="00004C89">
      <w:pPr>
        <w:spacing w:after="0" w:line="240" w:lineRule="auto"/>
        <w:ind w:firstLine="567"/>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"___" _____________ 20___ г.</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5</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Бланк уполномоченного органа</w:t>
      </w:r>
    </w:p>
    <w:p w:rsidR="00004C89" w:rsidRPr="00004C89" w:rsidRDefault="00004C89" w:rsidP="00004C89">
      <w:pPr>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634"/>
        <w:gridCol w:w="5616"/>
      </w:tblGrid>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tc>
      </w:tr>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и почтовый адрес получателя муниципальной услуги</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О возврате заявления о перераспределении земельных участков и представленных документов</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Рассмотрев  заявление ___________________________________________________________ </w:t>
      </w:r>
    </w:p>
    <w:p w:rsidR="00004C89" w:rsidRPr="00004C89" w:rsidRDefault="00004C89" w:rsidP="00004C89">
      <w:pPr>
        <w:spacing w:after="0" w:line="240" w:lineRule="auto"/>
        <w:ind w:firstLine="567"/>
        <w:jc w:val="center"/>
        <w:rPr>
          <w:rFonts w:ascii="Times New Roman" w:eastAsia="Calibri" w:hAnsi="Times New Roman" w:cs="Times New Roman"/>
          <w:sz w:val="24"/>
          <w:szCs w:val="24"/>
        </w:rPr>
      </w:pPr>
      <w:r w:rsidRPr="00004C89">
        <w:rPr>
          <w:rFonts w:ascii="Times New Roman" w:eastAsia="Calibri" w:hAnsi="Times New Roman" w:cs="Times New Roman"/>
          <w:sz w:val="20"/>
          <w:szCs w:val="20"/>
        </w:rPr>
        <w:t>(наименование юридического лица либо фамилия,   имя и (при наличии) отчество физического лица в родительном падеже)</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от</w:t>
      </w:r>
      <w:proofErr w:type="gramEnd"/>
      <w:r w:rsidRPr="00004C89">
        <w:rPr>
          <w:rFonts w:ascii="Times New Roman" w:eastAsia="Calibri" w:hAnsi="Times New Roman" w:cs="Times New Roman"/>
          <w:sz w:val="24"/>
          <w:szCs w:val="24"/>
        </w:rPr>
        <w:t xml:space="preserve"> ________ </w:t>
      </w:r>
      <w:proofErr w:type="gramStart"/>
      <w:r w:rsidRPr="00004C89">
        <w:rPr>
          <w:rFonts w:ascii="Times New Roman" w:eastAsia="Calibri" w:hAnsi="Times New Roman" w:cs="Times New Roman"/>
          <w:sz w:val="24"/>
          <w:szCs w:val="24"/>
        </w:rPr>
        <w:t>входящий</w:t>
      </w:r>
      <w:proofErr w:type="gramEnd"/>
      <w:r w:rsidRPr="00004C89">
        <w:rPr>
          <w:rFonts w:ascii="Times New Roman" w:eastAsia="Calibri" w:hAnsi="Times New Roman" w:cs="Times New Roman"/>
          <w:sz w:val="24"/>
          <w:szCs w:val="24"/>
        </w:rPr>
        <w:t xml:space="preserve"> номер ________ о перераспределении земель и (или) земельных участков, 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Приложения:     _________________________________________________________________________________________________________________________________________________________________________________________________________________________________________________________     &lt;6&gt;.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Руководитель органа,  предоставляющего муниципальную услугу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МП</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&lt;5</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&lt;6</w:t>
      </w:r>
      <w:proofErr w:type="gramStart"/>
      <w:r w:rsidRPr="00004C89">
        <w:rPr>
          <w:rFonts w:ascii="Times New Roman" w:eastAsia="Calibri" w:hAnsi="Times New Roman" w:cs="Times New Roman"/>
          <w:sz w:val="20"/>
          <w:szCs w:val="20"/>
        </w:rPr>
        <w:t>&gt; П</w:t>
      </w:r>
      <w:proofErr w:type="gramEnd"/>
      <w:r w:rsidRPr="00004C89">
        <w:rPr>
          <w:rFonts w:ascii="Times New Roman" w:eastAsia="Calibri" w:hAnsi="Times New Roman" w:cs="Times New Roman"/>
          <w:sz w:val="20"/>
          <w:szCs w:val="20"/>
        </w:rPr>
        <w:t xml:space="preserve">еречисляются заявление и документы, представленные заявителем.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Приложение № 6</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АДМИНИСТРАЦИЯ</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 xml:space="preserve">СЕЛЬСКОГО ПОСЕЛЕНИЯ </w:t>
      </w:r>
      <w:r w:rsidR="005F3E4F">
        <w:rPr>
          <w:rFonts w:ascii="Times New Roman" w:eastAsia="Times New Roman" w:hAnsi="Times New Roman" w:cs="Times New Roman"/>
          <w:kern w:val="3"/>
          <w:sz w:val="24"/>
          <w:szCs w:val="24"/>
          <w:lang w:eastAsia="ru-RU" w:bidi="hi-IN"/>
        </w:rPr>
        <w:t>МАЛАЯ ГЛУШИЦА</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МУНИЦИПАЛЬНОГО  РАЙОНА БОЛЬШЕГЛУШИЦКИЙ САМАРСКОЙ ОБЛАСТИ</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roofErr w:type="gramStart"/>
      <w:r w:rsidRPr="00004C89">
        <w:rPr>
          <w:rFonts w:ascii="Times New Roman" w:eastAsia="Times New Roman" w:hAnsi="Times New Roman" w:cs="Times New Roman"/>
          <w:kern w:val="3"/>
          <w:sz w:val="24"/>
          <w:szCs w:val="24"/>
          <w:lang w:eastAsia="ru-RU" w:bidi="hi-IN"/>
        </w:rPr>
        <w:t>П</w:t>
      </w:r>
      <w:proofErr w:type="gramEnd"/>
      <w:r w:rsidRPr="00004C89">
        <w:rPr>
          <w:rFonts w:ascii="Times New Roman" w:eastAsia="Times New Roman" w:hAnsi="Times New Roman" w:cs="Times New Roman"/>
          <w:kern w:val="3"/>
          <w:sz w:val="24"/>
          <w:szCs w:val="24"/>
          <w:lang w:eastAsia="ru-RU" w:bidi="hi-IN"/>
        </w:rPr>
        <w:t xml:space="preserve"> О С Т А Н О В Л Е Н И Е</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 xml:space="preserve">от </w:t>
      </w:r>
      <w:r w:rsidRPr="00004C89">
        <w:rPr>
          <w:rFonts w:ascii="Times New Roman" w:eastAsia="Times New Roman" w:hAnsi="Times New Roman" w:cs="Times New Roman"/>
          <w:kern w:val="3"/>
          <w:sz w:val="24"/>
          <w:szCs w:val="24"/>
          <w:u w:val="single"/>
          <w:lang w:eastAsia="ru-RU" w:bidi="hi-IN"/>
        </w:rPr>
        <w:t>__________</w:t>
      </w:r>
      <w:r w:rsidRPr="00004C89">
        <w:rPr>
          <w:rFonts w:ascii="Times New Roman" w:eastAsia="Times New Roman" w:hAnsi="Times New Roman" w:cs="Times New Roman"/>
          <w:kern w:val="3"/>
          <w:sz w:val="24"/>
          <w:szCs w:val="24"/>
          <w:lang w:eastAsia="ru-RU" w:bidi="hi-IN"/>
        </w:rPr>
        <w:t xml:space="preserve"> № </w:t>
      </w:r>
      <w:r w:rsidRPr="00004C89">
        <w:rPr>
          <w:rFonts w:ascii="Times New Roman" w:eastAsia="Times New Roman" w:hAnsi="Times New Roman" w:cs="Times New Roman"/>
          <w:kern w:val="3"/>
          <w:sz w:val="24"/>
          <w:szCs w:val="24"/>
          <w:u w:val="single"/>
          <w:lang w:eastAsia="ru-RU" w:bidi="hi-IN"/>
        </w:rPr>
        <w:t>___</w:t>
      </w:r>
    </w:p>
    <w:p w:rsidR="00004C89" w:rsidRPr="00004C89" w:rsidRDefault="00004C89" w:rsidP="00004C89">
      <w:pPr>
        <w:spacing w:after="0" w:line="240" w:lineRule="auto"/>
        <w:jc w:val="center"/>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Об утверждении схемы расположения земельного участка</w:t>
      </w:r>
    </w:p>
    <w:p w:rsidR="00004C89" w:rsidRPr="00004C89" w:rsidRDefault="00004C89" w:rsidP="00004C89">
      <w:pPr>
        <w:spacing w:after="0" w:line="240" w:lineRule="auto"/>
        <w:jc w:val="center"/>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  соответствии с подпунктом 1 пункта 8 статьи 39.29 Земельного кодекса Российской    Федерации,    Административным    регламентом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основании  заявления___________________________________________________________________________  </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администрация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ПОСТАНОВЛЯЕТ:</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numPr>
          <w:ilvl w:val="0"/>
          <w:numId w:val="3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Утвердить схему расположения земельного участка (земельных участков) на кадастровом плане территории.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Образуемый земельный участок (земельные участки):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Площадь_____________, адрес (местоположение)__________________________________,     кадастровый квартал/кадастровый номер ________________________________, территориальная зона/вид разрешенного использования _________________________________________________,     категория земель ____________________________________________________________________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004C89" w:rsidRPr="00004C89" w:rsidTr="00163D33">
        <w:tc>
          <w:tcPr>
            <w:tcW w:w="5211" w:type="dxa"/>
            <w:tcMar>
              <w:top w:w="0" w:type="dxa"/>
              <w:left w:w="108" w:type="dxa"/>
              <w:bottom w:w="0" w:type="dxa"/>
              <w:right w:w="108" w:type="dxa"/>
            </w:tcMar>
          </w:tcPr>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Глава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сельского поселения </w:t>
            </w:r>
            <w:r w:rsidR="005F3E4F">
              <w:rPr>
                <w:rFonts w:ascii="Times New Roman" w:eastAsia="Times New Roman" w:hAnsi="Times New Roman" w:cs="Times New Roman"/>
                <w:sz w:val="24"/>
                <w:szCs w:val="24"/>
                <w:lang w:eastAsia="ru-RU"/>
              </w:rPr>
              <w:t>Малая Глушица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муниципального района Большеглушицкий</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Самарской области</w:t>
            </w:r>
          </w:p>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tc>
        <w:tc>
          <w:tcPr>
            <w:tcW w:w="4712" w:type="dxa"/>
            <w:tcMar>
              <w:top w:w="0" w:type="dxa"/>
              <w:left w:w="108" w:type="dxa"/>
              <w:bottom w:w="0" w:type="dxa"/>
              <w:right w:w="108" w:type="dxa"/>
            </w:tcMar>
          </w:tcPr>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Приложение № 7</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Бланк уполномоченного органа                                      </w:t>
      </w:r>
    </w:p>
    <w:tbl>
      <w:tblPr>
        <w:tblW w:w="0" w:type="auto"/>
        <w:tblLook w:val="04A0" w:firstRow="1" w:lastRow="0" w:firstColumn="1" w:lastColumn="0" w:noHBand="0" w:noVBand="1"/>
      </w:tblPr>
      <w:tblGrid>
        <w:gridCol w:w="4634"/>
        <w:gridCol w:w="5616"/>
      </w:tblGrid>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tc>
      </w:tr>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и почтовый адрес получателя муниципальной услуги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Уведомление  </w:t>
      </w:r>
    </w:p>
    <w:p w:rsidR="00004C89" w:rsidRPr="00004C89" w:rsidRDefault="00004C89" w:rsidP="00004C89">
      <w:pPr>
        <w:spacing w:after="0" w:line="240" w:lineRule="auto"/>
        <w:jc w:val="center"/>
        <w:rPr>
          <w:rFonts w:ascii="Times New Roman" w:eastAsia="Calibri" w:hAnsi="Times New Roman" w:cs="Times New Roman"/>
          <w:b/>
          <w:sz w:val="24"/>
          <w:szCs w:val="24"/>
        </w:rPr>
      </w:pPr>
      <w:proofErr w:type="gramStart"/>
      <w:r w:rsidRPr="00004C89">
        <w:rPr>
          <w:rFonts w:ascii="Times New Roman" w:eastAsia="Calibri" w:hAnsi="Times New Roman" w:cs="Times New Roman"/>
          <w:b/>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04C89">
        <w:rPr>
          <w:rFonts w:ascii="Times New Roman" w:eastAsia="Calibri" w:hAnsi="Times New Roman" w:cs="Times New Roman"/>
          <w:b/>
          <w:sz w:val="24"/>
          <w:szCs w:val="24"/>
        </w:rPr>
        <w:t xml:space="preserve"> межевания территории</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Рассмотрев  заявление__________________________________________________________                            </w:t>
      </w:r>
    </w:p>
    <w:p w:rsidR="00004C89" w:rsidRPr="00004C89" w:rsidRDefault="00004C89" w:rsidP="00004C89">
      <w:pPr>
        <w:spacing w:after="0" w:line="240" w:lineRule="auto"/>
        <w:ind w:firstLine="567"/>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юридического лица либо фамилия,   имя и (при наличии) отчество физического лица   в родительном падеже)</w:t>
      </w:r>
    </w:p>
    <w:p w:rsidR="00004C89" w:rsidRPr="00004C89" w:rsidRDefault="00004C89" w:rsidP="00004C89">
      <w:pPr>
        <w:spacing w:after="0" w:line="240" w:lineRule="auto"/>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от ______ входящий  номер  ____ о перераспределении земель и (или) земельных участков, 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Администрация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информирует  о  согласии на заключение  соглашения  о перераспределении земельных участков в соответствии с утвержденным ___________________________________________________________________________________  </w:t>
      </w:r>
      <w:r w:rsidRPr="00004C89">
        <w:rPr>
          <w:rFonts w:ascii="Times New Roman" w:eastAsia="Calibri" w:hAnsi="Times New Roman" w:cs="Times New Roman"/>
          <w:sz w:val="20"/>
          <w:szCs w:val="20"/>
        </w:rPr>
        <w:t>(указывается форма правового акта, наименование принявшего</w:t>
      </w:r>
      <w:proofErr w:type="gramEnd"/>
      <w:r w:rsidRPr="00004C89">
        <w:rPr>
          <w:rFonts w:ascii="Times New Roman" w:eastAsia="Calibri" w:hAnsi="Times New Roman" w:cs="Times New Roman"/>
          <w:sz w:val="20"/>
          <w:szCs w:val="20"/>
        </w:rPr>
        <w:t xml:space="preserve"> его органа, дата, номер и наименование правового акта, которым был утвержден проект межевания территории)</w:t>
      </w:r>
      <w:r w:rsidRPr="00004C89">
        <w:rPr>
          <w:rFonts w:ascii="Times New Roman" w:eastAsia="Calibri" w:hAnsi="Times New Roman" w:cs="Times New Roman"/>
          <w:sz w:val="24"/>
          <w:szCs w:val="24"/>
        </w:rPr>
        <w:t xml:space="preserve"> проектом межевания территории.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По окончании проведения указанных работ просим представить в ___________________________________________________________________________________                                                                            </w:t>
      </w:r>
      <w:r w:rsidRPr="00004C89">
        <w:rPr>
          <w:rFonts w:ascii="Times New Roman" w:eastAsia="Calibri" w:hAnsi="Times New Roman" w:cs="Times New Roman"/>
          <w:sz w:val="20"/>
          <w:szCs w:val="20"/>
        </w:rPr>
        <w:t>(наименование уполномоченного органа)</w:t>
      </w:r>
      <w:r w:rsidRPr="00004C89">
        <w:rPr>
          <w:rFonts w:ascii="Times New Roman" w:eastAsia="Calibri" w:hAnsi="Times New Roman" w:cs="Times New Roman"/>
          <w:sz w:val="24"/>
          <w:szCs w:val="24"/>
        </w:rPr>
        <w:t xml:space="preserve">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Руководитель органа,  предоставляющего муниципальную услугу.    </w:t>
      </w:r>
    </w:p>
    <w:p w:rsidR="00004C89" w:rsidRPr="00004C89" w:rsidRDefault="00004C89" w:rsidP="00004C89">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МП</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8</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Соглашение № _______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о перераспределении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w:t>
      </w:r>
      <w:r w:rsidRPr="00004C89">
        <w:rPr>
          <w:rFonts w:ascii="Times New Roman" w:eastAsia="Calibri" w:hAnsi="Times New Roman" w:cs="Times New Roman"/>
          <w:b/>
          <w:sz w:val="24"/>
          <w:szCs w:val="24"/>
        </w:rPr>
        <w:t>и земельных участков,   находящихся в частной собственности &lt;8&gt;</w:t>
      </w:r>
    </w:p>
    <w:p w:rsidR="00004C89" w:rsidRPr="00004C89" w:rsidRDefault="00004C89" w:rsidP="00004C89">
      <w:pPr>
        <w:spacing w:after="0" w:line="240" w:lineRule="auto"/>
        <w:jc w:val="both"/>
        <w:rPr>
          <w:rFonts w:ascii="Times New Roman" w:eastAsia="Calibri" w:hAnsi="Times New Roman" w:cs="Times New Roman"/>
          <w:sz w:val="20"/>
          <w:szCs w:val="20"/>
        </w:rPr>
      </w:pPr>
      <w:proofErr w:type="gramStart"/>
      <w:r w:rsidRPr="00004C89">
        <w:rPr>
          <w:rFonts w:ascii="Times New Roman" w:eastAsia="Calibri" w:hAnsi="Times New Roman" w:cs="Times New Roman"/>
          <w:sz w:val="24"/>
          <w:szCs w:val="24"/>
        </w:rPr>
        <w:t xml:space="preserve">___________________________________________________________________________________                                  </w:t>
      </w:r>
      <w:r w:rsidRPr="00004C89">
        <w:rPr>
          <w:rFonts w:ascii="Times New Roman" w:eastAsia="Calibri" w:hAnsi="Times New Roman" w:cs="Times New Roman"/>
          <w:sz w:val="20"/>
          <w:szCs w:val="20"/>
        </w:rPr>
        <w:t>(место  заключения  соглашения)    (дата   заключения соглашения прописью)</w:t>
      </w:r>
      <w:r w:rsidRPr="00004C89">
        <w:rPr>
          <w:rFonts w:ascii="Times New Roman" w:eastAsia="Calibri" w:hAnsi="Times New Roman" w:cs="Times New Roman"/>
          <w:sz w:val="24"/>
          <w:szCs w:val="24"/>
        </w:rPr>
        <w:t xml:space="preserve"> ___________________________________________________________________________________   </w:t>
      </w:r>
      <w:r w:rsidRPr="00004C89">
        <w:rPr>
          <w:rFonts w:ascii="Times New Roman" w:eastAsia="Calibri" w:hAnsi="Times New Roman" w:cs="Times New Roman"/>
          <w:sz w:val="20"/>
          <w:szCs w:val="20"/>
        </w:rPr>
        <w:t>(наименование органа местного самоуправления муниципального образования Самарской области</w:t>
      </w:r>
      <w:r w:rsidRPr="00004C89">
        <w:rPr>
          <w:rFonts w:ascii="Times New Roman" w:eastAsia="Calibri" w:hAnsi="Times New Roman" w:cs="Times New Roman"/>
          <w:sz w:val="24"/>
          <w:szCs w:val="24"/>
        </w:rPr>
        <w:t xml:space="preserve">, осуществляющего распоряжение земельными участками, находящимися в муниципальной собственности, без сокращения) в лице _______________________________________________           </w:t>
      </w:r>
      <w:r w:rsidRPr="00004C89">
        <w:rPr>
          <w:rFonts w:ascii="Times New Roman" w:eastAsia="Calibri" w:hAnsi="Times New Roman" w:cs="Times New Roman"/>
          <w:sz w:val="20"/>
          <w:szCs w:val="20"/>
        </w:rPr>
        <w:t>(наименование должности, фамилия, имя и (при наличии) отчество лица</w:t>
      </w:r>
      <w:r w:rsidRPr="00004C89">
        <w:rPr>
          <w:rFonts w:ascii="Times New Roman" w:eastAsia="Calibri" w:hAnsi="Times New Roman" w:cs="Times New Roman"/>
          <w:sz w:val="24"/>
          <w:szCs w:val="24"/>
        </w:rPr>
        <w:t xml:space="preserve">, </w:t>
      </w:r>
      <w:r w:rsidRPr="00004C89">
        <w:rPr>
          <w:rFonts w:ascii="Times New Roman" w:eastAsia="Calibri" w:hAnsi="Times New Roman" w:cs="Times New Roman"/>
          <w:sz w:val="20"/>
          <w:szCs w:val="20"/>
        </w:rPr>
        <w:t>подписывающего соглашение от имени органа местного самоуправления</w:t>
      </w:r>
      <w:r w:rsidRPr="00004C89">
        <w:rPr>
          <w:rFonts w:ascii="Times New Roman" w:eastAsia="Calibri" w:hAnsi="Times New Roman" w:cs="Times New Roman"/>
          <w:sz w:val="24"/>
          <w:szCs w:val="24"/>
        </w:rPr>
        <w:t xml:space="preserve">) действующего  на основании Устава,  принятого решением ___________________№____, и _____________________________________________                                </w:t>
      </w:r>
      <w:r w:rsidRPr="00004C89">
        <w:rPr>
          <w:rFonts w:ascii="Times New Roman" w:eastAsia="Calibri" w:hAnsi="Times New Roman" w:cs="Times New Roman"/>
          <w:sz w:val="20"/>
          <w:szCs w:val="20"/>
        </w:rPr>
        <w:t>(наименование документа, если соглашение подписывается лицом, не являющимся руководителем органа</w:t>
      </w:r>
      <w:proofErr w:type="gramEnd"/>
      <w:r w:rsidRPr="00004C89">
        <w:rPr>
          <w:rFonts w:ascii="Times New Roman" w:eastAsia="Calibri" w:hAnsi="Times New Roman" w:cs="Times New Roman"/>
          <w:sz w:val="20"/>
          <w:szCs w:val="20"/>
        </w:rPr>
        <w:t xml:space="preserve"> местного самоуправления муниципального района, если соглашение подписывается руководителем органа местного самоуправления муниципального района, соответствующая строка исключается из текста</w:t>
      </w:r>
      <w:r w:rsidRPr="00004C89">
        <w:rPr>
          <w:rFonts w:ascii="Times New Roman" w:eastAsia="Calibri" w:hAnsi="Times New Roman" w:cs="Times New Roman"/>
          <w:sz w:val="20"/>
          <w:szCs w:val="20"/>
        </w:rPr>
        <w:tab/>
        <w:t xml:space="preserve"> соглашения)</w:t>
      </w:r>
      <w:r w:rsidRPr="00004C89">
        <w:rPr>
          <w:rFonts w:ascii="Times New Roman" w:eastAsia="Calibri" w:hAnsi="Times New Roman" w:cs="Times New Roman"/>
          <w:sz w:val="24"/>
          <w:szCs w:val="24"/>
        </w:rPr>
        <w:t xml:space="preserve">                                                                                                                               именуема</w:t>
      </w:r>
      <w:proofErr w:type="gramStart"/>
      <w:r w:rsidRPr="00004C89">
        <w:rPr>
          <w:rFonts w:ascii="Times New Roman" w:eastAsia="Calibri" w:hAnsi="Times New Roman" w:cs="Times New Roman"/>
          <w:sz w:val="24"/>
          <w:szCs w:val="24"/>
        </w:rPr>
        <w:t>я(</w:t>
      </w:r>
      <w:proofErr w:type="gramEnd"/>
      <w:r w:rsidRPr="00004C89">
        <w:rPr>
          <w:rFonts w:ascii="Times New Roman" w:eastAsia="Calibri" w:hAnsi="Times New Roman" w:cs="Times New Roman"/>
          <w:sz w:val="24"/>
          <w:szCs w:val="24"/>
        </w:rPr>
        <w:t>-</w:t>
      </w:r>
      <w:proofErr w:type="spellStart"/>
      <w:r w:rsidRPr="00004C89">
        <w:rPr>
          <w:rFonts w:ascii="Times New Roman" w:eastAsia="Calibri" w:hAnsi="Times New Roman" w:cs="Times New Roman"/>
          <w:sz w:val="24"/>
          <w:szCs w:val="24"/>
        </w:rPr>
        <w:t>ый</w:t>
      </w:r>
      <w:proofErr w:type="spellEnd"/>
      <w:r w:rsidRPr="00004C89">
        <w:rPr>
          <w:rFonts w:ascii="Times New Roman" w:eastAsia="Calibri" w:hAnsi="Times New Roman" w:cs="Times New Roman"/>
          <w:sz w:val="24"/>
          <w:szCs w:val="24"/>
        </w:rPr>
        <w:t>)    в    дальнейшем   "Сторона  1",  с   одной   стороны,   и ___________________________________________________________________________________</w:t>
      </w:r>
      <w:r w:rsidRPr="00004C89">
        <w:rPr>
          <w:rFonts w:ascii="Times New Roman" w:eastAsia="Calibri" w:hAnsi="Times New Roman" w:cs="Times New Roman"/>
          <w:sz w:val="20"/>
          <w:szCs w:val="20"/>
        </w:rPr>
        <w:t xml:space="preserve">для юридических лиц: наименование без сокращения, место нахождения, ОГРН, ИНН, КПП; </w:t>
      </w:r>
      <w:proofErr w:type="gramStart"/>
      <w:r w:rsidRPr="00004C89">
        <w:rPr>
          <w:rFonts w:ascii="Times New Roman" w:eastAsia="Calibri" w:hAnsi="Times New Roman" w:cs="Times New Roman"/>
          <w:sz w:val="20"/>
          <w:szCs w:val="20"/>
        </w:rPr>
        <w:t>для физических лиц: фамилия, имя и (при наличии) отчество, дата рождения, реквизиты документа, удостоверяющего личность, и адрес места регистрации)</w:t>
      </w:r>
      <w:r w:rsidRPr="00004C89">
        <w:rPr>
          <w:rFonts w:ascii="Times New Roman" w:eastAsia="Calibri" w:hAnsi="Times New Roman" w:cs="Times New Roman"/>
          <w:sz w:val="24"/>
          <w:szCs w:val="24"/>
        </w:rPr>
        <w:t xml:space="preserve"> в  лице __________________________________________________________       </w:t>
      </w:r>
      <w:r w:rsidRPr="00004C89">
        <w:rPr>
          <w:rFonts w:ascii="Times New Roman" w:eastAsia="Calibri" w:hAnsi="Times New Roman" w:cs="Times New Roman"/>
          <w:sz w:val="20"/>
          <w:szCs w:val="20"/>
        </w:rPr>
        <w:t>(наименование должности, фамилия, имя и (при наличии) отчество лица, подписывающего соглашение от имени юридического или физического лица;</w:t>
      </w:r>
      <w:proofErr w:type="gramEnd"/>
      <w:r w:rsidRPr="00004C89">
        <w:rPr>
          <w:rFonts w:ascii="Times New Roman" w:eastAsia="Calibri" w:hAnsi="Times New Roman" w:cs="Times New Roman"/>
          <w:sz w:val="20"/>
          <w:szCs w:val="20"/>
        </w:rPr>
        <w:t xml:space="preserve"> если физическое лицо </w:t>
      </w:r>
      <w:proofErr w:type="gramStart"/>
      <w:r w:rsidRPr="00004C89">
        <w:rPr>
          <w:rFonts w:ascii="Times New Roman" w:eastAsia="Calibri" w:hAnsi="Times New Roman" w:cs="Times New Roman"/>
          <w:sz w:val="20"/>
          <w:szCs w:val="20"/>
        </w:rPr>
        <w:t>действует от собственного имени соответствующие строки исключаются</w:t>
      </w:r>
      <w:proofErr w:type="gramEnd"/>
      <w:r w:rsidRPr="00004C89">
        <w:rPr>
          <w:rFonts w:ascii="Times New Roman" w:eastAsia="Calibri" w:hAnsi="Times New Roman" w:cs="Times New Roman"/>
          <w:sz w:val="20"/>
          <w:szCs w:val="20"/>
        </w:rPr>
        <w:t xml:space="preserve"> из текста соглашения)</w:t>
      </w:r>
      <w:r w:rsidRPr="00004C89">
        <w:rPr>
          <w:rFonts w:ascii="Times New Roman" w:eastAsia="Calibri" w:hAnsi="Times New Roman" w:cs="Times New Roman"/>
          <w:sz w:val="24"/>
          <w:szCs w:val="24"/>
        </w:rPr>
        <w:t xml:space="preserve"> действующего на основании ___________________________________________, (</w:t>
      </w:r>
      <w:r w:rsidRPr="00004C89">
        <w:rPr>
          <w:rFonts w:ascii="Times New Roman" w:eastAsia="Calibri" w:hAnsi="Times New Roman" w:cs="Times New Roman"/>
          <w:sz w:val="20"/>
          <w:szCs w:val="20"/>
        </w:rPr>
        <w:t>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именуемы</w:t>
      </w:r>
      <w:proofErr w:type="gramStart"/>
      <w:r w:rsidRPr="00004C89">
        <w:rPr>
          <w:rFonts w:ascii="Times New Roman" w:eastAsia="Calibri" w:hAnsi="Times New Roman" w:cs="Times New Roman"/>
          <w:sz w:val="24"/>
          <w:szCs w:val="24"/>
        </w:rPr>
        <w:t>й(</w:t>
      </w:r>
      <w:proofErr w:type="gramEnd"/>
      <w:r w:rsidRPr="00004C89">
        <w:rPr>
          <w:rFonts w:ascii="Times New Roman" w:eastAsia="Calibri" w:hAnsi="Times New Roman" w:cs="Times New Roman"/>
          <w:sz w:val="24"/>
          <w:szCs w:val="24"/>
        </w:rPr>
        <w:t>-</w:t>
      </w:r>
      <w:proofErr w:type="spellStart"/>
      <w:r w:rsidRPr="00004C89">
        <w:rPr>
          <w:rFonts w:ascii="Times New Roman" w:eastAsia="Calibri" w:hAnsi="Times New Roman" w:cs="Times New Roman"/>
          <w:sz w:val="24"/>
          <w:szCs w:val="24"/>
        </w:rPr>
        <w:t>ая</w:t>
      </w:r>
      <w:proofErr w:type="spellEnd"/>
      <w:r w:rsidRPr="00004C89">
        <w:rPr>
          <w:rFonts w:ascii="Times New Roman" w:eastAsia="Calibri" w:hAnsi="Times New Roman" w:cs="Times New Roman"/>
          <w:sz w:val="24"/>
          <w:szCs w:val="24"/>
        </w:rPr>
        <w:t>, -</w:t>
      </w:r>
      <w:proofErr w:type="spellStart"/>
      <w:r w:rsidRPr="00004C89">
        <w:rPr>
          <w:rFonts w:ascii="Times New Roman" w:eastAsia="Calibri" w:hAnsi="Times New Roman" w:cs="Times New Roman"/>
          <w:sz w:val="24"/>
          <w:szCs w:val="24"/>
        </w:rPr>
        <w:t>ое</w:t>
      </w:r>
      <w:proofErr w:type="spellEnd"/>
      <w:r w:rsidRPr="00004C89">
        <w:rPr>
          <w:rFonts w:ascii="Times New Roman" w:eastAsia="Calibri" w:hAnsi="Times New Roman" w:cs="Times New Roman"/>
          <w:sz w:val="24"/>
          <w:szCs w:val="24"/>
        </w:rPr>
        <w:t xml:space="preserve">)  в  дальнейшем  "Сторона  2",  с другой стороны,  далее при   совместном  упоминании    именуемые    "стороны",   в   соответствии с  подпунктом  _____ &lt;9&gt;  пункта 1 статьи 39.28 Земельного кодекса Российской Федерации,  на основании уведомления N ______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___________________________________________________________________________________,                                                </w:t>
      </w:r>
      <w:r w:rsidRPr="00004C89">
        <w:rPr>
          <w:rFonts w:ascii="Times New Roman" w:eastAsia="Calibri" w:hAnsi="Times New Roman" w:cs="Times New Roman"/>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004C89">
        <w:rPr>
          <w:rFonts w:ascii="Times New Roman" w:eastAsia="Calibri" w:hAnsi="Times New Roman" w:cs="Times New Roman"/>
          <w:sz w:val="24"/>
          <w:szCs w:val="24"/>
        </w:rPr>
        <w:t>&lt;10&gt;      заключили   настоящее   соглашение  о  нижеследующем:</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земельный участок с кадастровым номером  ______, площадью ____ кв. м, отнесенный к землям  _______________________________________________, (указывается категория земель) имеющий  целевое назначение _______________, расположенный по адресу: ____________________________________ (далее  -  исходный земельный  участок-1).  Исходный  земельный   участок-1 принадлежит на праве собственности Стороне 1 на основании, что подтверждается _______________________________________.  На  день заключения настоящего соглашения обременения исходного земельного участка-1 и  ограничения  его  использования   </w:t>
      </w:r>
      <w:r w:rsidRPr="00004C89">
        <w:rPr>
          <w:rFonts w:ascii="Times New Roman" w:eastAsia="Calibri" w:hAnsi="Times New Roman" w:cs="Times New Roman"/>
          <w:sz w:val="24"/>
          <w:szCs w:val="24"/>
        </w:rPr>
        <w:lastRenderedPageBreak/>
        <w:t xml:space="preserve">отсутствуют.  В  отношении   исходного земельного участка-1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земельный участок с кадастровым  номером ______, площадью ____ кв. м, отнесенный</w:t>
      </w:r>
      <w:r w:rsidRPr="00004C89">
        <w:rPr>
          <w:rFonts w:ascii="Times New Roman" w:eastAsia="Calibri" w:hAnsi="Times New Roman" w:cs="Times New Roman"/>
          <w:sz w:val="24"/>
          <w:szCs w:val="24"/>
        </w:rPr>
        <w:tab/>
        <w:t xml:space="preserve"> к</w:t>
      </w:r>
      <w:r w:rsidRPr="00004C89">
        <w:rPr>
          <w:rFonts w:ascii="Times New Roman" w:eastAsia="Calibri" w:hAnsi="Times New Roman" w:cs="Times New Roman"/>
          <w:sz w:val="24"/>
          <w:szCs w:val="24"/>
        </w:rPr>
        <w:tab/>
        <w:t xml:space="preserve"> землям _________________________________________, (указывается  категория земель) имеющий целевое назначение _________,  расположенный по адресу: _______________________ (далее  -  исходный  земельный участок-2). Исходный   земельный   участок-2 принадлежит на праве собственности Стороне 2 на  основании  ________,   что подтверждается   _____________________.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2. Стороны договорились произвести перераспределение исходных земельных участков  следующим  образом: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разделить </w:t>
      </w:r>
      <w:proofErr w:type="gramStart"/>
      <w:r w:rsidRPr="00004C89">
        <w:rPr>
          <w:rFonts w:ascii="Times New Roman" w:eastAsia="Calibri" w:hAnsi="Times New Roman" w:cs="Times New Roman"/>
          <w:sz w:val="24"/>
          <w:szCs w:val="24"/>
        </w:rPr>
        <w:t>исходный</w:t>
      </w:r>
      <w:proofErr w:type="gramEnd"/>
      <w:r w:rsidRPr="00004C89">
        <w:rPr>
          <w:rFonts w:ascii="Times New Roman" w:eastAsia="Calibri" w:hAnsi="Times New Roman" w:cs="Times New Roman"/>
          <w:sz w:val="24"/>
          <w:szCs w:val="24"/>
        </w:rPr>
        <w:t xml:space="preserve"> земельный участок-1 на ___ (___) части: часть 1 площадью _____  кв. м, часть 2 площадью _____  кв. м, часть 3 площадью _____ кв. м, (и так далее);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разделить </w:t>
      </w:r>
      <w:proofErr w:type="gramStart"/>
      <w:r w:rsidRPr="00004C89">
        <w:rPr>
          <w:rFonts w:ascii="Times New Roman" w:eastAsia="Calibri" w:hAnsi="Times New Roman" w:cs="Times New Roman"/>
          <w:sz w:val="24"/>
          <w:szCs w:val="24"/>
        </w:rPr>
        <w:t>исходный</w:t>
      </w:r>
      <w:proofErr w:type="gramEnd"/>
      <w:r w:rsidRPr="00004C89">
        <w:rPr>
          <w:rFonts w:ascii="Times New Roman" w:eastAsia="Calibri" w:hAnsi="Times New Roman" w:cs="Times New Roman"/>
          <w:sz w:val="24"/>
          <w:szCs w:val="24"/>
        </w:rPr>
        <w:t xml:space="preserve"> земельный участок-2 на ___ (___) части: часть 1 площадью _____ кв. м, часть 2 площадью _____ кв. м, часть 3 площадью _____ кв. м,     (и так далее).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Образовать  из  частей,  полученных  в   результате  раздела   исходных земельных  участков,  следующие  новые земельные участки: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                            (указывается категория земель) имеющий целевое назначение  __________, расположенный по адресу: _____________________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______________, площадью   ____  кв. м,  отнесенный  к землям _________________________________________,                       (указывается категория земель) имеющий  целевое  назначение  ____________,  расположенный  по адресу:  ______________________ (далее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3. </w:t>
      </w:r>
      <w:proofErr w:type="gramStart"/>
      <w:r w:rsidRPr="00004C89">
        <w:rPr>
          <w:rFonts w:ascii="Times New Roman" w:eastAsia="Calibri" w:hAnsi="Times New Roman" w:cs="Times New Roman"/>
          <w:sz w:val="24"/>
          <w:szCs w:val="24"/>
        </w:rPr>
        <w:t>Новый</w:t>
      </w:r>
      <w:proofErr w:type="gramEnd"/>
      <w:r w:rsidRPr="00004C89">
        <w:rPr>
          <w:rFonts w:ascii="Times New Roman" w:eastAsia="Calibri" w:hAnsi="Times New Roman" w:cs="Times New Roman"/>
          <w:sz w:val="24"/>
          <w:szCs w:val="24"/>
        </w:rPr>
        <w:t xml:space="preserve"> земельный участок-1 отнести к земельным участкам, находящимся в  муниципальной  собственности. На </w:t>
      </w:r>
      <w:proofErr w:type="gramStart"/>
      <w:r w:rsidRPr="00004C89">
        <w:rPr>
          <w:rFonts w:ascii="Times New Roman" w:eastAsia="Calibri" w:hAnsi="Times New Roman" w:cs="Times New Roman"/>
          <w:sz w:val="24"/>
          <w:szCs w:val="24"/>
        </w:rPr>
        <w:t>новый</w:t>
      </w:r>
      <w:proofErr w:type="gramEnd"/>
      <w:r w:rsidRPr="00004C89">
        <w:rPr>
          <w:rFonts w:ascii="Times New Roman" w:eastAsia="Calibri" w:hAnsi="Times New Roman" w:cs="Times New Roman"/>
          <w:sz w:val="24"/>
          <w:szCs w:val="24"/>
        </w:rPr>
        <w:t xml:space="preserve"> земельный  участок-2 возникает право собственности Стороны 2.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__________________, и составляет _______________________ рублей</w:t>
      </w:r>
      <w:proofErr w:type="gramStart"/>
      <w:r w:rsidRPr="00004C89">
        <w:rPr>
          <w:rFonts w:ascii="Times New Roman" w:eastAsia="Calibri" w:hAnsi="Times New Roman" w:cs="Times New Roman"/>
          <w:sz w:val="24"/>
          <w:szCs w:val="24"/>
        </w:rPr>
        <w:t>.</w:t>
      </w:r>
      <w:proofErr w:type="gramEnd"/>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с</w:t>
      </w:r>
      <w:proofErr w:type="gramEnd"/>
      <w:r w:rsidRPr="00004C89">
        <w:rPr>
          <w:rFonts w:ascii="Times New Roman" w:eastAsia="Calibri" w:hAnsi="Times New Roman" w:cs="Times New Roman"/>
          <w:sz w:val="24"/>
          <w:szCs w:val="24"/>
        </w:rPr>
        <w:t xml:space="preserve">умма  прописью)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6. </w:t>
      </w:r>
      <w:proofErr w:type="gramStart"/>
      <w:r w:rsidRPr="00004C89">
        <w:rPr>
          <w:rFonts w:ascii="Times New Roman" w:eastAsia="Calibri" w:hAnsi="Times New Roman" w:cs="Times New Roman"/>
          <w:sz w:val="24"/>
          <w:szCs w:val="24"/>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8.  Настоящее  соглашение составлено на ________________________________                                             (количество листов прописью) </w:t>
      </w:r>
      <w:proofErr w:type="gramStart"/>
      <w:r w:rsidRPr="00004C89">
        <w:rPr>
          <w:rFonts w:ascii="Times New Roman" w:eastAsia="Calibri" w:hAnsi="Times New Roman" w:cs="Times New Roman"/>
          <w:sz w:val="24"/>
          <w:szCs w:val="24"/>
        </w:rPr>
        <w:t>листах</w:t>
      </w:r>
      <w:proofErr w:type="gramEnd"/>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11.  Место  нахождения (жительства)  и  другие  реквизиты  сторон: </w:t>
      </w:r>
    </w:p>
    <w:p w:rsidR="00004C89" w:rsidRPr="00004C89" w:rsidRDefault="00004C89" w:rsidP="00004C89">
      <w:pPr>
        <w:spacing w:after="0" w:line="240" w:lineRule="auto"/>
        <w:ind w:firstLine="567"/>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80"/>
      </w:tblGrid>
      <w:tr w:rsidR="00004C89" w:rsidRPr="00004C89" w:rsidTr="00163D33">
        <w:tc>
          <w:tcPr>
            <w:tcW w:w="5070"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Сторона 1 ________________________________________________________________________________            </w:t>
            </w:r>
            <w:r w:rsidRPr="00004C89">
              <w:rPr>
                <w:rFonts w:ascii="Times New Roman" w:eastAsia="Calibri" w:hAnsi="Times New Roman" w:cs="Times New Roman"/>
                <w:sz w:val="20"/>
                <w:szCs w:val="20"/>
              </w:rPr>
              <w:t>(наименование органа местного самоуправления муниципального района Самарской области, осуществляющего распоряжение земельными участками, находящимися в муниципальной  собственности)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Место нахождения  ________________________________________</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ОГРН &lt;15&gt; 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ИНН ___________________________________            ________________________________________    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(Ф.И.О. полностью)                              (подпись) </w:t>
            </w:r>
          </w:p>
          <w:p w:rsidR="00004C89" w:rsidRPr="00004C89" w:rsidRDefault="00004C89" w:rsidP="00004C89">
            <w:pPr>
              <w:spacing w:after="0" w:line="240" w:lineRule="auto"/>
              <w:rPr>
                <w:rFonts w:ascii="Times New Roman" w:eastAsia="Times New Roman" w:hAnsi="Times New Roman" w:cs="Times New Roman"/>
                <w:sz w:val="24"/>
                <w:szCs w:val="24"/>
              </w:rPr>
            </w:pPr>
          </w:p>
        </w:tc>
        <w:tc>
          <w:tcPr>
            <w:tcW w:w="5180" w:type="dxa"/>
            <w:shd w:val="clear" w:color="auto" w:fill="auto"/>
          </w:tcPr>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Сторона  2 __________________________________________________________________________________             </w:t>
            </w:r>
            <w:r w:rsidRPr="00004C89">
              <w:rPr>
                <w:rFonts w:ascii="Times New Roman" w:eastAsia="Calibri" w:hAnsi="Times New Roman" w:cs="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Место нахождения  (либо место жительства) 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ОГРН &lt;15&gt; ______________________________ ИНН ____________________________________            _________________________________________    _________________________________________             (Ф.И.О. полностью)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(подпись)</w:t>
            </w:r>
          </w:p>
          <w:p w:rsidR="00004C89" w:rsidRPr="00004C89" w:rsidRDefault="00004C89" w:rsidP="00004C89">
            <w:pPr>
              <w:spacing w:after="0" w:line="240" w:lineRule="auto"/>
              <w:rPr>
                <w:rFonts w:ascii="Times New Roman" w:eastAsia="Calibri" w:hAnsi="Times New Roman" w:cs="Times New Roman"/>
                <w:sz w:val="24"/>
                <w:szCs w:val="24"/>
              </w:rPr>
            </w:pPr>
          </w:p>
        </w:tc>
      </w:tr>
    </w:tbl>
    <w:p w:rsidR="00004C89" w:rsidRPr="00004C89" w:rsidRDefault="00004C89" w:rsidP="00004C89">
      <w:pPr>
        <w:spacing w:after="0" w:line="240" w:lineRule="auto"/>
        <w:ind w:firstLine="567"/>
        <w:rPr>
          <w:rFonts w:ascii="Times New Roman" w:eastAsia="Calibri" w:hAnsi="Times New Roman" w:cs="Times New Roman"/>
          <w:sz w:val="24"/>
          <w:szCs w:val="24"/>
        </w:rPr>
        <w:sectPr w:rsidR="00004C89" w:rsidRPr="00004C89" w:rsidSect="007D0ABB">
          <w:pgSz w:w="11906" w:h="16838"/>
          <w:pgMar w:top="1134" w:right="567" w:bottom="1134" w:left="1134" w:header="709" w:footer="709" w:gutter="0"/>
          <w:cols w:space="708"/>
          <w:docGrid w:linePitch="360"/>
        </w:sect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&lt;9</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0C5C86">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Calibri" w:hAnsi="Times New Roman" w:cs="Times New Roman"/>
          <w:sz w:val="20"/>
          <w:szCs w:val="20"/>
        </w:rPr>
        <w:t>,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004C89">
        <w:rPr>
          <w:rFonts w:ascii="Times New Roman" w:eastAsia="Calibri" w:hAnsi="Times New Roman" w:cs="Times New Roman"/>
          <w:sz w:val="20"/>
          <w:szCs w:val="20"/>
        </w:rPr>
        <w:t>&gt; Е</w:t>
      </w:r>
      <w:proofErr w:type="gramEnd"/>
      <w:r w:rsidRPr="00004C89">
        <w:rPr>
          <w:rFonts w:ascii="Times New Roman" w:eastAsia="Calibri" w:hAnsi="Times New Roman" w:cs="Times New Roman"/>
          <w:sz w:val="20"/>
          <w:szCs w:val="20"/>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004C89">
        <w:rPr>
          <w:rFonts w:ascii="Times New Roman" w:eastAsia="Calibri" w:hAnsi="Times New Roman" w:cs="Times New Roman"/>
          <w:sz w:val="20"/>
          <w:szCs w:val="20"/>
        </w:rPr>
        <w:t>я(</w:t>
      </w:r>
      <w:proofErr w:type="spellStart"/>
      <w:proofErr w:type="gramEnd"/>
      <w:r w:rsidRPr="00004C89">
        <w:rPr>
          <w:rFonts w:ascii="Times New Roman" w:eastAsia="Calibri" w:hAnsi="Times New Roman" w:cs="Times New Roman"/>
          <w:sz w:val="20"/>
          <w:szCs w:val="20"/>
        </w:rPr>
        <w:t>ий</w:t>
      </w:r>
      <w:proofErr w:type="spellEnd"/>
      <w:r w:rsidRPr="00004C89">
        <w:rPr>
          <w:rFonts w:ascii="Times New Roman" w:eastAsia="Calibri" w:hAnsi="Times New Roman" w:cs="Times New Roman"/>
          <w:sz w:val="20"/>
          <w:szCs w:val="20"/>
        </w:rPr>
        <w:t>), сооружения(</w:t>
      </w:r>
      <w:proofErr w:type="spellStart"/>
      <w:r w:rsidRPr="00004C89">
        <w:rPr>
          <w:rFonts w:ascii="Times New Roman" w:eastAsia="Calibri" w:hAnsi="Times New Roman" w:cs="Times New Roman"/>
          <w:sz w:val="20"/>
          <w:szCs w:val="20"/>
        </w:rPr>
        <w:t>ий</w:t>
      </w:r>
      <w:proofErr w:type="spellEnd"/>
      <w:r w:rsidRPr="00004C89">
        <w:rPr>
          <w:rFonts w:ascii="Times New Roman" w:eastAsia="Calibri" w:hAnsi="Times New Roman" w:cs="Times New Roman"/>
          <w:sz w:val="20"/>
          <w:szCs w:val="20"/>
        </w:rPr>
        <w:t>), объекта(</w:t>
      </w:r>
      <w:proofErr w:type="spellStart"/>
      <w:r w:rsidRPr="00004C89">
        <w:rPr>
          <w:rFonts w:ascii="Times New Roman" w:eastAsia="Calibri" w:hAnsi="Times New Roman" w:cs="Times New Roman"/>
          <w:sz w:val="20"/>
          <w:szCs w:val="20"/>
        </w:rPr>
        <w:t>ов</w:t>
      </w:r>
      <w:proofErr w:type="spellEnd"/>
      <w:r w:rsidRPr="00004C89">
        <w:rPr>
          <w:rFonts w:ascii="Times New Roman" w:eastAsia="Calibri" w:hAnsi="Times New Roman" w:cs="Times New Roman"/>
          <w:sz w:val="20"/>
          <w:szCs w:val="20"/>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004C89">
        <w:rPr>
          <w:rFonts w:ascii="Times New Roman" w:eastAsia="Calibri" w:hAnsi="Times New Roman" w:cs="Times New Roman"/>
          <w:sz w:val="20"/>
          <w:szCs w:val="20"/>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004C89">
        <w:rPr>
          <w:rFonts w:ascii="Times New Roman" w:eastAsia="Calibri" w:hAnsi="Times New Roman" w:cs="Times New Roman"/>
          <w:sz w:val="20"/>
          <w:szCs w:val="20"/>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004C89">
        <w:rPr>
          <w:rFonts w:ascii="Times New Roman" w:eastAsia="Calibri" w:hAnsi="Times New Roman" w:cs="Times New Roman"/>
          <w:sz w:val="20"/>
          <w:szCs w:val="20"/>
        </w:rPr>
        <w:t>&gt; Е</w:t>
      </w:r>
      <w:proofErr w:type="gramEnd"/>
      <w:r w:rsidRPr="00004C89">
        <w:rPr>
          <w:rFonts w:ascii="Times New Roman" w:eastAsia="Calibri" w:hAnsi="Times New Roman" w:cs="Times New Roman"/>
          <w:sz w:val="20"/>
          <w:szCs w:val="20"/>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004C89">
        <w:rPr>
          <w:rFonts w:ascii="Times New Roman" w:eastAsia="Calibri" w:hAnsi="Times New Roman" w:cs="Times New Roman"/>
          <w:sz w:val="20"/>
          <w:szCs w:val="20"/>
        </w:rPr>
        <w:t xml:space="preserve">.". </w:t>
      </w:r>
      <w:proofErr w:type="gramEnd"/>
      <w:r w:rsidRPr="00004C89">
        <w:rPr>
          <w:rFonts w:ascii="Times New Roman" w:eastAsia="Calibri" w:hAnsi="Times New Roman" w:cs="Times New Roman"/>
          <w:sz w:val="20"/>
          <w:szCs w:val="20"/>
        </w:rPr>
        <w:t>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w:t>
      </w:r>
      <w:proofErr w:type="gramStart"/>
      <w:r w:rsidRPr="00004C89">
        <w:rPr>
          <w:rFonts w:ascii="Times New Roman" w:eastAsia="Calibri" w:hAnsi="Times New Roman" w:cs="Times New Roman"/>
          <w:sz w:val="20"/>
          <w:szCs w:val="20"/>
        </w:rPr>
        <w:t>&gt; В</w:t>
      </w:r>
      <w:proofErr w:type="gramEnd"/>
      <w:r w:rsidRPr="00004C89">
        <w:rPr>
          <w:rFonts w:ascii="Times New Roman" w:eastAsia="Calibri" w:hAnsi="Times New Roman" w:cs="Times New Roman"/>
          <w:sz w:val="20"/>
          <w:szCs w:val="20"/>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9</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АДМИНИСТРАЦИЯ</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 xml:space="preserve">СЕЛЬСКОГО ПОСЕЛЕНИ </w:t>
      </w:r>
      <w:r w:rsidR="005F3E4F">
        <w:rPr>
          <w:rFonts w:ascii="Times New Roman" w:eastAsia="Times New Roman" w:hAnsi="Times New Roman" w:cs="Times New Roman"/>
          <w:kern w:val="3"/>
          <w:sz w:val="24"/>
          <w:szCs w:val="24"/>
          <w:lang w:eastAsia="ru-RU" w:bidi="hi-IN"/>
        </w:rPr>
        <w:t>МАЛАЯ ГЛУШИЦА</w:t>
      </w:r>
      <w:r w:rsidRPr="00004C89">
        <w:rPr>
          <w:rFonts w:ascii="Times New Roman" w:eastAsia="Times New Roman" w:hAnsi="Times New Roman" w:cs="Times New Roman"/>
          <w:kern w:val="3"/>
          <w:sz w:val="24"/>
          <w:szCs w:val="24"/>
          <w:lang w:eastAsia="ru-RU" w:bidi="hi-IN"/>
        </w:rPr>
        <w:t xml:space="preserve"> МУНИЦИПАЛЬНОГО РАЙОНА</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БОЛЬШЕГЛУШИЦКИЙ САМАРСКОЙ ОБЛАСТИ</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roofErr w:type="gramStart"/>
      <w:r w:rsidRPr="00004C89">
        <w:rPr>
          <w:rFonts w:ascii="Times New Roman" w:eastAsia="Times New Roman" w:hAnsi="Times New Roman" w:cs="Times New Roman"/>
          <w:kern w:val="3"/>
          <w:sz w:val="24"/>
          <w:szCs w:val="24"/>
          <w:lang w:eastAsia="ru-RU" w:bidi="hi-IN"/>
        </w:rPr>
        <w:t>П</w:t>
      </w:r>
      <w:proofErr w:type="gramEnd"/>
      <w:r w:rsidRPr="00004C89">
        <w:rPr>
          <w:rFonts w:ascii="Times New Roman" w:eastAsia="Times New Roman" w:hAnsi="Times New Roman" w:cs="Times New Roman"/>
          <w:kern w:val="3"/>
          <w:sz w:val="24"/>
          <w:szCs w:val="24"/>
          <w:lang w:eastAsia="ru-RU" w:bidi="hi-IN"/>
        </w:rPr>
        <w:t xml:space="preserve"> О С Т А Н О В Л Е Н И Е</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u w:val="single"/>
          <w:lang w:eastAsia="ru-RU" w:bidi="hi-IN"/>
        </w:rPr>
      </w:pPr>
      <w:r w:rsidRPr="00004C89">
        <w:rPr>
          <w:rFonts w:ascii="Times New Roman" w:eastAsia="Times New Roman" w:hAnsi="Times New Roman" w:cs="Times New Roman"/>
          <w:kern w:val="3"/>
          <w:sz w:val="24"/>
          <w:szCs w:val="24"/>
          <w:lang w:eastAsia="ru-RU" w:bidi="hi-IN"/>
        </w:rPr>
        <w:t xml:space="preserve">от </w:t>
      </w:r>
      <w:r w:rsidRPr="00004C89">
        <w:rPr>
          <w:rFonts w:ascii="Times New Roman" w:eastAsia="Times New Roman" w:hAnsi="Times New Roman" w:cs="Times New Roman"/>
          <w:kern w:val="3"/>
          <w:sz w:val="24"/>
          <w:szCs w:val="24"/>
          <w:u w:val="single"/>
          <w:lang w:eastAsia="ru-RU" w:bidi="hi-IN"/>
        </w:rPr>
        <w:t>__________</w:t>
      </w:r>
      <w:r w:rsidRPr="00004C89">
        <w:rPr>
          <w:rFonts w:ascii="Times New Roman" w:eastAsia="Times New Roman" w:hAnsi="Times New Roman" w:cs="Times New Roman"/>
          <w:kern w:val="3"/>
          <w:sz w:val="24"/>
          <w:szCs w:val="24"/>
          <w:lang w:eastAsia="ru-RU" w:bidi="hi-IN"/>
        </w:rPr>
        <w:t xml:space="preserve"> № </w:t>
      </w:r>
      <w:r w:rsidRPr="00004C89">
        <w:rPr>
          <w:rFonts w:ascii="Times New Roman" w:eastAsia="Times New Roman" w:hAnsi="Times New Roman" w:cs="Times New Roman"/>
          <w:kern w:val="3"/>
          <w:sz w:val="24"/>
          <w:szCs w:val="24"/>
          <w:u w:val="single"/>
          <w:lang w:eastAsia="ru-RU" w:bidi="hi-IN"/>
        </w:rPr>
        <w:t>___</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Об отказе в заключени</w:t>
      </w:r>
      <w:proofErr w:type="gramStart"/>
      <w:r w:rsidRPr="00004C89">
        <w:rPr>
          <w:rFonts w:ascii="Times New Roman" w:eastAsia="Calibri" w:hAnsi="Times New Roman" w:cs="Times New Roman"/>
          <w:b/>
          <w:sz w:val="24"/>
          <w:szCs w:val="24"/>
        </w:rPr>
        <w:t>и</w:t>
      </w:r>
      <w:proofErr w:type="gramEnd"/>
      <w:r w:rsidRPr="00004C89">
        <w:rPr>
          <w:rFonts w:ascii="Times New Roman" w:eastAsia="Calibri" w:hAnsi="Times New Roman" w:cs="Times New Roman"/>
          <w:b/>
          <w:sz w:val="24"/>
          <w:szCs w:val="24"/>
        </w:rPr>
        <w:t xml:space="preserve"> соглашения о перераспределении земельных участков</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Рассмотрев  заявление _________________________________________________________                             </w:t>
      </w:r>
      <w:r w:rsidRPr="00004C89">
        <w:rPr>
          <w:rFonts w:ascii="Times New Roman" w:eastAsia="Calibri" w:hAnsi="Times New Roman" w:cs="Times New Roman"/>
          <w:sz w:val="20"/>
          <w:szCs w:val="20"/>
        </w:rPr>
        <w:t xml:space="preserve">(наименование юридического лица либо фамилия, имя и (при наличии) отчество физического лица в родительном падеже) </w:t>
      </w:r>
      <w:r w:rsidRPr="00004C89">
        <w:rPr>
          <w:rFonts w:ascii="Times New Roman" w:eastAsia="Calibri" w:hAnsi="Times New Roman" w:cs="Times New Roman"/>
          <w:sz w:val="24"/>
          <w:szCs w:val="24"/>
        </w:rPr>
        <w:t xml:space="preserve">от ________ входящий номер ________ о перераспределении земель и (или) земельных участков, 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в соответствии с подпунктом _____ &lt;16&gt; пункта   9   статьи   39.29   Земельного   кодекса   Российской  Федерации</w:t>
      </w:r>
      <w:proofErr w:type="gramEnd"/>
      <w:r w:rsidRPr="00004C89">
        <w:rPr>
          <w:rFonts w:ascii="Times New Roman" w:eastAsia="Calibri" w:hAnsi="Times New Roman" w:cs="Times New Roman"/>
          <w:sz w:val="24"/>
          <w:szCs w:val="24"/>
        </w:rPr>
        <w:t xml:space="preserve">, Административным   регламентом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администрация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ПОСТАНОВЛЯЕТ</w:t>
      </w:r>
      <w:proofErr w:type="gramStart"/>
      <w:r w:rsidRPr="00004C89">
        <w:rPr>
          <w:rFonts w:ascii="Times New Roman" w:eastAsia="Calibri" w:hAnsi="Times New Roman" w:cs="Times New Roman"/>
          <w:sz w:val="24"/>
          <w:szCs w:val="24"/>
        </w:rPr>
        <w:t xml:space="preserve">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1.Отказать ___________________________________________________________________,                      </w:t>
      </w:r>
      <w:r w:rsidRPr="00004C89">
        <w:rPr>
          <w:rFonts w:ascii="Times New Roman" w:eastAsia="Calibri" w:hAnsi="Times New Roman" w:cs="Times New Roman"/>
          <w:sz w:val="20"/>
          <w:szCs w:val="20"/>
        </w:rPr>
        <w:t>(наименование юридического лица либо фамилия, имя и (при наличии) отчество физического лица в дательном падеже</w:t>
      </w:r>
      <w:proofErr w:type="gramStart"/>
      <w:r w:rsidRPr="00004C89">
        <w:rPr>
          <w:rFonts w:ascii="Times New Roman" w:eastAsia="Calibri" w:hAnsi="Times New Roman" w:cs="Times New Roman"/>
          <w:sz w:val="20"/>
          <w:szCs w:val="20"/>
        </w:rPr>
        <w:t>)</w:t>
      </w:r>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меющему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личность:_______________________________________________, </w:t>
      </w:r>
      <w:r w:rsidRPr="00004C89">
        <w:rPr>
          <w:rFonts w:ascii="Times New Roman" w:eastAsia="Calibri" w:hAnsi="Times New Roman" w:cs="Times New Roman"/>
          <w:sz w:val="20"/>
          <w:szCs w:val="20"/>
        </w:rPr>
        <w:t xml:space="preserve">(наименование,  серия  и  номер,  дата  выдачи, наименование органа, выдавшего документ) </w:t>
      </w:r>
      <w:r w:rsidRPr="00004C89">
        <w:rPr>
          <w:rFonts w:ascii="Times New Roman" w:eastAsia="Calibri" w:hAnsi="Times New Roman" w:cs="Times New Roman"/>
          <w:sz w:val="24"/>
          <w:szCs w:val="24"/>
        </w:rPr>
        <w:t>в заключени</w:t>
      </w:r>
      <w:proofErr w:type="gramStart"/>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 соглашения о перераспределении земельных участков.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2. Основанием для отказа является (указать </w:t>
      </w:r>
      <w:proofErr w:type="gramStart"/>
      <w:r w:rsidRPr="00004C89">
        <w:rPr>
          <w:rFonts w:ascii="Times New Roman" w:eastAsia="Calibri" w:hAnsi="Times New Roman" w:cs="Times New Roman"/>
          <w:sz w:val="24"/>
          <w:szCs w:val="24"/>
        </w:rPr>
        <w:t>нужное</w:t>
      </w:r>
      <w:proofErr w:type="gramEnd"/>
      <w:r w:rsidRPr="00004C89">
        <w:rPr>
          <w:rFonts w:ascii="Times New Roman" w:eastAsia="Calibri" w:hAnsi="Times New Roman" w:cs="Times New Roman"/>
          <w:sz w:val="24"/>
          <w:szCs w:val="24"/>
        </w:rPr>
        <w:t xml:space="preserve">): _____________ &lt;20&gt;.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004C89" w:rsidRPr="00004C89" w:rsidTr="00163D33">
        <w:tc>
          <w:tcPr>
            <w:tcW w:w="5211" w:type="dxa"/>
            <w:tcMar>
              <w:top w:w="0" w:type="dxa"/>
              <w:left w:w="108" w:type="dxa"/>
              <w:bottom w:w="0" w:type="dxa"/>
              <w:right w:w="108" w:type="dxa"/>
            </w:tcMar>
          </w:tcPr>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Глава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сельского поселения </w:t>
            </w:r>
            <w:r w:rsidR="005F3E4F">
              <w:rPr>
                <w:rFonts w:ascii="Times New Roman" w:eastAsia="Times New Roman" w:hAnsi="Times New Roman" w:cs="Times New Roman"/>
                <w:sz w:val="24"/>
                <w:szCs w:val="24"/>
                <w:lang w:eastAsia="ru-RU"/>
              </w:rPr>
              <w:t>Малая Глушица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муниципального района Большеглушицкий</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Самарской области</w:t>
            </w:r>
          </w:p>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tc>
        <w:tc>
          <w:tcPr>
            <w:tcW w:w="4712" w:type="dxa"/>
            <w:tcMar>
              <w:top w:w="0" w:type="dxa"/>
              <w:left w:w="108" w:type="dxa"/>
              <w:bottom w:w="0" w:type="dxa"/>
              <w:right w:w="108" w:type="dxa"/>
            </w:tcMar>
          </w:tcPr>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______________</w:t>
            </w:r>
          </w:p>
        </w:tc>
      </w:tr>
    </w:tbl>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&lt;16</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t>&lt;18&gt;  ОГРН  и  ИНН  указываются  в  отношении  юридических  лиц  (</w:t>
      </w:r>
      <w:proofErr w:type="gramStart"/>
      <w:r w:rsidRPr="00004C89">
        <w:rPr>
          <w:rFonts w:ascii="Times New Roman" w:eastAsia="Calibri" w:hAnsi="Times New Roman" w:cs="Times New Roman"/>
          <w:sz w:val="20"/>
          <w:szCs w:val="20"/>
        </w:rPr>
        <w:t>кроме</w:t>
      </w:r>
      <w:proofErr w:type="gramEnd"/>
      <w:r w:rsidRPr="00004C89">
        <w:rPr>
          <w:rFonts w:ascii="Times New Roman" w:eastAsia="Calibri" w:hAnsi="Times New Roman" w:cs="Times New Roman"/>
          <w:sz w:val="20"/>
          <w:szCs w:val="20"/>
        </w:rPr>
        <w:t xml:space="preserve"> иностранных).   При   подготовке   решения   в   отношении  физических  лиц соответствующие слова исключаются.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lastRenderedPageBreak/>
        <w:t>&lt;20</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 </w:t>
      </w:r>
    </w:p>
    <w:p w:rsidR="00004C89" w:rsidRPr="00004C89" w:rsidRDefault="00004C89" w:rsidP="00004C89">
      <w:pPr>
        <w:spacing w:after="0" w:line="240" w:lineRule="auto"/>
        <w:rPr>
          <w:rFonts w:ascii="Times New Roman" w:eastAsia="Calibri" w:hAnsi="Times New Roman" w:cs="Times New Roman"/>
          <w:sz w:val="20"/>
          <w:szCs w:val="20"/>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Приложение № 10</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предоставлению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находящихся в муниципальной собственности</w:t>
      </w:r>
      <w:proofErr w:type="gramStart"/>
      <w:r w:rsidRPr="00004C89">
        <w:rPr>
          <w:rFonts w:ascii="Times New Roman" w:eastAsia="Calibri" w:hAnsi="Times New Roman" w:cs="Times New Roman"/>
          <w:sz w:val="24"/>
          <w:szCs w:val="24"/>
        </w:rPr>
        <w:t xml:space="preserve"> ,</w:t>
      </w:r>
      <w:proofErr w:type="gramEnd"/>
      <w:r w:rsidRPr="00004C89">
        <w:rPr>
          <w:rFonts w:ascii="Times New Roman" w:eastAsia="Calibri" w:hAnsi="Times New Roman" w:cs="Times New Roman"/>
          <w:sz w:val="24"/>
          <w:szCs w:val="24"/>
        </w:rPr>
        <w:t xml:space="preserve">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tbl>
      <w:tblPr>
        <w:tblW w:w="0" w:type="auto"/>
        <w:jc w:val="right"/>
        <w:tblLook w:val="04A0" w:firstRow="1" w:lastRow="0" w:firstColumn="1" w:lastColumn="0" w:noHBand="0" w:noVBand="1"/>
      </w:tblPr>
      <w:tblGrid>
        <w:gridCol w:w="6096"/>
      </w:tblGrid>
      <w:tr w:rsidR="00004C89" w:rsidRPr="00004C89" w:rsidTr="00163D33">
        <w:trPr>
          <w:jc w:val="right"/>
        </w:trPr>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Руководителю уполномоченного органа</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руководителя и  уполномоченного органа)</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rPr>
                <w:rFonts w:ascii="Calibri" w:eastAsia="Calibri" w:hAnsi="Calibri" w:cs="Times New Roman"/>
              </w:rPr>
            </w:pPr>
            <w:r w:rsidRPr="00004C89">
              <w:rPr>
                <w:rFonts w:ascii="Times New Roman" w:eastAsia="Times New Roman" w:hAnsi="Times New Roman" w:cs="Times New Roman"/>
                <w:sz w:val="20"/>
                <w:szCs w:val="20"/>
                <w:lang w:eastAsia="ru-RU"/>
              </w:rPr>
              <w:t>__________________________________________________________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(для юридических лиц: наименование,    место нахождения,  ОГРН, ИНН &lt;1&gt;</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Calibri" w:eastAsia="Calibri" w:hAnsi="Calibri" w:cs="Times New Roman"/>
              </w:rPr>
            </w:pPr>
            <w:r w:rsidRPr="00004C89">
              <w:rPr>
                <w:rFonts w:ascii="Times New Roman" w:eastAsia="Times New Roman" w:hAnsi="Times New Roman" w:cs="Times New Roman"/>
                <w:sz w:val="24"/>
                <w:szCs w:val="24"/>
                <w:lang w:eastAsia="ru-RU"/>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_________________________________________________________                                  (наименование, серия и номер, дата выдачи,  наименование органа, выдавшего документ)</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(телефон, факс)</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(почтовый адрес и (или) адрес электронной   почты для связи)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УВЕДОМЛЕНИЕ   </w:t>
      </w:r>
    </w:p>
    <w:p w:rsidR="00004C89" w:rsidRPr="00004C89" w:rsidRDefault="00004C89" w:rsidP="00004C89">
      <w:pPr>
        <w:spacing w:after="0" w:line="240" w:lineRule="auto"/>
        <w:jc w:val="center"/>
        <w:rPr>
          <w:rFonts w:ascii="Times New Roman" w:eastAsia="Calibri" w:hAnsi="Times New Roman" w:cs="Times New Roman"/>
          <w:b/>
          <w:sz w:val="24"/>
          <w:szCs w:val="24"/>
        </w:rPr>
      </w:pPr>
      <w:proofErr w:type="gramStart"/>
      <w:r w:rsidRPr="00004C89">
        <w:rPr>
          <w:rFonts w:ascii="Times New Roman" w:eastAsia="Calibri" w:hAnsi="Times New Roman" w:cs="Times New Roman"/>
          <w:b/>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от "____" _________ 20__ г. № ______.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По результатам рассмотрения данного заявления в адрес____________________________      (наименование - для заявителя - юридического лица, фамилия, имя, отчество - для заявителя - физического лица) поступило   (нужное  подчеркнуть):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правовой акт об утверждении  схемы  расположения  земельного  участка от "____" __________ 20__ г.;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уведомление </w:t>
      </w:r>
      <w:proofErr w:type="gramStart"/>
      <w:r w:rsidRPr="00004C89">
        <w:rPr>
          <w:rFonts w:ascii="Times New Roman" w:eastAsia="Calibri"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04C89">
        <w:rPr>
          <w:rFonts w:ascii="Times New Roman" w:eastAsia="Calibri" w:hAnsi="Times New Roman" w:cs="Times New Roman"/>
          <w:sz w:val="24"/>
          <w:szCs w:val="24"/>
        </w:rPr>
        <w:t xml:space="preserve">  межевания территории  от "____"_________ 20__ г.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w:t>
      </w:r>
      <w:proofErr w:type="gramStart"/>
      <w:r w:rsidRPr="00004C89">
        <w:rPr>
          <w:rFonts w:ascii="Times New Roman" w:eastAsia="Calibri" w:hAnsi="Times New Roman" w:cs="Times New Roman"/>
          <w:sz w:val="24"/>
          <w:szCs w:val="24"/>
        </w:rPr>
        <w:t>о(</w:t>
      </w:r>
      <w:proofErr w:type="spellStart"/>
      <w:proofErr w:type="gramEnd"/>
      <w:r w:rsidRPr="00004C89">
        <w:rPr>
          <w:rFonts w:ascii="Times New Roman" w:eastAsia="Calibri" w:hAnsi="Times New Roman" w:cs="Times New Roman"/>
          <w:sz w:val="24"/>
          <w:szCs w:val="24"/>
        </w:rPr>
        <w:t>ых</w:t>
      </w:r>
      <w:proofErr w:type="spellEnd"/>
      <w:r w:rsidRPr="00004C89">
        <w:rPr>
          <w:rFonts w:ascii="Times New Roman" w:eastAsia="Calibri" w:hAnsi="Times New Roman" w:cs="Times New Roman"/>
          <w:sz w:val="24"/>
          <w:szCs w:val="24"/>
        </w:rPr>
        <w:t xml:space="preserve">) в результате перераспределения с присвоением следующего  учетного номера/следующих кадастровых номеров: ________________.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Прошу направить проект соглашения  о  перераспределении земель и (или) земельных  участков, находящихся в муниципальной собственности сельского поселения </w:t>
      </w:r>
      <w:r w:rsidR="005F3E4F">
        <w:rPr>
          <w:rFonts w:ascii="Times New Roman" w:eastAsia="Calibri" w:hAnsi="Times New Roman" w:cs="Times New Roman"/>
          <w:sz w:val="24"/>
          <w:szCs w:val="24"/>
        </w:rPr>
        <w:t>Малая Глушица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Приложение: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кадастровый паспорт  земельного  участка,  образуемого  в  результате перераспределения &lt;22&gt;.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379"/>
        <w:gridCol w:w="3380"/>
        <w:gridCol w:w="3380"/>
      </w:tblGrid>
      <w:tr w:rsidR="00004C89" w:rsidRPr="00004C89" w:rsidTr="00163D33">
        <w:tc>
          <w:tcPr>
            <w:tcW w:w="3379"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w:t>
            </w:r>
          </w:p>
        </w:tc>
        <w:tc>
          <w:tcPr>
            <w:tcW w:w="3380" w:type="dxa"/>
            <w:shd w:val="clear" w:color="auto" w:fill="auto"/>
          </w:tcPr>
          <w:p w:rsidR="00004C89" w:rsidRPr="00004C89" w:rsidRDefault="00004C89" w:rsidP="00004C89">
            <w:pPr>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__________________________</w:t>
            </w:r>
          </w:p>
        </w:tc>
        <w:tc>
          <w:tcPr>
            <w:tcW w:w="3380" w:type="dxa"/>
            <w:shd w:val="clear" w:color="auto" w:fill="auto"/>
          </w:tcPr>
          <w:p w:rsidR="00004C89" w:rsidRPr="00004C89" w:rsidRDefault="00004C89" w:rsidP="00004C89">
            <w:pPr>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__________________________</w:t>
            </w:r>
          </w:p>
        </w:tc>
      </w:tr>
      <w:tr w:rsidR="00004C89" w:rsidRPr="00004C89" w:rsidTr="00163D33">
        <w:tc>
          <w:tcPr>
            <w:tcW w:w="3379"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(фамилия, имя и (при наличии) отчество подписавшего лица</w:t>
            </w:r>
            <w:proofErr w:type="gramEnd"/>
          </w:p>
        </w:tc>
        <w:tc>
          <w:tcPr>
            <w:tcW w:w="3380"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380"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наименование должности подписавшего лица либо указание (для </w:t>
            </w:r>
            <w:proofErr w:type="gramStart"/>
            <w:r w:rsidRPr="00004C89">
              <w:rPr>
                <w:rFonts w:ascii="Times New Roman" w:eastAsia="Calibri" w:hAnsi="Times New Roman" w:cs="Times New Roman"/>
                <w:sz w:val="20"/>
                <w:szCs w:val="20"/>
              </w:rPr>
              <w:t>юридических</w:t>
            </w:r>
            <w:proofErr w:type="gramEnd"/>
            <w:r w:rsidRPr="00004C89">
              <w:rPr>
                <w:rFonts w:ascii="Times New Roman" w:eastAsia="Calibri" w:hAnsi="Times New Roman" w:cs="Times New Roman"/>
                <w:sz w:val="20"/>
                <w:szCs w:val="20"/>
              </w:rPr>
              <w:t>) на то, что подписавшее лицо является представителем по                   доверенности)</w:t>
            </w:r>
          </w:p>
        </w:tc>
      </w:tr>
    </w:tbl>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М.П.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   </w:t>
      </w:r>
    </w:p>
    <w:p w:rsidR="00004C89" w:rsidRPr="00004C89" w:rsidRDefault="00004C89" w:rsidP="00004C89">
      <w:pPr>
        <w:spacing w:after="0" w:line="240" w:lineRule="auto"/>
        <w:ind w:firstLine="567"/>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&lt;21&gt; ОГРН и ИНН не указываются в отношении иностранных юридических лиц.   </w:t>
      </w:r>
    </w:p>
    <w:p w:rsidR="00004C89" w:rsidRPr="00004C89" w:rsidRDefault="00004C89" w:rsidP="00004C89">
      <w:pPr>
        <w:spacing w:after="0" w:line="240" w:lineRule="auto"/>
        <w:ind w:firstLine="567"/>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004C89">
        <w:rPr>
          <w:rFonts w:ascii="Times New Roman" w:eastAsia="Calibri" w:hAnsi="Times New Roman" w:cs="Times New Roman"/>
          <w:sz w:val="20"/>
          <w:szCs w:val="20"/>
        </w:rPr>
        <w:t>.о</w:t>
      </w:r>
      <w:proofErr w:type="gramEnd"/>
      <w:r w:rsidRPr="00004C89">
        <w:rPr>
          <w:rFonts w:ascii="Times New Roman" w:eastAsia="Calibri" w:hAnsi="Times New Roman" w:cs="Times New Roman"/>
          <w:sz w:val="20"/>
          <w:szCs w:val="20"/>
        </w:rPr>
        <w:t xml:space="preserve">рганы прокуратуры.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11</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находящегося в муниципальной собственности</w:t>
      </w:r>
      <w:proofErr w:type="gramStart"/>
      <w:r w:rsidRPr="00004C89">
        <w:rPr>
          <w:rFonts w:ascii="Times New Roman" w:eastAsia="Calibri" w:hAnsi="Times New Roman" w:cs="Times New Roman"/>
          <w:sz w:val="24"/>
          <w:szCs w:val="24"/>
        </w:rPr>
        <w:t xml:space="preserve"> ,</w:t>
      </w:r>
      <w:proofErr w:type="gramEnd"/>
      <w:r w:rsidRPr="00004C89">
        <w:rPr>
          <w:rFonts w:ascii="Times New Roman" w:eastAsia="Calibri" w:hAnsi="Times New Roman" w:cs="Times New Roman"/>
          <w:sz w:val="24"/>
          <w:szCs w:val="24"/>
        </w:rPr>
        <w:t xml:space="preserve">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rPr>
          <w:rFonts w:ascii="Calibri" w:eastAsia="Calibri" w:hAnsi="Calibri" w:cs="Times New Roman"/>
          <w:sz w:val="18"/>
          <w:szCs w:val="18"/>
        </w:rPr>
      </w:pPr>
    </w:p>
    <w:p w:rsidR="00004C89" w:rsidRPr="00004C89" w:rsidRDefault="007D0ABB" w:rsidP="00004C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2" o:spid="_x0000_s1026" style="position:absolute;left:0;text-align:left;margin-left:247.05pt;margin-top:589.2pt;width:189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">
            <v:textbox>
              <w:txbxContent>
                <w:p w:rsidR="00DC2CF0" w:rsidRPr="005318F7" w:rsidRDefault="00DC2CF0"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Блок-схемы административных процедур</w:t>
      </w:r>
      <w:bookmarkStart w:id="1" w:name="P1757"/>
      <w:bookmarkEnd w:id="1"/>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sidRPr="00004C89">
        <w:rPr>
          <w:rFonts w:ascii="Times New Roman" w:eastAsia="Times New Roman" w:hAnsi="Times New Roman" w:cs="Times New Roman"/>
          <w:lang w:eastAsia="ru-RU"/>
        </w:rPr>
        <w:t>Блок-схема № 1: Представление документов заявителя в уполномоченный орган</w:t>
      </w:r>
    </w:p>
    <w:p w:rsidR="00004C89" w:rsidRPr="00004C89" w:rsidRDefault="00004C89" w:rsidP="00004C89">
      <w:pPr>
        <w:autoSpaceDE w:val="0"/>
        <w:autoSpaceDN w:val="0"/>
        <w:adjustRightInd w:val="0"/>
        <w:spacing w:after="0" w:line="240" w:lineRule="auto"/>
        <w:jc w:val="both"/>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109" coordsize="21600,21600" o:spt="109" path="m,l,21600r21600,l21600,xe">
            <v:stroke joinstyle="miter"/>
            <v:path gradientshapeok="t" o:connecttype="rect"/>
          </v:shapetype>
          <v:shape id="Блок-схема: процесс 71" o:spid="_x0000_s1027" type="#_x0000_t109" style="position:absolute;left:0;text-align:left;margin-left:18pt;margin-top:11.3pt;width:126pt;height:1in;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">
            <v:textbox>
              <w:txbxContent>
                <w:p w:rsidR="00DC2CF0" w:rsidRPr="00330F06" w:rsidRDefault="00DC2CF0" w:rsidP="00004C89">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rFonts w:ascii="Times New Roman" w:eastAsia="Times New Roman" w:hAnsi="Times New Roman" w:cs="Times New Roman"/>
          <w:noProof/>
          <w:lang w:eastAsia="ru-RU"/>
        </w:rPr>
        <w:pict>
          <v:rect id="Прямоугольник 70" o:spid="_x0000_s1028" style="position:absolute;left:0;text-align:left;margin-left:180pt;margin-top:11.3pt;width:116.45pt;height: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lQUg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">
            <v:textbox>
              <w:txbxContent>
                <w:p w:rsidR="00DC2CF0" w:rsidRPr="00330F06" w:rsidRDefault="00DC2CF0" w:rsidP="00004C89">
                  <w:pPr>
                    <w:jc w:val="center"/>
                    <w:rPr>
                      <w:sz w:val="16"/>
                      <w:szCs w:val="16"/>
                    </w:rPr>
                  </w:pPr>
                  <w:r w:rsidRPr="00330F06">
                    <w:rPr>
                      <w:sz w:val="16"/>
                      <w:szCs w:val="16"/>
                    </w:rPr>
                    <w:t xml:space="preserve">Приём документов в уполномоченном органе </w:t>
                  </w:r>
                </w:p>
              </w:txbxContent>
            </v:textbox>
          </v:rect>
        </w:pict>
      </w:r>
      <w:r>
        <w:rPr>
          <w:rFonts w:ascii="Times New Roman" w:eastAsia="Times New Roman" w:hAnsi="Times New Roman" w:cs="Times New Roman"/>
          <w:noProof/>
          <w:lang w:eastAsia="ru-RU"/>
        </w:rPr>
        <w:pict>
          <v:rect id="Прямоугольник 69" o:spid="_x0000_s1029" style="position:absolute;left:0;text-align:left;margin-left:333pt;margin-top:11.3pt;width:117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rQUAIAAGE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">
            <v:textbox>
              <w:txbxContent>
                <w:p w:rsidR="00DC2CF0" w:rsidRPr="00790824" w:rsidRDefault="00DC2CF0" w:rsidP="00004C89">
                  <w:pPr>
                    <w:jc w:val="center"/>
                    <w:rPr>
                      <w:sz w:val="16"/>
                      <w:szCs w:val="16"/>
                    </w:rPr>
                  </w:pPr>
                  <w:r w:rsidRPr="00790824">
                    <w:rPr>
                      <w:sz w:val="16"/>
                      <w:szCs w:val="16"/>
                    </w:rPr>
                    <w:t>Приём документов</w:t>
                  </w:r>
                  <w:r>
                    <w:rPr>
                      <w:sz w:val="16"/>
                      <w:szCs w:val="16"/>
                    </w:rPr>
                    <w:t xml:space="preserve"> в МФЦ</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8" o:spid="_x0000_s1097" style="position:absolute;left:0;text-align:left;z-index:251721728;visibility:visible" from="6in,11.45pt" to="6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M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MBdEqSBnrUfdq826y7b93nzRpt3nc/uq/dl+62+97dbj6Afbf5CLY/7O52&#10;7jWCdNCy1TYDyLG8NF6Ncimv9IUqX1sk1bgmcs5CTdcrDfckPiN6kOI3VgOjWftcUYghN04FYZeV&#10;aTwkSIaWoX+rQ//Y0qFy6yzBe5z2h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">
            <v:stroke endarrow="block"/>
          </v:line>
        </w:pict>
      </w:r>
      <w:r>
        <w:rPr>
          <w:rFonts w:ascii="Times New Roman" w:eastAsia="Times New Roman" w:hAnsi="Times New Roman" w:cs="Times New Roman"/>
          <w:noProof/>
          <w:lang w:eastAsia="ru-RU"/>
        </w:rPr>
        <w:pict>
          <v:line id="Прямая соединительная линия 67" o:spid="_x0000_s1096" style="position:absolute;left:0;text-align:left;flip:x;z-index:251720704;visibility:visible" from="297pt,11.45pt" to="33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">
            <v:stroke endarrow="block"/>
          </v:line>
        </w:pict>
      </w:r>
      <w:r>
        <w:rPr>
          <w:rFonts w:ascii="Times New Roman" w:eastAsia="Times New Roman" w:hAnsi="Times New Roman" w:cs="Times New Roman"/>
          <w:noProof/>
          <w:lang w:eastAsia="ru-RU"/>
        </w:rPr>
        <w:pict>
          <v:line id="Прямая соединительная линия 66" o:spid="_x0000_s1095" style="position:absolute;left:0;text-align:left;z-index:251719680;visibility:visible" from="243pt,11.45pt" to="24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aH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HGElSQ4/aT9t32037rf283aDt+/ZH+7X90t6239vb7Qew77YfwfaH7d3e&#10;vUGQDlo22qYAOZZXxqtRrOS1vlTFa4ukGldEzlmo6Wat4Z7EZ0QPUvzGamA0a54rCjFk4VQQdlWa&#10;2kOCZGgV+rc+9o+tHCp2zgK8g5NkEIf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65" o:spid="_x0000_s1030" style="position:absolute;left:0;text-align:left;margin-left:387pt;margin-top:11.6pt;width:90pt;height:5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">
            <v:textbox>
              <w:txbxContent>
                <w:p w:rsidR="00DC2CF0" w:rsidRPr="00790824" w:rsidRDefault="00DC2CF0" w:rsidP="00004C8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4" o:spid="_x0000_s1094" style="position:absolute;left:0;text-align:left;z-index:251731968;visibility:visible" from="27pt,2.75pt" to="1in,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8hZgIAAIEEAAAOAAAAZHJzL2Uyb0RvYy54bWysVM1uEzEQviPxDpbv6e6GTdq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">
            <v:stroke endarrow="block"/>
          </v:line>
        </w:pict>
      </w:r>
      <w:r>
        <w:rPr>
          <w:rFonts w:ascii="Times New Roman" w:eastAsia="Times New Roman" w:hAnsi="Times New Roman" w:cs="Times New Roman"/>
          <w:noProof/>
          <w:lang w:eastAsia="ru-RU"/>
        </w:rPr>
        <w:pict>
          <v:rect id="Прямоугольник 63" o:spid="_x0000_s1031" style="position:absolute;left:0;text-align:left;margin-left:207pt;margin-top:2.75pt;width:90pt;height:5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">
            <v:textbox>
              <w:txbxContent>
                <w:p w:rsidR="00DC2CF0" w:rsidRPr="00790824" w:rsidRDefault="00DC2CF0" w:rsidP="00004C89">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2" o:spid="_x0000_s1093" style="position:absolute;left:0;text-align:left;flip:x;z-index:251730944;visibility:visible" from="6in,11.9pt" to="459pt,4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tbwIAAIs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1" o:spid="_x0000_s1092" style="position:absolute;left:0;text-align:left;z-index:251722752;visibility:visible" from="252pt,3.05pt" to="2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60" o:spid="_x0000_s1032" type="#_x0000_t110" style="position:absolute;left:0;text-align:left;margin-left:117pt;margin-top:12.2pt;width:270pt;height:90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">
            <v:textbox>
              <w:txbxContent>
                <w:p w:rsidR="00DC2CF0" w:rsidRPr="00790824" w:rsidRDefault="00DC2CF0" w:rsidP="00004C89">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59" o:spid="_x0000_s1091" style="position:absolute;left:0;text-align:left;z-index:251723776;visibility:visible" from="153pt,3.55pt" to="153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4WYwIAAHs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">
            <v:stroke endarrow="block"/>
          </v:line>
        </w:pict>
      </w:r>
      <w:r>
        <w:rPr>
          <w:rFonts w:ascii="Times New Roman" w:eastAsia="Times New Roman" w:hAnsi="Times New Roman" w:cs="Times New Roman"/>
          <w:noProof/>
          <w:lang w:eastAsia="ru-RU"/>
        </w:rPr>
        <w:pict>
          <v:line id="Прямая соединительная линия 58" o:spid="_x0000_s1090" style="position:absolute;left:0;text-align:left;z-index:251724800;visibility:visible" from="342pt,8.05pt" to="34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5p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4Wgwik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57" o:spid="_x0000_s1033" style="position:absolute;left:0;text-align:left;margin-left:270pt;margin-top:8.35pt;width:2in;height:6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">
            <v:textbox>
              <w:txbxContent>
                <w:p w:rsidR="00DC2CF0" w:rsidRPr="00790824" w:rsidRDefault="00DC2CF0" w:rsidP="00004C8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rFonts w:ascii="Times New Roman" w:eastAsia="Times New Roman" w:hAnsi="Times New Roman" w:cs="Times New Roman"/>
          <w:noProof/>
          <w:lang w:eastAsia="ru-RU"/>
        </w:rPr>
        <w:pict>
          <v:rect id="Прямоугольник 56" o:spid="_x0000_s1034" style="position:absolute;left:0;text-align:left;margin-left:90pt;margin-top:8.35pt;width:126pt;height:6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">
            <v:textbox>
              <w:txbxContent>
                <w:p w:rsidR="00DC2CF0" w:rsidRPr="00790824" w:rsidRDefault="00DC2CF0" w:rsidP="00004C8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55" o:spid="_x0000_s1089" style="position:absolute;left:0;text-align:left;z-index:251729920;visibility:visible" from="387pt,4.2pt" to="38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lxZAIAAHw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">
            <v:stroke endarrow="block"/>
          </v:line>
        </w:pict>
      </w:r>
      <w:r>
        <w:rPr>
          <w:rFonts w:ascii="Times New Roman" w:eastAsia="Times New Roman" w:hAnsi="Times New Roman" w:cs="Times New Roman"/>
          <w:noProof/>
          <w:lang w:eastAsia="ru-RU"/>
        </w:rPr>
        <w:pict>
          <v:line id="Прямая соединительная линия 54" o:spid="_x0000_s1088" style="position:absolute;left:0;text-align:left;z-index:251725824;visibility:visible" from="153pt,4.2pt" to="15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MC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F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53" o:spid="_x0000_s1035" style="position:absolute;left:0;text-align:left;margin-left:261pt;margin-top:4.35pt;width:108pt;height: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">
            <v:textbox>
              <w:txbxContent>
                <w:p w:rsidR="00DC2CF0" w:rsidRPr="00790824" w:rsidRDefault="00DC2CF0" w:rsidP="00004C89">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rFonts w:ascii="Times New Roman" w:eastAsia="Times New Roman" w:hAnsi="Times New Roman" w:cs="Times New Roman"/>
          <w:noProof/>
          <w:lang w:eastAsia="ru-RU"/>
        </w:rPr>
        <w:pict>
          <v:rect id="Прямоугольник 52" o:spid="_x0000_s1036" style="position:absolute;left:0;text-align:left;margin-left:99pt;margin-top:4.35pt;width:129.85pt;height:54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">
            <v:textbox>
              <w:txbxContent>
                <w:p w:rsidR="00DC2CF0" w:rsidRPr="00790824" w:rsidRDefault="00DC2CF0" w:rsidP="00004C8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51" o:spid="_x0000_s1087" style="position:absolute;left:0;text-align:left;z-index:251727872;visibility:visible" from="228.85pt,4.5pt" to="2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50" o:spid="_x0000_s1086" style="position:absolute;left:0;text-align:left;z-index:251728896;visibility:visible" from="306pt,4.6pt" to="30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AQYwIAAHw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">
            <v:stroke endarrow="block"/>
          </v:line>
        </w:pict>
      </w:r>
      <w:r>
        <w:rPr>
          <w:rFonts w:ascii="Times New Roman" w:eastAsia="Times New Roman" w:hAnsi="Times New Roman" w:cs="Times New Roman"/>
          <w:noProof/>
          <w:lang w:eastAsia="ru-RU"/>
        </w:rPr>
        <w:pict>
          <v:line id="Прямая соединительная линия 49" o:spid="_x0000_s1085" style="position:absolute;left:0;text-align:left;z-index:251726848;visibility:visible" from="153pt,4.6pt" to="15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48" o:spid="_x0000_s1037" style="position:absolute;left:0;text-align:left;margin-left:117pt;margin-top:4.75pt;width:2in;height: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">
            <v:textbox>
              <w:txbxContent>
                <w:p w:rsidR="00DC2CF0" w:rsidRPr="00790824" w:rsidRDefault="00DC2CF0" w:rsidP="00004C8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7D0ABB">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47" o:spid="_x0000_s1038" style="position:absolute;margin-left:45pt;margin-top:9.65pt;width:423pt;height:2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">
            <v:textbox>
              <w:txbxContent>
                <w:p w:rsidR="00DC2CF0" w:rsidRPr="005318F7" w:rsidRDefault="00DC2CF0" w:rsidP="00004C89">
                  <w:pPr>
                    <w:jc w:val="center"/>
                    <w:rPr>
                      <w:sz w:val="16"/>
                      <w:szCs w:val="16"/>
                    </w:rPr>
                  </w:pPr>
                  <w:r>
                    <w:rPr>
                      <w:sz w:val="16"/>
                      <w:szCs w:val="16"/>
                    </w:rPr>
                    <w:t>Дальнейшая работа в соответствии с Блок-схемой № 2</w:t>
                  </w:r>
                </w:p>
              </w:txbxContent>
            </v:textbox>
          </v:rect>
        </w:pict>
      </w:r>
      <w:bookmarkStart w:id="2" w:name="_GoBack"/>
      <w:bookmarkEnd w:id="2"/>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tabs>
          <w:tab w:val="left" w:pos="6211"/>
        </w:tabs>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Блок-схема № 2: Рассмотрение в уполномоченном органе заявления о перераспределении земельных участков и документов, необходимых для предоставления муниципальной услуги</w: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46" o:spid="_x0000_s1084" style="position:absolute;left:0;text-align:left;z-index:251681792;visibility:visible" from="180pt,10.5pt" to="4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">
            <v:stroke endarrow="block"/>
          </v:line>
        </w:pict>
      </w:r>
      <w:r>
        <w:rPr>
          <w:rFonts w:ascii="Times New Roman" w:eastAsia="Times New Roman" w:hAnsi="Times New Roman" w:cs="Times New Roman"/>
          <w:noProof/>
          <w:lang w:eastAsia="ru-RU"/>
        </w:rPr>
        <w:pict>
          <v:rect id="Прямоугольник 45" o:spid="_x0000_s1039" style="position:absolute;left:0;text-align:left;margin-left:18pt;margin-top:1.5pt;width:162pt;height:3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">
            <v:textbox>
              <w:txbxContent>
                <w:p w:rsidR="00DC2CF0" w:rsidRPr="005318F7" w:rsidRDefault="00DC2CF0" w:rsidP="00004C89">
                  <w:pPr>
                    <w:jc w:val="center"/>
                    <w:rPr>
                      <w:sz w:val="16"/>
                      <w:szCs w:val="16"/>
                    </w:rPr>
                  </w:pPr>
                  <w:r>
                    <w:rPr>
                      <w:sz w:val="16"/>
                      <w:szCs w:val="16"/>
                    </w:rPr>
                    <w:t>Наличие документов, представленных заявителем, в уполномоченном органе</w:t>
                  </w:r>
                </w:p>
              </w:txbxContent>
            </v:textbox>
          </v:rect>
        </w:pict>
      </w:r>
      <w:r>
        <w:rPr>
          <w:rFonts w:ascii="Times New Roman" w:eastAsia="Times New Roman" w:hAnsi="Times New Roman" w:cs="Times New Roman"/>
          <w:noProof/>
          <w:lang w:eastAsia="ru-RU"/>
        </w:rPr>
        <w:pict>
          <v:shape id="Блок-схема: решение 44" o:spid="_x0000_s1040" type="#_x0000_t110" style="position:absolute;left:0;text-align:left;margin-left:243pt;margin-top:10.5pt;width:243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">
            <v:textbox>
              <w:txbxContent>
                <w:p w:rsidR="00DC2CF0" w:rsidRPr="00790824" w:rsidRDefault="00DC2CF0" w:rsidP="00004C89">
                  <w:pPr>
                    <w:jc w:val="center"/>
                    <w:rPr>
                      <w:sz w:val="16"/>
                      <w:szCs w:val="16"/>
                    </w:rPr>
                  </w:pPr>
                  <w:r>
                    <w:rPr>
                      <w:sz w:val="16"/>
                      <w:szCs w:val="16"/>
                    </w:rPr>
                    <w:t>Проверка наличия оснований для возврата документов</w:t>
                  </w:r>
                </w:p>
              </w:txbxContent>
            </v:textbox>
          </v:shap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43" o:spid="_x0000_s1083" style="position:absolute;left:0;text-align:left;z-index:251688960;visibility:visible" from="441pt,2.05pt" to="44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sN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6jJ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">
            <v:stroke endarrow="block"/>
          </v:line>
        </w:pict>
      </w:r>
      <w:r>
        <w:rPr>
          <w:rFonts w:ascii="Times New Roman" w:eastAsia="Times New Roman" w:hAnsi="Times New Roman" w:cs="Times New Roman"/>
          <w:noProof/>
          <w:lang w:eastAsia="ru-RU"/>
        </w:rPr>
        <w:pict>
          <v:shape id="Блок-схема: решение 42" o:spid="_x0000_s1041" type="#_x0000_t110" style="position:absolute;left:0;text-align:left;margin-left:-18pt;margin-top:2.05pt;width:243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">
            <v:textbox>
              <w:txbxContent>
                <w:p w:rsidR="00DC2CF0" w:rsidRPr="00790824" w:rsidRDefault="00DC2CF0" w:rsidP="00004C89">
                  <w:pPr>
                    <w:jc w:val="center"/>
                    <w:rPr>
                      <w:sz w:val="16"/>
                      <w:szCs w:val="16"/>
                    </w:rPr>
                  </w:pPr>
                  <w:r>
                    <w:rPr>
                      <w:sz w:val="16"/>
                      <w:szCs w:val="16"/>
                    </w:rPr>
                    <w:t>Проверка необходимости направления межведомственных запросов</w:t>
                  </w:r>
                </w:p>
              </w:txbxContent>
            </v:textbox>
          </v:shape>
        </w:pict>
      </w:r>
      <w:r>
        <w:rPr>
          <w:rFonts w:ascii="Times New Roman" w:eastAsia="Times New Roman" w:hAnsi="Times New Roman" w:cs="Times New Roman"/>
          <w:noProof/>
          <w:lang w:eastAsia="ru-RU"/>
        </w:rPr>
        <w:pict>
          <v:line id="Прямая соединительная линия 41" o:spid="_x0000_s1082" style="position:absolute;left:0;text-align:left;z-index:251682816;visibility:visible" from="279pt,1.75pt" to="27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40" o:spid="_x0000_s1042" style="position:absolute;left:0;text-align:left;margin-left:243pt;margin-top:6.35pt;width:81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">
            <v:textbox>
              <w:txbxContent>
                <w:p w:rsidR="00DC2CF0" w:rsidRPr="00790824" w:rsidRDefault="00DC2CF0" w:rsidP="00004C89">
                  <w:pPr>
                    <w:jc w:val="center"/>
                    <w:rPr>
                      <w:sz w:val="16"/>
                      <w:szCs w:val="16"/>
                    </w:rPr>
                  </w:pPr>
                  <w:r>
                    <w:rPr>
                      <w:sz w:val="16"/>
                      <w:szCs w:val="16"/>
                    </w:rPr>
                    <w:t>Основания для возврата документов отсутствуют</w:t>
                  </w:r>
                </w:p>
              </w:txbxContent>
            </v:textbox>
          </v:rect>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39" o:spid="_x0000_s1043" style="position:absolute;left:0;text-align:left;margin-left:351pt;margin-top:1.9pt;width:138.85pt;height:4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">
            <v:textbox>
              <w:txbxContent>
                <w:p w:rsidR="00DC2CF0" w:rsidRPr="00790824" w:rsidRDefault="00DC2CF0" w:rsidP="00004C8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38" o:spid="_x0000_s1081" style="position:absolute;left:0;text-align:left;flip:x y;z-index:251687936;visibility:visible" from="189pt,6.75pt" to="24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37" o:spid="_x0000_s1080" style="position:absolute;left:0;text-align:left;z-index:251686912;visibility:visible" from="180pt,2.35pt" to="180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">
            <v:stroke endarrow="block"/>
          </v:line>
        </w:pict>
      </w:r>
      <w:r>
        <w:rPr>
          <w:rFonts w:ascii="Times New Roman" w:eastAsia="Times New Roman" w:hAnsi="Times New Roman" w:cs="Times New Roman"/>
          <w:noProof/>
          <w:lang w:eastAsia="ru-RU"/>
        </w:rPr>
        <w:pict>
          <v:line id="Прямая соединительная линия 36" o:spid="_x0000_s1079" style="position:absolute;left:0;text-align:left;z-index:251685888;visibility:visible" from="27pt,2.35pt" to="2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35" o:spid="_x0000_s1044" style="position:absolute;left:0;text-align:left;margin-left:-9pt;margin-top:11.2pt;width:12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">
            <v:textbox>
              <w:txbxContent>
                <w:p w:rsidR="00DC2CF0" w:rsidRPr="00790824" w:rsidRDefault="00DC2CF0" w:rsidP="00004C8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rFonts w:ascii="Times New Roman" w:eastAsia="Times New Roman" w:hAnsi="Times New Roman" w:cs="Times New Roman"/>
          <w:noProof/>
          <w:lang w:eastAsia="ru-RU"/>
        </w:rPr>
        <w:pict>
          <v:rect id="Прямоугольник 34" o:spid="_x0000_s1045" style="position:absolute;left:0;text-align:left;margin-left:135pt;margin-top:11.2pt;width:13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">
            <v:textbox>
              <w:txbxContent>
                <w:p w:rsidR="00DC2CF0" w:rsidRPr="00790824" w:rsidRDefault="00DC2CF0" w:rsidP="00004C89">
                  <w:pPr>
                    <w:jc w:val="center"/>
                    <w:rPr>
                      <w:sz w:val="16"/>
                      <w:szCs w:val="16"/>
                    </w:rPr>
                  </w:pPr>
                  <w:r>
                    <w:rPr>
                      <w:sz w:val="16"/>
                      <w:szCs w:val="16"/>
                    </w:rPr>
                    <w:t>Направление межведомственных запросов не требуется</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33" o:spid="_x0000_s1046" style="position:absolute;left:0;text-align:left;margin-left:333pt;margin-top:2.35pt;width:149.15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">
            <v:textbox>
              <w:txbxContent>
                <w:p w:rsidR="00DC2CF0" w:rsidRPr="005318F7" w:rsidRDefault="00DC2CF0" w:rsidP="00004C89">
                  <w:pPr>
                    <w:jc w:val="center"/>
                    <w:rPr>
                      <w:sz w:val="16"/>
                      <w:szCs w:val="16"/>
                    </w:rPr>
                  </w:pPr>
                  <w:r>
                    <w:rPr>
                      <w:sz w:val="16"/>
                      <w:szCs w:val="16"/>
                    </w:rPr>
                    <w:t>Имеются основания для направления заявителю решения или уведомления в соответствии сподпунктами 3 и 4 пункта 3.44  Административного регламента, направление соответствующего документа заявителю</w:t>
                  </w:r>
                </w:p>
              </w:txbxContent>
            </v:textbox>
          </v:rect>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32" o:spid="_x0000_s1078" style="position:absolute;left:0;text-align:left;z-index:251689984;visibility:visible" from="207pt,7.2pt" to="20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KQ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GEf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">
            <v:stroke endarrow="block"/>
          </v:line>
        </w:pict>
      </w:r>
      <w:r>
        <w:rPr>
          <w:rFonts w:ascii="Times New Roman" w:eastAsia="Times New Roman" w:hAnsi="Times New Roman" w:cs="Times New Roman"/>
          <w:noProof/>
          <w:lang w:eastAsia="ru-RU"/>
        </w:rPr>
        <w:pict>
          <v:line id="Прямая соединительная линия 31" o:spid="_x0000_s1077" style="position:absolute;left:0;text-align:left;z-index:251684864;visibility:visible" from="36pt,7.2pt" to="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Блок-схема: решение 30" o:spid="_x0000_s1047" type="#_x0000_t110" style="position:absolute;left:0;text-align:left;margin-left:-36pt;margin-top:2.8pt;width:324pt;height:13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">
            <v:textbox>
              <w:txbxContent>
                <w:p w:rsidR="00DC2CF0" w:rsidRPr="001F7D0C" w:rsidRDefault="00DC2CF0" w:rsidP="00004C8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сподпунктами 3 и 4 пункта 3.44 Административного регламента</w:t>
                  </w:r>
                </w:p>
              </w:txbxContent>
            </v:textbox>
          </v:shap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9" o:spid="_x0000_s1076" style="position:absolute;left:0;text-align:left;z-index:251683840;visibility:visible" from="279pt,11.8pt" to="3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8" o:spid="_x0000_s1075" style="position:absolute;left:0;text-align:left;z-index:251691008;visibility:visible" from="405pt,7.65pt" to="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27" o:spid="_x0000_s1048" style="position:absolute;left:0;text-align:left;margin-left:306pt;margin-top:11.9pt;width:189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">
            <v:textbox>
              <w:txbxContent>
                <w:p w:rsidR="00DC2CF0" w:rsidRPr="00EB5051" w:rsidRDefault="00DC2CF0" w:rsidP="00004C89">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6" o:spid="_x0000_s1074" style="position:absolute;left:0;text-align:left;flip:x;z-index:251693056;visibility:visible" from="27pt,7.8pt" to="3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">
            <v:stroke endarrow="block"/>
          </v:line>
        </w:pict>
      </w:r>
      <w:r>
        <w:rPr>
          <w:rFonts w:ascii="Times New Roman" w:eastAsia="Times New Roman" w:hAnsi="Times New Roman" w:cs="Times New Roman"/>
          <w:noProof/>
          <w:lang w:eastAsia="ru-RU"/>
        </w:rPr>
        <w:pict>
          <v:line id="Прямая соединительная линия 25" o:spid="_x0000_s1073" style="position:absolute;left:0;text-align:left;z-index:251692032;visibility:visible" from="45pt,7.8pt" to="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4" o:spid="_x0000_s1072" style="position:absolute;left:0;text-align:left;z-index:251694080;visibility:visible" from="189pt,3.35pt" to="189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3" o:spid="_x0000_s1071" style="position:absolute;left:0;text-align:left;z-index:251696128;visibility:visible" from="405pt,3.5pt" to="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">
            <v:stroke endarrow="block"/>
          </v:line>
        </w:pict>
      </w:r>
      <w:r>
        <w:rPr>
          <w:rFonts w:ascii="Times New Roman" w:eastAsia="Times New Roman" w:hAnsi="Times New Roman" w:cs="Times New Roman"/>
          <w:noProof/>
          <w:lang w:eastAsia="ru-RU"/>
        </w:rPr>
        <w:pict>
          <v:rect id="Прямоугольник 22" o:spid="_x0000_s1049" style="position:absolute;left:0;text-align:left;margin-left:-9pt;margin-top:3.2pt;width:81pt;height:80.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">
            <v:textbox>
              <w:txbxContent>
                <w:p w:rsidR="00DC2CF0" w:rsidRPr="005318F7" w:rsidRDefault="00DC2CF0" w:rsidP="00004C89">
                  <w:pPr>
                    <w:jc w:val="center"/>
                    <w:rPr>
                      <w:sz w:val="16"/>
                      <w:szCs w:val="16"/>
                    </w:rPr>
                  </w:pPr>
                  <w:r>
                    <w:rPr>
                      <w:sz w:val="16"/>
                      <w:szCs w:val="16"/>
                    </w:rPr>
                    <w:t>Имеются основания для отказа в предоставлении муниципальной услуги</w:t>
                  </w:r>
                </w:p>
              </w:txbxContent>
            </v:textbox>
          </v:rect>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21" o:spid="_x0000_s1050" style="position:absolute;left:0;text-align:left;margin-left:306pt;margin-top:7.8pt;width:189pt;height: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">
            <v:textbox>
              <w:txbxContent>
                <w:p w:rsidR="00DC2CF0" w:rsidRPr="004763E0" w:rsidRDefault="00DC2CF0" w:rsidP="00004C89">
                  <w:pPr>
                    <w:jc w:val="center"/>
                    <w:rPr>
                      <w:sz w:val="16"/>
                      <w:szCs w:val="16"/>
                    </w:rPr>
                  </w:pPr>
                  <w:r w:rsidRPr="004763E0">
                    <w:rPr>
                      <w:sz w:val="16"/>
                      <w:szCs w:val="16"/>
                    </w:rPr>
                    <w:t>Представление заявителем в уполномоченный орган</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20" o:spid="_x0000_s1051" style="position:absolute;left:0;text-align:left;margin-left:126pt;margin-top:7.95pt;width:117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">
            <v:textbox>
              <w:txbxContent>
                <w:p w:rsidR="00DC2CF0" w:rsidRPr="005318F7" w:rsidRDefault="00DC2CF0" w:rsidP="00004C89">
                  <w:pPr>
                    <w:jc w:val="center"/>
                    <w:rPr>
                      <w:sz w:val="16"/>
                      <w:szCs w:val="16"/>
                    </w:rPr>
                  </w:pPr>
                  <w:r>
                    <w:rPr>
                      <w:sz w:val="16"/>
                      <w:szCs w:val="16"/>
                    </w:rPr>
                    <w:t>Нет оснований для отказа в предоставлении муниципальной услуги</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9" o:spid="_x0000_s1070" style="position:absolute;left:0;text-align:left;flip:y;z-index:251706368;visibility:visible" from="495pt,8.35pt" to="49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">
            <v:stroke endarrow="block"/>
          </v:line>
        </w:pict>
      </w:r>
      <w:r>
        <w:rPr>
          <w:rFonts w:ascii="Times New Roman" w:eastAsia="Times New Roman" w:hAnsi="Times New Roman" w:cs="Times New Roman"/>
          <w:noProof/>
          <w:lang w:eastAsia="ru-RU"/>
        </w:rPr>
        <w:pict>
          <v:line id="Прямая соединительная линия 18" o:spid="_x0000_s1069" style="position:absolute;left:0;text-align:left;z-index:251699200;visibility:visible" from="378pt,8.35pt" to="37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7" o:spid="_x0000_s1068" style="position:absolute;left:0;text-align:left;z-index:251703296;visibility:visible" from="2in,12.95pt" to="2in,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N5ZAIAAHw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">
            <v:stroke endarrow="block"/>
          </v:line>
        </w:pict>
      </w:r>
      <w:r>
        <w:rPr>
          <w:rFonts w:ascii="Times New Roman" w:eastAsia="Times New Roman" w:hAnsi="Times New Roman" w:cs="Times New Roman"/>
          <w:noProof/>
          <w:lang w:eastAsia="ru-RU"/>
        </w:rPr>
        <w:pict>
          <v:line id="Прямая соединительная линия 16" o:spid="_x0000_s1067" style="position:absolute;left:0;text-align:left;flip:x y;z-index:251698176;visibility:visible" from="198pt,12.95pt" to="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">
            <v:stroke endarrow="block"/>
          </v:line>
        </w:pict>
      </w:r>
      <w:r>
        <w:rPr>
          <w:rFonts w:ascii="Times New Roman" w:eastAsia="Times New Roman" w:hAnsi="Times New Roman" w:cs="Times New Roman"/>
          <w:noProof/>
          <w:lang w:eastAsia="ru-RU"/>
        </w:rPr>
        <w:pict>
          <v:line id="Прямая соединительная линия 15" o:spid="_x0000_s1066" style="position:absolute;left:0;text-align:left;z-index:251695104;visibility:visible" from="27pt,3.95pt" to="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">
            <v:stroke endarrow="block"/>
          </v:line>
        </w:pict>
      </w:r>
      <w:r>
        <w:rPr>
          <w:rFonts w:ascii="Times New Roman" w:eastAsia="Times New Roman" w:hAnsi="Times New Roman" w:cs="Times New Roman"/>
          <w:noProof/>
          <w:lang w:eastAsia="ru-RU"/>
        </w:rPr>
        <w:pict>
          <v:shape id="Блок-схема: решение 14" o:spid="_x0000_s1052" type="#_x0000_t110" style="position:absolute;left:0;text-align:left;margin-left:153pt;margin-top:12.65pt;width:324pt;height:9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">
            <v:textbox>
              <w:txbxContent>
                <w:p w:rsidR="00DC2CF0" w:rsidRPr="00790824" w:rsidRDefault="00DC2CF0" w:rsidP="00004C89">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EB5051">
                    <w:rPr>
                      <w:sz w:val="16"/>
                      <w:szCs w:val="16"/>
                    </w:rPr>
                    <w:t>земельных участков, которые образуются в результате перераспределения</w:t>
                  </w:r>
                </w:p>
              </w:txbxContent>
            </v:textbox>
          </v:shap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13" o:spid="_x0000_s1053" style="position:absolute;left:0;text-align:left;margin-left:-9pt;margin-top:3.8pt;width:81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">
            <v:textbox>
              <w:txbxContent>
                <w:p w:rsidR="00DC2CF0" w:rsidRPr="005318F7" w:rsidRDefault="00DC2CF0" w:rsidP="00004C89">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2" o:spid="_x0000_s1065" style="position:absolute;left:0;text-align:left;flip:x;z-index:251700224;visibility:visible" from="90pt,4.25pt" to="1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1" o:spid="_x0000_s1064" style="position:absolute;left:0;text-align:left;z-index:251701248;visibility:visible" from="225pt,8.8pt" to="2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0" o:spid="_x0000_s1063" style="position:absolute;left:0;text-align:left;flip:y;z-index:251697152;visibility:visible" from="45pt,4.35pt" to="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9aAIAAIU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FOgkr1oAgAAhQQAAA4AAAAAAAAAAAAAAAAALgIAAGRy&#10;cy9lMm9Eb2MueG1sUEsBAi0AFAAGAAgAAAAhAFApDqDcAAAABgEAAA8AAAAAAAAAAAAAAAAAwgQA&#10;AGRycy9kb3ducmV2LnhtbFBLBQYAAAAABAAEAPMAAADLBQAAAAA=&#10;">
            <v:stroke endarrow="block"/>
          </v:line>
        </w:pict>
      </w: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9" o:spid="_x0000_s1054" style="position:absolute;left:0;text-align:left;margin-left:369pt;margin-top:8.65pt;width:126pt;height:1in;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ZTQIAAGA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">
            <v:textbox>
              <w:txbxContent>
                <w:p w:rsidR="00DC2CF0" w:rsidRPr="005318F7" w:rsidRDefault="00DC2CF0" w:rsidP="00004C89">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Pr>
          <w:rFonts w:ascii="Times New Roman" w:eastAsia="Times New Roman" w:hAnsi="Times New Roman" w:cs="Times New Roman"/>
          <w:noProof/>
          <w:lang w:eastAsia="ru-RU"/>
        </w:rPr>
        <w:pict>
          <v:shape id="Блок-схема: процесс 8" o:spid="_x0000_s1055" type="#_x0000_t109" style="position:absolute;left:0;text-align:left;margin-left:18pt;margin-top:8.65pt;width:117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">
            <v:textbox>
              <w:txbxContent>
                <w:p w:rsidR="00DC2CF0" w:rsidRPr="005318F7" w:rsidRDefault="00DC2CF0" w:rsidP="00004C89">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7" o:spid="_x0000_s1056" style="position:absolute;left:0;text-align:left;margin-left:162pt;margin-top:8.8pt;width:189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">
            <v:textbox>
              <w:txbxContent>
                <w:p w:rsidR="00DC2CF0" w:rsidRPr="005318F7" w:rsidRDefault="00DC2CF0"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 o:spid="_x0000_s1062" style="position:absolute;left:0;text-align:left;z-index:251702272;visibility:visible" from="351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Блок-схема: процесс 5" o:spid="_x0000_s1057" type="#_x0000_t109" style="position:absolute;left:0;text-align:left;margin-left:180pt;margin-top:4.95pt;width:126pt;height: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">
            <v:textbox>
              <w:txbxContent>
                <w:p w:rsidR="00DC2CF0" w:rsidRPr="005318F7" w:rsidRDefault="00DC2CF0" w:rsidP="00004C89">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w:r>
      <w:r>
        <w:rPr>
          <w:rFonts w:ascii="Times New Roman" w:eastAsia="Times New Roman" w:hAnsi="Times New Roman" w:cs="Times New Roman"/>
          <w:noProof/>
          <w:lang w:eastAsia="ru-RU"/>
        </w:rPr>
        <w:pict>
          <v:shape id="Блок-схема: процесс 4" o:spid="_x0000_s1058" type="#_x0000_t109" style="position:absolute;left:0;text-align:left;margin-left:36pt;margin-top:4.95pt;width:129.85pt;height:6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">
            <v:textbox>
              <w:txbxContent>
                <w:p w:rsidR="00DC2CF0" w:rsidRPr="005318F7" w:rsidRDefault="00DC2CF0" w:rsidP="00004C89">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Pr>
          <w:rFonts w:ascii="Times New Roman" w:eastAsia="Times New Roman" w:hAnsi="Times New Roman" w:cs="Times New Roman"/>
          <w:noProof/>
          <w:lang w:eastAsia="ru-RU"/>
        </w:rPr>
        <w:pict>
          <v:shape id="Блок-схема: процесс 3" o:spid="_x0000_s1059" type="#_x0000_t109" style="position:absolute;left:0;text-align:left;margin-left:324pt;margin-top:4.65pt;width:138.85pt;height: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">
            <v:textbox>
              <w:txbxContent>
                <w:p w:rsidR="00DC2CF0" w:rsidRPr="00AD0571" w:rsidRDefault="00DC2CF0" w:rsidP="00004C89">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 xml:space="preserve">документов </w:t>
                  </w:r>
                  <w:proofErr w:type="spellStart"/>
                  <w:r w:rsidRPr="00AD0571">
                    <w:rPr>
                      <w:sz w:val="16"/>
                      <w:szCs w:val="16"/>
                    </w:rPr>
                    <w:t>вРосреестр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v:textbox>
          </v:shap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7D0ABB"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 o:spid="_x0000_s1061" style="position:absolute;left:0;text-align:left;z-index:251705344;visibility:visible" from="306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">
            <v:stroke endarrow="block"/>
          </v:line>
        </w:pict>
      </w:r>
      <w:r>
        <w:rPr>
          <w:rFonts w:ascii="Times New Roman" w:eastAsia="Times New Roman" w:hAnsi="Times New Roman" w:cs="Times New Roman"/>
          <w:noProof/>
          <w:lang w:eastAsia="ru-RU"/>
        </w:rPr>
        <w:pict>
          <v:line id="Прямая соединительная линия 1" o:spid="_x0000_s1060" style="position:absolute;left:0;text-align:left;z-index:251704320;visibility:visible" from="162pt,.65pt" to="1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oHYAIAAHk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">
            <v:stroke endarrow="block"/>
          </v:line>
        </w:pic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both"/>
        <w:rPr>
          <w:rFonts w:ascii="Times New Roman" w:eastAsia="Times New Roman" w:hAnsi="Times New Roman" w:cs="Times New Roman"/>
          <w:lang w:eastAsia="ru-RU"/>
        </w:rPr>
      </w:pPr>
    </w:p>
    <w:sectPr w:rsidR="00004C89" w:rsidRPr="00004C89" w:rsidSect="007D0ABB">
      <w:pgSz w:w="11907" w:h="16840" w:code="9"/>
      <w:pgMar w:top="1134" w:right="567" w:bottom="1134" w:left="1134" w:header="720" w:footer="720" w:gutter="0"/>
      <w:cols w:space="708"/>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7"/>
    <w:multiLevelType w:val="hybridMultilevel"/>
    <w:tmpl w:val="05CE27A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3038B"/>
    <w:multiLevelType w:val="hybridMultilevel"/>
    <w:tmpl w:val="2DCC756E"/>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0D602F"/>
    <w:multiLevelType w:val="hybridMultilevel"/>
    <w:tmpl w:val="47A25F2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DB5087"/>
    <w:multiLevelType w:val="multilevel"/>
    <w:tmpl w:val="64BE4FD8"/>
    <w:lvl w:ilvl="0">
      <w:start w:val="1"/>
      <w:numFmt w:val="decimal"/>
      <w:lvlText w:val="%1."/>
      <w:lvlJc w:val="left"/>
      <w:pPr>
        <w:ind w:left="1534"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6">
    <w:nsid w:val="17084C47"/>
    <w:multiLevelType w:val="hybridMultilevel"/>
    <w:tmpl w:val="098C8B3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D4548"/>
    <w:multiLevelType w:val="hybridMultilevel"/>
    <w:tmpl w:val="5550346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2F656E1C"/>
    <w:multiLevelType w:val="hybridMultilevel"/>
    <w:tmpl w:val="D8061A2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3">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nsid w:val="445F3FF2"/>
    <w:multiLevelType w:val="hybridMultilevel"/>
    <w:tmpl w:val="B110227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7">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nsid w:val="51DB7DD2"/>
    <w:multiLevelType w:val="multilevel"/>
    <w:tmpl w:val="64BE4FD8"/>
    <w:lvl w:ilvl="0">
      <w:start w:val="1"/>
      <w:numFmt w:val="decimal"/>
      <w:lvlText w:val="%1."/>
      <w:lvlJc w:val="left"/>
      <w:pPr>
        <w:ind w:left="1109"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3BE724C"/>
    <w:multiLevelType w:val="multilevel"/>
    <w:tmpl w:val="23C48E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CD4EBC"/>
    <w:multiLevelType w:val="hybridMultilevel"/>
    <w:tmpl w:val="83140C3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654D3B"/>
    <w:multiLevelType w:val="hybridMultilevel"/>
    <w:tmpl w:val="3924ADE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9148D"/>
    <w:multiLevelType w:val="hybridMultilevel"/>
    <w:tmpl w:val="5560A28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01413F"/>
    <w:multiLevelType w:val="multilevel"/>
    <w:tmpl w:val="8752D050"/>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9"/>
  </w:num>
  <w:num w:numId="2">
    <w:abstractNumId w:val="27"/>
  </w:num>
  <w:num w:numId="3">
    <w:abstractNumId w:val="2"/>
  </w:num>
  <w:num w:numId="4">
    <w:abstractNumId w:val="13"/>
  </w:num>
  <w:num w:numId="5">
    <w:abstractNumId w:val="7"/>
  </w:num>
  <w:num w:numId="6">
    <w:abstractNumId w:val="11"/>
  </w:num>
  <w:num w:numId="7">
    <w:abstractNumId w:val="3"/>
  </w:num>
  <w:num w:numId="8">
    <w:abstractNumId w:val="0"/>
  </w:num>
  <w:num w:numId="9">
    <w:abstractNumId w:val="8"/>
  </w:num>
  <w:num w:numId="10">
    <w:abstractNumId w:val="5"/>
  </w:num>
  <w:num w:numId="11">
    <w:abstractNumId w:val="22"/>
  </w:num>
  <w:num w:numId="12">
    <w:abstractNumId w:val="30"/>
  </w:num>
  <w:num w:numId="13">
    <w:abstractNumId w:val="17"/>
  </w:num>
  <w:num w:numId="14">
    <w:abstractNumId w:val="1"/>
  </w:num>
  <w:num w:numId="15">
    <w:abstractNumId w:val="9"/>
  </w:num>
  <w:num w:numId="16">
    <w:abstractNumId w:val="12"/>
  </w:num>
  <w:num w:numId="17">
    <w:abstractNumId w:val="16"/>
  </w:num>
  <w:num w:numId="18">
    <w:abstractNumId w:val="18"/>
  </w:num>
  <w:num w:numId="19">
    <w:abstractNumId w:val="23"/>
  </w:num>
  <w:num w:numId="20">
    <w:abstractNumId w:val="25"/>
  </w:num>
  <w:num w:numId="21">
    <w:abstractNumId w:val="31"/>
  </w:num>
  <w:num w:numId="22">
    <w:abstractNumId w:val="28"/>
  </w:num>
  <w:num w:numId="23">
    <w:abstractNumId w:val="14"/>
  </w:num>
  <w:num w:numId="24">
    <w:abstractNumId w:val="21"/>
  </w:num>
  <w:num w:numId="25">
    <w:abstractNumId w:val="15"/>
  </w:num>
  <w:num w:numId="26">
    <w:abstractNumId w:val="32"/>
  </w:num>
  <w:num w:numId="27">
    <w:abstractNumId w:val="10"/>
  </w:num>
  <w:num w:numId="28">
    <w:abstractNumId w:val="29"/>
  </w:num>
  <w:num w:numId="29">
    <w:abstractNumId w:val="26"/>
  </w:num>
  <w:num w:numId="30">
    <w:abstractNumId w:val="6"/>
  </w:num>
  <w:num w:numId="31">
    <w:abstractNumId w:val="2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4C89"/>
    <w:rsid w:val="000010E1"/>
    <w:rsid w:val="00001577"/>
    <w:rsid w:val="00001CD4"/>
    <w:rsid w:val="00004C89"/>
    <w:rsid w:val="000053B5"/>
    <w:rsid w:val="000078A2"/>
    <w:rsid w:val="00010E38"/>
    <w:rsid w:val="00013717"/>
    <w:rsid w:val="00013E8E"/>
    <w:rsid w:val="00014655"/>
    <w:rsid w:val="000220B3"/>
    <w:rsid w:val="00022A54"/>
    <w:rsid w:val="00024945"/>
    <w:rsid w:val="00024F74"/>
    <w:rsid w:val="00025251"/>
    <w:rsid w:val="00026260"/>
    <w:rsid w:val="00026C92"/>
    <w:rsid w:val="0002780B"/>
    <w:rsid w:val="00033D68"/>
    <w:rsid w:val="0003488F"/>
    <w:rsid w:val="00037F45"/>
    <w:rsid w:val="00040AD3"/>
    <w:rsid w:val="0004254A"/>
    <w:rsid w:val="00044175"/>
    <w:rsid w:val="00045C2C"/>
    <w:rsid w:val="00052168"/>
    <w:rsid w:val="0005240C"/>
    <w:rsid w:val="0005288B"/>
    <w:rsid w:val="00054136"/>
    <w:rsid w:val="000545F5"/>
    <w:rsid w:val="000549E4"/>
    <w:rsid w:val="0005536D"/>
    <w:rsid w:val="00061311"/>
    <w:rsid w:val="00061C1F"/>
    <w:rsid w:val="00062393"/>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39C"/>
    <w:rsid w:val="00085888"/>
    <w:rsid w:val="000867C8"/>
    <w:rsid w:val="00087257"/>
    <w:rsid w:val="000872B2"/>
    <w:rsid w:val="000906BB"/>
    <w:rsid w:val="000908F4"/>
    <w:rsid w:val="00092A44"/>
    <w:rsid w:val="00093DED"/>
    <w:rsid w:val="000943D6"/>
    <w:rsid w:val="000947FF"/>
    <w:rsid w:val="0009499F"/>
    <w:rsid w:val="00094B13"/>
    <w:rsid w:val="00097B40"/>
    <w:rsid w:val="00097EAB"/>
    <w:rsid w:val="000A0B19"/>
    <w:rsid w:val="000A5033"/>
    <w:rsid w:val="000A5689"/>
    <w:rsid w:val="000B01F0"/>
    <w:rsid w:val="000B25C2"/>
    <w:rsid w:val="000B393F"/>
    <w:rsid w:val="000B3E32"/>
    <w:rsid w:val="000C1A2D"/>
    <w:rsid w:val="000C4262"/>
    <w:rsid w:val="000C5C86"/>
    <w:rsid w:val="000C695C"/>
    <w:rsid w:val="000D1A69"/>
    <w:rsid w:val="000D2826"/>
    <w:rsid w:val="000D2C79"/>
    <w:rsid w:val="000D2CF8"/>
    <w:rsid w:val="000D519B"/>
    <w:rsid w:val="000E3C47"/>
    <w:rsid w:val="000E7C80"/>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38EF"/>
    <w:rsid w:val="00134454"/>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3D33"/>
    <w:rsid w:val="00167119"/>
    <w:rsid w:val="00167D88"/>
    <w:rsid w:val="00170161"/>
    <w:rsid w:val="00181D91"/>
    <w:rsid w:val="00182DC7"/>
    <w:rsid w:val="001838CB"/>
    <w:rsid w:val="00183929"/>
    <w:rsid w:val="001841BA"/>
    <w:rsid w:val="001848D5"/>
    <w:rsid w:val="001862A7"/>
    <w:rsid w:val="0018630B"/>
    <w:rsid w:val="001865B8"/>
    <w:rsid w:val="001865E6"/>
    <w:rsid w:val="00187210"/>
    <w:rsid w:val="00190896"/>
    <w:rsid w:val="001950A9"/>
    <w:rsid w:val="00196BC7"/>
    <w:rsid w:val="001A1827"/>
    <w:rsid w:val="001A47EF"/>
    <w:rsid w:val="001A4951"/>
    <w:rsid w:val="001A6C94"/>
    <w:rsid w:val="001C0B5E"/>
    <w:rsid w:val="001C0FD9"/>
    <w:rsid w:val="001C31AB"/>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1051"/>
    <w:rsid w:val="001F2C67"/>
    <w:rsid w:val="001F497B"/>
    <w:rsid w:val="001F5488"/>
    <w:rsid w:val="001F7E07"/>
    <w:rsid w:val="001F7FB9"/>
    <w:rsid w:val="00205227"/>
    <w:rsid w:val="0020654A"/>
    <w:rsid w:val="0020790D"/>
    <w:rsid w:val="00207A9F"/>
    <w:rsid w:val="002112DD"/>
    <w:rsid w:val="00212444"/>
    <w:rsid w:val="00212A98"/>
    <w:rsid w:val="00212B48"/>
    <w:rsid w:val="00216370"/>
    <w:rsid w:val="0021685E"/>
    <w:rsid w:val="00220481"/>
    <w:rsid w:val="00220C8E"/>
    <w:rsid w:val="00221F30"/>
    <w:rsid w:val="00222489"/>
    <w:rsid w:val="0022343D"/>
    <w:rsid w:val="00224188"/>
    <w:rsid w:val="00224C6B"/>
    <w:rsid w:val="0023034F"/>
    <w:rsid w:val="002303BD"/>
    <w:rsid w:val="00230DFA"/>
    <w:rsid w:val="00231DC7"/>
    <w:rsid w:val="0023251F"/>
    <w:rsid w:val="00234656"/>
    <w:rsid w:val="002357CA"/>
    <w:rsid w:val="00241353"/>
    <w:rsid w:val="00241AF5"/>
    <w:rsid w:val="0024479E"/>
    <w:rsid w:val="002468A4"/>
    <w:rsid w:val="00246E72"/>
    <w:rsid w:val="002515B2"/>
    <w:rsid w:val="0025200F"/>
    <w:rsid w:val="00254280"/>
    <w:rsid w:val="0025514F"/>
    <w:rsid w:val="002551E3"/>
    <w:rsid w:val="00256AA7"/>
    <w:rsid w:val="00256E94"/>
    <w:rsid w:val="0026522F"/>
    <w:rsid w:val="00271A66"/>
    <w:rsid w:val="00273D32"/>
    <w:rsid w:val="00275DAA"/>
    <w:rsid w:val="002779E7"/>
    <w:rsid w:val="00282CE4"/>
    <w:rsid w:val="00283CE2"/>
    <w:rsid w:val="00284381"/>
    <w:rsid w:val="00290540"/>
    <w:rsid w:val="00292B4C"/>
    <w:rsid w:val="0029303F"/>
    <w:rsid w:val="00295679"/>
    <w:rsid w:val="00295D21"/>
    <w:rsid w:val="002A1C0D"/>
    <w:rsid w:val="002B4B69"/>
    <w:rsid w:val="002B5431"/>
    <w:rsid w:val="002B6217"/>
    <w:rsid w:val="002B6DEA"/>
    <w:rsid w:val="002C0889"/>
    <w:rsid w:val="002C1F09"/>
    <w:rsid w:val="002C2D2B"/>
    <w:rsid w:val="002C353D"/>
    <w:rsid w:val="002C5089"/>
    <w:rsid w:val="002C6A79"/>
    <w:rsid w:val="002D0B9C"/>
    <w:rsid w:val="002D223E"/>
    <w:rsid w:val="002D243C"/>
    <w:rsid w:val="002D2D10"/>
    <w:rsid w:val="002D39D2"/>
    <w:rsid w:val="002D6291"/>
    <w:rsid w:val="002D6BC6"/>
    <w:rsid w:val="002D74FE"/>
    <w:rsid w:val="002E199E"/>
    <w:rsid w:val="002E4D84"/>
    <w:rsid w:val="002E6D48"/>
    <w:rsid w:val="002F13F6"/>
    <w:rsid w:val="002F21DB"/>
    <w:rsid w:val="002F52AA"/>
    <w:rsid w:val="002F6A98"/>
    <w:rsid w:val="002F7840"/>
    <w:rsid w:val="00301541"/>
    <w:rsid w:val="0030171F"/>
    <w:rsid w:val="00301EEA"/>
    <w:rsid w:val="00302508"/>
    <w:rsid w:val="00302E90"/>
    <w:rsid w:val="00305472"/>
    <w:rsid w:val="00305B0B"/>
    <w:rsid w:val="00306A2C"/>
    <w:rsid w:val="00306E69"/>
    <w:rsid w:val="00311790"/>
    <w:rsid w:val="0031184D"/>
    <w:rsid w:val="00311AAA"/>
    <w:rsid w:val="00311E27"/>
    <w:rsid w:val="0031204E"/>
    <w:rsid w:val="00312A28"/>
    <w:rsid w:val="0032091B"/>
    <w:rsid w:val="00320F87"/>
    <w:rsid w:val="00323BEF"/>
    <w:rsid w:val="00326D6D"/>
    <w:rsid w:val="00327129"/>
    <w:rsid w:val="00331D43"/>
    <w:rsid w:val="00331EA9"/>
    <w:rsid w:val="003332F9"/>
    <w:rsid w:val="00333EA7"/>
    <w:rsid w:val="003341F7"/>
    <w:rsid w:val="0033453C"/>
    <w:rsid w:val="00335C1A"/>
    <w:rsid w:val="00336DE8"/>
    <w:rsid w:val="00337427"/>
    <w:rsid w:val="00340175"/>
    <w:rsid w:val="0034073B"/>
    <w:rsid w:val="00341F5B"/>
    <w:rsid w:val="00345513"/>
    <w:rsid w:val="00346D49"/>
    <w:rsid w:val="00347CF5"/>
    <w:rsid w:val="00350219"/>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87A31"/>
    <w:rsid w:val="0039229C"/>
    <w:rsid w:val="00396BC4"/>
    <w:rsid w:val="003A0AF3"/>
    <w:rsid w:val="003A2953"/>
    <w:rsid w:val="003A6A87"/>
    <w:rsid w:val="003A70AE"/>
    <w:rsid w:val="003A75BC"/>
    <w:rsid w:val="003B04F9"/>
    <w:rsid w:val="003B1AB5"/>
    <w:rsid w:val="003B3888"/>
    <w:rsid w:val="003B41DE"/>
    <w:rsid w:val="003B524E"/>
    <w:rsid w:val="003B694A"/>
    <w:rsid w:val="003C08FE"/>
    <w:rsid w:val="003C1468"/>
    <w:rsid w:val="003C2AAC"/>
    <w:rsid w:val="003C3684"/>
    <w:rsid w:val="003C439D"/>
    <w:rsid w:val="003C741D"/>
    <w:rsid w:val="003C7B6C"/>
    <w:rsid w:val="003D10BE"/>
    <w:rsid w:val="003D11CC"/>
    <w:rsid w:val="003D1530"/>
    <w:rsid w:val="003D1B1D"/>
    <w:rsid w:val="003D3E8B"/>
    <w:rsid w:val="003D5ED9"/>
    <w:rsid w:val="003D6A72"/>
    <w:rsid w:val="003D77C1"/>
    <w:rsid w:val="003E0BBC"/>
    <w:rsid w:val="003E0ED5"/>
    <w:rsid w:val="003E1861"/>
    <w:rsid w:val="003E2D32"/>
    <w:rsid w:val="003E325E"/>
    <w:rsid w:val="003E4AF7"/>
    <w:rsid w:val="003E69EE"/>
    <w:rsid w:val="003F1511"/>
    <w:rsid w:val="003F1FF0"/>
    <w:rsid w:val="003F3425"/>
    <w:rsid w:val="003F5AFD"/>
    <w:rsid w:val="003F5C6E"/>
    <w:rsid w:val="003F60D0"/>
    <w:rsid w:val="003F790E"/>
    <w:rsid w:val="00405EA3"/>
    <w:rsid w:val="004063F3"/>
    <w:rsid w:val="00406424"/>
    <w:rsid w:val="00406E39"/>
    <w:rsid w:val="004111E0"/>
    <w:rsid w:val="00411CB0"/>
    <w:rsid w:val="00417CA5"/>
    <w:rsid w:val="00422113"/>
    <w:rsid w:val="00422256"/>
    <w:rsid w:val="0042333E"/>
    <w:rsid w:val="00426DDB"/>
    <w:rsid w:val="004315B8"/>
    <w:rsid w:val="00434A21"/>
    <w:rsid w:val="0043711F"/>
    <w:rsid w:val="0043739B"/>
    <w:rsid w:val="00440D03"/>
    <w:rsid w:val="004428E1"/>
    <w:rsid w:val="00444458"/>
    <w:rsid w:val="00446C3B"/>
    <w:rsid w:val="00450DD6"/>
    <w:rsid w:val="00450F27"/>
    <w:rsid w:val="00451BFE"/>
    <w:rsid w:val="0045256D"/>
    <w:rsid w:val="004535C7"/>
    <w:rsid w:val="004564CF"/>
    <w:rsid w:val="00461DE1"/>
    <w:rsid w:val="00462829"/>
    <w:rsid w:val="00466240"/>
    <w:rsid w:val="0046793C"/>
    <w:rsid w:val="00470420"/>
    <w:rsid w:val="00470701"/>
    <w:rsid w:val="004709CF"/>
    <w:rsid w:val="00470AD4"/>
    <w:rsid w:val="00471C84"/>
    <w:rsid w:val="00472DFB"/>
    <w:rsid w:val="0047360C"/>
    <w:rsid w:val="00475483"/>
    <w:rsid w:val="00476345"/>
    <w:rsid w:val="004765FC"/>
    <w:rsid w:val="00480E4D"/>
    <w:rsid w:val="004814D7"/>
    <w:rsid w:val="00482E62"/>
    <w:rsid w:val="00484541"/>
    <w:rsid w:val="00484E2C"/>
    <w:rsid w:val="0048526C"/>
    <w:rsid w:val="00485828"/>
    <w:rsid w:val="00485D55"/>
    <w:rsid w:val="00486459"/>
    <w:rsid w:val="004875F2"/>
    <w:rsid w:val="00491CE9"/>
    <w:rsid w:val="004924B6"/>
    <w:rsid w:val="00496C16"/>
    <w:rsid w:val="004A0999"/>
    <w:rsid w:val="004A0A17"/>
    <w:rsid w:val="004A2274"/>
    <w:rsid w:val="004A385C"/>
    <w:rsid w:val="004A472B"/>
    <w:rsid w:val="004A4FD0"/>
    <w:rsid w:val="004A6911"/>
    <w:rsid w:val="004A6C9D"/>
    <w:rsid w:val="004A70D6"/>
    <w:rsid w:val="004A73D7"/>
    <w:rsid w:val="004B63B8"/>
    <w:rsid w:val="004C1BCD"/>
    <w:rsid w:val="004C1EA7"/>
    <w:rsid w:val="004C3ABF"/>
    <w:rsid w:val="004C4A24"/>
    <w:rsid w:val="004C4F00"/>
    <w:rsid w:val="004C5EA1"/>
    <w:rsid w:val="004C60BD"/>
    <w:rsid w:val="004C7D7C"/>
    <w:rsid w:val="004D2F7C"/>
    <w:rsid w:val="004D3DDC"/>
    <w:rsid w:val="004D49A8"/>
    <w:rsid w:val="004D61BD"/>
    <w:rsid w:val="004D666A"/>
    <w:rsid w:val="004E0701"/>
    <w:rsid w:val="004E3C77"/>
    <w:rsid w:val="004E51D4"/>
    <w:rsid w:val="004E6156"/>
    <w:rsid w:val="004E6638"/>
    <w:rsid w:val="004E6786"/>
    <w:rsid w:val="004F29DD"/>
    <w:rsid w:val="004F516A"/>
    <w:rsid w:val="004F76D0"/>
    <w:rsid w:val="0050054E"/>
    <w:rsid w:val="005019F2"/>
    <w:rsid w:val="00503711"/>
    <w:rsid w:val="00505A6B"/>
    <w:rsid w:val="005061E3"/>
    <w:rsid w:val="005077AD"/>
    <w:rsid w:val="00510DFE"/>
    <w:rsid w:val="00511D6C"/>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51C6"/>
    <w:rsid w:val="005770D1"/>
    <w:rsid w:val="00577507"/>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28E7"/>
    <w:rsid w:val="005C4378"/>
    <w:rsid w:val="005C49DD"/>
    <w:rsid w:val="005C6220"/>
    <w:rsid w:val="005D24CA"/>
    <w:rsid w:val="005D688B"/>
    <w:rsid w:val="005D7477"/>
    <w:rsid w:val="005D751B"/>
    <w:rsid w:val="005E011B"/>
    <w:rsid w:val="005E1788"/>
    <w:rsid w:val="005E1F2E"/>
    <w:rsid w:val="005F04D4"/>
    <w:rsid w:val="005F37A9"/>
    <w:rsid w:val="005F3E4F"/>
    <w:rsid w:val="005F4747"/>
    <w:rsid w:val="005F6268"/>
    <w:rsid w:val="005F7509"/>
    <w:rsid w:val="005F7522"/>
    <w:rsid w:val="006017F7"/>
    <w:rsid w:val="00601DA7"/>
    <w:rsid w:val="00604B77"/>
    <w:rsid w:val="006120AA"/>
    <w:rsid w:val="00612CCD"/>
    <w:rsid w:val="006130F4"/>
    <w:rsid w:val="00616375"/>
    <w:rsid w:val="00616DB8"/>
    <w:rsid w:val="006210CE"/>
    <w:rsid w:val="0062131B"/>
    <w:rsid w:val="00627E9F"/>
    <w:rsid w:val="006329C0"/>
    <w:rsid w:val="006332EA"/>
    <w:rsid w:val="00635320"/>
    <w:rsid w:val="006404B7"/>
    <w:rsid w:val="0064090E"/>
    <w:rsid w:val="00640A45"/>
    <w:rsid w:val="00641E50"/>
    <w:rsid w:val="0064213E"/>
    <w:rsid w:val="00645FAE"/>
    <w:rsid w:val="0064703A"/>
    <w:rsid w:val="0065042C"/>
    <w:rsid w:val="00652606"/>
    <w:rsid w:val="006526BD"/>
    <w:rsid w:val="006530F2"/>
    <w:rsid w:val="00653B1F"/>
    <w:rsid w:val="006541CD"/>
    <w:rsid w:val="0065733C"/>
    <w:rsid w:val="00660B18"/>
    <w:rsid w:val="0066732B"/>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B6A6E"/>
    <w:rsid w:val="006C0853"/>
    <w:rsid w:val="006C148C"/>
    <w:rsid w:val="006C19EA"/>
    <w:rsid w:val="006C2861"/>
    <w:rsid w:val="006C516D"/>
    <w:rsid w:val="006D12A8"/>
    <w:rsid w:val="006D5271"/>
    <w:rsid w:val="006D62A4"/>
    <w:rsid w:val="006D79A7"/>
    <w:rsid w:val="006D7D68"/>
    <w:rsid w:val="006E4117"/>
    <w:rsid w:val="006E5A18"/>
    <w:rsid w:val="006E7443"/>
    <w:rsid w:val="006E7939"/>
    <w:rsid w:val="006E7AF8"/>
    <w:rsid w:val="006F056F"/>
    <w:rsid w:val="006F1F37"/>
    <w:rsid w:val="006F4920"/>
    <w:rsid w:val="006F6C10"/>
    <w:rsid w:val="006F6D10"/>
    <w:rsid w:val="006F6D30"/>
    <w:rsid w:val="00704254"/>
    <w:rsid w:val="00704E57"/>
    <w:rsid w:val="0070698B"/>
    <w:rsid w:val="007077A4"/>
    <w:rsid w:val="00714123"/>
    <w:rsid w:val="0072527B"/>
    <w:rsid w:val="00725F5A"/>
    <w:rsid w:val="00731A13"/>
    <w:rsid w:val="00731AC6"/>
    <w:rsid w:val="00734002"/>
    <w:rsid w:val="007342F9"/>
    <w:rsid w:val="00735886"/>
    <w:rsid w:val="007362EE"/>
    <w:rsid w:val="007369B5"/>
    <w:rsid w:val="007375A3"/>
    <w:rsid w:val="00740BFC"/>
    <w:rsid w:val="00741118"/>
    <w:rsid w:val="00743A8C"/>
    <w:rsid w:val="00747BD7"/>
    <w:rsid w:val="0075061A"/>
    <w:rsid w:val="007513D8"/>
    <w:rsid w:val="007517DE"/>
    <w:rsid w:val="0075399C"/>
    <w:rsid w:val="00753B48"/>
    <w:rsid w:val="00760E2C"/>
    <w:rsid w:val="00761688"/>
    <w:rsid w:val="00761F1E"/>
    <w:rsid w:val="00762094"/>
    <w:rsid w:val="0076790D"/>
    <w:rsid w:val="00770CB1"/>
    <w:rsid w:val="00770E4B"/>
    <w:rsid w:val="0077381C"/>
    <w:rsid w:val="0077471D"/>
    <w:rsid w:val="0078091B"/>
    <w:rsid w:val="00780935"/>
    <w:rsid w:val="00782446"/>
    <w:rsid w:val="007861D0"/>
    <w:rsid w:val="00787C67"/>
    <w:rsid w:val="00791597"/>
    <w:rsid w:val="007918C7"/>
    <w:rsid w:val="0079334E"/>
    <w:rsid w:val="00793C7B"/>
    <w:rsid w:val="00795140"/>
    <w:rsid w:val="007A050D"/>
    <w:rsid w:val="007A26FD"/>
    <w:rsid w:val="007A2CF0"/>
    <w:rsid w:val="007A44EB"/>
    <w:rsid w:val="007B049B"/>
    <w:rsid w:val="007B07E5"/>
    <w:rsid w:val="007B121E"/>
    <w:rsid w:val="007B3B4C"/>
    <w:rsid w:val="007B428D"/>
    <w:rsid w:val="007C0638"/>
    <w:rsid w:val="007C0FFD"/>
    <w:rsid w:val="007C1028"/>
    <w:rsid w:val="007C1C20"/>
    <w:rsid w:val="007C4CC7"/>
    <w:rsid w:val="007C70E4"/>
    <w:rsid w:val="007D0ABB"/>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07C1"/>
    <w:rsid w:val="00830B9C"/>
    <w:rsid w:val="00832987"/>
    <w:rsid w:val="00836CC1"/>
    <w:rsid w:val="00836DB6"/>
    <w:rsid w:val="00837AFF"/>
    <w:rsid w:val="00837D17"/>
    <w:rsid w:val="00837E30"/>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09A"/>
    <w:rsid w:val="0086483C"/>
    <w:rsid w:val="00865482"/>
    <w:rsid w:val="00867FD5"/>
    <w:rsid w:val="00872664"/>
    <w:rsid w:val="008727BE"/>
    <w:rsid w:val="00884905"/>
    <w:rsid w:val="00885629"/>
    <w:rsid w:val="00887172"/>
    <w:rsid w:val="0088771F"/>
    <w:rsid w:val="00893B2B"/>
    <w:rsid w:val="00893F2A"/>
    <w:rsid w:val="008964B1"/>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4A03"/>
    <w:rsid w:val="008C5237"/>
    <w:rsid w:val="008C7BEB"/>
    <w:rsid w:val="008D2C32"/>
    <w:rsid w:val="008D3682"/>
    <w:rsid w:val="008D37BA"/>
    <w:rsid w:val="008D4D7A"/>
    <w:rsid w:val="008D50F0"/>
    <w:rsid w:val="008D5702"/>
    <w:rsid w:val="008D5B82"/>
    <w:rsid w:val="008D5D14"/>
    <w:rsid w:val="008D7483"/>
    <w:rsid w:val="008D7C72"/>
    <w:rsid w:val="008E0545"/>
    <w:rsid w:val="008E2871"/>
    <w:rsid w:val="008E5070"/>
    <w:rsid w:val="008F02D1"/>
    <w:rsid w:val="008F2119"/>
    <w:rsid w:val="008F245C"/>
    <w:rsid w:val="008F2C0B"/>
    <w:rsid w:val="008F2C89"/>
    <w:rsid w:val="008F3934"/>
    <w:rsid w:val="008F4A21"/>
    <w:rsid w:val="008F6ABD"/>
    <w:rsid w:val="008F6C78"/>
    <w:rsid w:val="008F7F7A"/>
    <w:rsid w:val="0090025A"/>
    <w:rsid w:val="00900FC3"/>
    <w:rsid w:val="00902FAF"/>
    <w:rsid w:val="00903E4C"/>
    <w:rsid w:val="00904254"/>
    <w:rsid w:val="009104D2"/>
    <w:rsid w:val="00910B43"/>
    <w:rsid w:val="00915EC3"/>
    <w:rsid w:val="00916160"/>
    <w:rsid w:val="00916DFC"/>
    <w:rsid w:val="009172DB"/>
    <w:rsid w:val="00917953"/>
    <w:rsid w:val="009213DB"/>
    <w:rsid w:val="00922315"/>
    <w:rsid w:val="0092479E"/>
    <w:rsid w:val="0093243B"/>
    <w:rsid w:val="009326BB"/>
    <w:rsid w:val="0093356C"/>
    <w:rsid w:val="00933D8C"/>
    <w:rsid w:val="009340D2"/>
    <w:rsid w:val="00934E55"/>
    <w:rsid w:val="00936C22"/>
    <w:rsid w:val="00940715"/>
    <w:rsid w:val="009427E6"/>
    <w:rsid w:val="00943007"/>
    <w:rsid w:val="009445C3"/>
    <w:rsid w:val="00944B32"/>
    <w:rsid w:val="00945B75"/>
    <w:rsid w:val="00946223"/>
    <w:rsid w:val="00947BD6"/>
    <w:rsid w:val="009502A5"/>
    <w:rsid w:val="009508EE"/>
    <w:rsid w:val="00952B24"/>
    <w:rsid w:val="009532B2"/>
    <w:rsid w:val="009541E9"/>
    <w:rsid w:val="00954604"/>
    <w:rsid w:val="00955177"/>
    <w:rsid w:val="00956639"/>
    <w:rsid w:val="0096139D"/>
    <w:rsid w:val="0096734E"/>
    <w:rsid w:val="009746EE"/>
    <w:rsid w:val="00975D88"/>
    <w:rsid w:val="0097633C"/>
    <w:rsid w:val="00976924"/>
    <w:rsid w:val="00983529"/>
    <w:rsid w:val="0098352F"/>
    <w:rsid w:val="00984F04"/>
    <w:rsid w:val="0098777A"/>
    <w:rsid w:val="0098783E"/>
    <w:rsid w:val="0099147C"/>
    <w:rsid w:val="0099185E"/>
    <w:rsid w:val="00991D76"/>
    <w:rsid w:val="00992E4C"/>
    <w:rsid w:val="009938DE"/>
    <w:rsid w:val="009A053C"/>
    <w:rsid w:val="009A0717"/>
    <w:rsid w:val="009A0FE7"/>
    <w:rsid w:val="009A11BA"/>
    <w:rsid w:val="009A5972"/>
    <w:rsid w:val="009A64A6"/>
    <w:rsid w:val="009B05F6"/>
    <w:rsid w:val="009B1837"/>
    <w:rsid w:val="009B1B2E"/>
    <w:rsid w:val="009B38BF"/>
    <w:rsid w:val="009B4191"/>
    <w:rsid w:val="009B7F72"/>
    <w:rsid w:val="009C2242"/>
    <w:rsid w:val="009C2C60"/>
    <w:rsid w:val="009C5A25"/>
    <w:rsid w:val="009C6177"/>
    <w:rsid w:val="009C7B36"/>
    <w:rsid w:val="009D5CBF"/>
    <w:rsid w:val="009D6BD0"/>
    <w:rsid w:val="009D77FB"/>
    <w:rsid w:val="009E02B4"/>
    <w:rsid w:val="009E1814"/>
    <w:rsid w:val="009E2EC4"/>
    <w:rsid w:val="009E2FFD"/>
    <w:rsid w:val="009E4723"/>
    <w:rsid w:val="009E693F"/>
    <w:rsid w:val="009E6D3A"/>
    <w:rsid w:val="009F14DD"/>
    <w:rsid w:val="009F4343"/>
    <w:rsid w:val="009F4A36"/>
    <w:rsid w:val="00A028E8"/>
    <w:rsid w:val="00A06C0F"/>
    <w:rsid w:val="00A07940"/>
    <w:rsid w:val="00A10FB8"/>
    <w:rsid w:val="00A12409"/>
    <w:rsid w:val="00A136F3"/>
    <w:rsid w:val="00A15EB1"/>
    <w:rsid w:val="00A17D82"/>
    <w:rsid w:val="00A214B2"/>
    <w:rsid w:val="00A32965"/>
    <w:rsid w:val="00A33C77"/>
    <w:rsid w:val="00A365A4"/>
    <w:rsid w:val="00A36825"/>
    <w:rsid w:val="00A36E93"/>
    <w:rsid w:val="00A40A88"/>
    <w:rsid w:val="00A40FAB"/>
    <w:rsid w:val="00A41109"/>
    <w:rsid w:val="00A41952"/>
    <w:rsid w:val="00A42350"/>
    <w:rsid w:val="00A42401"/>
    <w:rsid w:val="00A45821"/>
    <w:rsid w:val="00A47DFF"/>
    <w:rsid w:val="00A500C1"/>
    <w:rsid w:val="00A52E23"/>
    <w:rsid w:val="00A53F04"/>
    <w:rsid w:val="00A55F77"/>
    <w:rsid w:val="00A563C5"/>
    <w:rsid w:val="00A6119B"/>
    <w:rsid w:val="00A613D0"/>
    <w:rsid w:val="00A6257D"/>
    <w:rsid w:val="00A63842"/>
    <w:rsid w:val="00A65869"/>
    <w:rsid w:val="00A66171"/>
    <w:rsid w:val="00A679CA"/>
    <w:rsid w:val="00A70946"/>
    <w:rsid w:val="00A72986"/>
    <w:rsid w:val="00A73506"/>
    <w:rsid w:val="00A74C6A"/>
    <w:rsid w:val="00A75935"/>
    <w:rsid w:val="00A766FE"/>
    <w:rsid w:val="00A77003"/>
    <w:rsid w:val="00A7796E"/>
    <w:rsid w:val="00A77BA9"/>
    <w:rsid w:val="00A80274"/>
    <w:rsid w:val="00A821A7"/>
    <w:rsid w:val="00A84B2E"/>
    <w:rsid w:val="00A84BEB"/>
    <w:rsid w:val="00A857D8"/>
    <w:rsid w:val="00A90596"/>
    <w:rsid w:val="00A90A4C"/>
    <w:rsid w:val="00A93E40"/>
    <w:rsid w:val="00A9656E"/>
    <w:rsid w:val="00AA0DCA"/>
    <w:rsid w:val="00AA47A1"/>
    <w:rsid w:val="00AA4F9A"/>
    <w:rsid w:val="00AA548C"/>
    <w:rsid w:val="00AA6B94"/>
    <w:rsid w:val="00AB1BD8"/>
    <w:rsid w:val="00AB20C4"/>
    <w:rsid w:val="00AB3B06"/>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A7832"/>
    <w:rsid w:val="00BB004F"/>
    <w:rsid w:val="00BB046A"/>
    <w:rsid w:val="00BB12F8"/>
    <w:rsid w:val="00BB3BE4"/>
    <w:rsid w:val="00BB4F6D"/>
    <w:rsid w:val="00BB4FD1"/>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4654"/>
    <w:rsid w:val="00C15400"/>
    <w:rsid w:val="00C175D4"/>
    <w:rsid w:val="00C227FB"/>
    <w:rsid w:val="00C23693"/>
    <w:rsid w:val="00C23D8E"/>
    <w:rsid w:val="00C2432E"/>
    <w:rsid w:val="00C27CF9"/>
    <w:rsid w:val="00C27ECE"/>
    <w:rsid w:val="00C337E2"/>
    <w:rsid w:val="00C3389F"/>
    <w:rsid w:val="00C34622"/>
    <w:rsid w:val="00C34920"/>
    <w:rsid w:val="00C358F6"/>
    <w:rsid w:val="00C3692A"/>
    <w:rsid w:val="00C440F2"/>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4EB7"/>
    <w:rsid w:val="00C76D88"/>
    <w:rsid w:val="00C77304"/>
    <w:rsid w:val="00C80819"/>
    <w:rsid w:val="00C84196"/>
    <w:rsid w:val="00C90DB2"/>
    <w:rsid w:val="00C92198"/>
    <w:rsid w:val="00C92C2C"/>
    <w:rsid w:val="00C9369A"/>
    <w:rsid w:val="00C93A35"/>
    <w:rsid w:val="00C94E6B"/>
    <w:rsid w:val="00C96DB6"/>
    <w:rsid w:val="00C97E9C"/>
    <w:rsid w:val="00CA05E1"/>
    <w:rsid w:val="00CA4FB6"/>
    <w:rsid w:val="00CA555B"/>
    <w:rsid w:val="00CA5A86"/>
    <w:rsid w:val="00CA5C7C"/>
    <w:rsid w:val="00CA6EF3"/>
    <w:rsid w:val="00CB0A7E"/>
    <w:rsid w:val="00CB2863"/>
    <w:rsid w:val="00CB3A30"/>
    <w:rsid w:val="00CB42CE"/>
    <w:rsid w:val="00CB4EBE"/>
    <w:rsid w:val="00CB7036"/>
    <w:rsid w:val="00CB7DEB"/>
    <w:rsid w:val="00CC1B50"/>
    <w:rsid w:val="00CC472A"/>
    <w:rsid w:val="00CC706C"/>
    <w:rsid w:val="00CC780F"/>
    <w:rsid w:val="00CC7817"/>
    <w:rsid w:val="00CD06F8"/>
    <w:rsid w:val="00CD1342"/>
    <w:rsid w:val="00CD19DF"/>
    <w:rsid w:val="00CD4907"/>
    <w:rsid w:val="00CD5885"/>
    <w:rsid w:val="00CD6606"/>
    <w:rsid w:val="00CE0B6D"/>
    <w:rsid w:val="00CE2F5E"/>
    <w:rsid w:val="00CE4F54"/>
    <w:rsid w:val="00CE6788"/>
    <w:rsid w:val="00CF0161"/>
    <w:rsid w:val="00CF1479"/>
    <w:rsid w:val="00CF1EAB"/>
    <w:rsid w:val="00D03F9B"/>
    <w:rsid w:val="00D0517C"/>
    <w:rsid w:val="00D060FF"/>
    <w:rsid w:val="00D066E1"/>
    <w:rsid w:val="00D11063"/>
    <w:rsid w:val="00D1350E"/>
    <w:rsid w:val="00D16178"/>
    <w:rsid w:val="00D20CCB"/>
    <w:rsid w:val="00D217BF"/>
    <w:rsid w:val="00D22B10"/>
    <w:rsid w:val="00D22D8A"/>
    <w:rsid w:val="00D24BE4"/>
    <w:rsid w:val="00D24DF3"/>
    <w:rsid w:val="00D261E4"/>
    <w:rsid w:val="00D272A7"/>
    <w:rsid w:val="00D34BFE"/>
    <w:rsid w:val="00D357AF"/>
    <w:rsid w:val="00D35B32"/>
    <w:rsid w:val="00D35D1E"/>
    <w:rsid w:val="00D375F9"/>
    <w:rsid w:val="00D401EC"/>
    <w:rsid w:val="00D42461"/>
    <w:rsid w:val="00D45017"/>
    <w:rsid w:val="00D478AA"/>
    <w:rsid w:val="00D53E57"/>
    <w:rsid w:val="00D5484D"/>
    <w:rsid w:val="00D551F7"/>
    <w:rsid w:val="00D579FC"/>
    <w:rsid w:val="00D612EB"/>
    <w:rsid w:val="00D624EE"/>
    <w:rsid w:val="00D65454"/>
    <w:rsid w:val="00D65670"/>
    <w:rsid w:val="00D71E26"/>
    <w:rsid w:val="00D720E6"/>
    <w:rsid w:val="00D72509"/>
    <w:rsid w:val="00D73569"/>
    <w:rsid w:val="00D74316"/>
    <w:rsid w:val="00D7585A"/>
    <w:rsid w:val="00D76B39"/>
    <w:rsid w:val="00D86778"/>
    <w:rsid w:val="00D91C33"/>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7594"/>
    <w:rsid w:val="00DB0A6B"/>
    <w:rsid w:val="00DB1F6C"/>
    <w:rsid w:val="00DB26BF"/>
    <w:rsid w:val="00DB320E"/>
    <w:rsid w:val="00DB3A5B"/>
    <w:rsid w:val="00DB7E52"/>
    <w:rsid w:val="00DC1BC4"/>
    <w:rsid w:val="00DC2CF0"/>
    <w:rsid w:val="00DC406E"/>
    <w:rsid w:val="00DC6A96"/>
    <w:rsid w:val="00DD074F"/>
    <w:rsid w:val="00DD211B"/>
    <w:rsid w:val="00DD43DF"/>
    <w:rsid w:val="00DE633F"/>
    <w:rsid w:val="00DE6466"/>
    <w:rsid w:val="00DF0106"/>
    <w:rsid w:val="00DF02A3"/>
    <w:rsid w:val="00DF069E"/>
    <w:rsid w:val="00DF2769"/>
    <w:rsid w:val="00DF4109"/>
    <w:rsid w:val="00DF73AA"/>
    <w:rsid w:val="00DF7D30"/>
    <w:rsid w:val="00E0090A"/>
    <w:rsid w:val="00E03BC6"/>
    <w:rsid w:val="00E05512"/>
    <w:rsid w:val="00E05816"/>
    <w:rsid w:val="00E063B8"/>
    <w:rsid w:val="00E07F1D"/>
    <w:rsid w:val="00E1168B"/>
    <w:rsid w:val="00E16152"/>
    <w:rsid w:val="00E164B7"/>
    <w:rsid w:val="00E2095D"/>
    <w:rsid w:val="00E245EE"/>
    <w:rsid w:val="00E24B0C"/>
    <w:rsid w:val="00E24DE4"/>
    <w:rsid w:val="00E267F3"/>
    <w:rsid w:val="00E30320"/>
    <w:rsid w:val="00E32802"/>
    <w:rsid w:val="00E328BC"/>
    <w:rsid w:val="00E334BA"/>
    <w:rsid w:val="00E34DE2"/>
    <w:rsid w:val="00E3687A"/>
    <w:rsid w:val="00E3739F"/>
    <w:rsid w:val="00E3745E"/>
    <w:rsid w:val="00E40E59"/>
    <w:rsid w:val="00E42148"/>
    <w:rsid w:val="00E4224D"/>
    <w:rsid w:val="00E42879"/>
    <w:rsid w:val="00E42B20"/>
    <w:rsid w:val="00E473AC"/>
    <w:rsid w:val="00E52AA7"/>
    <w:rsid w:val="00E579CC"/>
    <w:rsid w:val="00E6101E"/>
    <w:rsid w:val="00E62551"/>
    <w:rsid w:val="00E62B4B"/>
    <w:rsid w:val="00E667EE"/>
    <w:rsid w:val="00E66BD2"/>
    <w:rsid w:val="00E73B68"/>
    <w:rsid w:val="00E749FA"/>
    <w:rsid w:val="00E7534D"/>
    <w:rsid w:val="00E75367"/>
    <w:rsid w:val="00E7567E"/>
    <w:rsid w:val="00E83224"/>
    <w:rsid w:val="00E8685C"/>
    <w:rsid w:val="00E90D30"/>
    <w:rsid w:val="00E90DC2"/>
    <w:rsid w:val="00E92D96"/>
    <w:rsid w:val="00E9435E"/>
    <w:rsid w:val="00E94729"/>
    <w:rsid w:val="00E95960"/>
    <w:rsid w:val="00E97ED5"/>
    <w:rsid w:val="00EA24C9"/>
    <w:rsid w:val="00EA435E"/>
    <w:rsid w:val="00EA55B7"/>
    <w:rsid w:val="00EA57AE"/>
    <w:rsid w:val="00EB283E"/>
    <w:rsid w:val="00EB2961"/>
    <w:rsid w:val="00EB3C79"/>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31E"/>
    <w:rsid w:val="00F22E36"/>
    <w:rsid w:val="00F252DF"/>
    <w:rsid w:val="00F27B4A"/>
    <w:rsid w:val="00F304AE"/>
    <w:rsid w:val="00F30C6F"/>
    <w:rsid w:val="00F32722"/>
    <w:rsid w:val="00F32BED"/>
    <w:rsid w:val="00F354F4"/>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A7EC3"/>
    <w:rsid w:val="00FB0464"/>
    <w:rsid w:val="00FB2339"/>
    <w:rsid w:val="00FB352B"/>
    <w:rsid w:val="00FB4625"/>
    <w:rsid w:val="00FB475D"/>
    <w:rsid w:val="00FB733D"/>
    <w:rsid w:val="00FB7B2C"/>
    <w:rsid w:val="00FC2E76"/>
    <w:rsid w:val="00FC30FD"/>
    <w:rsid w:val="00FC505B"/>
    <w:rsid w:val="00FC553F"/>
    <w:rsid w:val="00FC569B"/>
    <w:rsid w:val="00FD19D7"/>
    <w:rsid w:val="00FD1D2B"/>
    <w:rsid w:val="00FD629D"/>
    <w:rsid w:val="00FE2BD1"/>
    <w:rsid w:val="00FE7D02"/>
    <w:rsid w:val="00FF5207"/>
    <w:rsid w:val="00FF6460"/>
    <w:rsid w:val="00FF6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7FB"/>
  </w:style>
  <w:style w:type="paragraph" w:styleId="1">
    <w:name w:val="heading 1"/>
    <w:basedOn w:val="a"/>
    <w:next w:val="a"/>
    <w:link w:val="10"/>
    <w:uiPriority w:val="99"/>
    <w:qFormat/>
    <w:rsid w:val="00004C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04C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4C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04C8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04C89"/>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qFormat/>
    <w:rsid w:val="00004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04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C89"/>
    <w:rPr>
      <w:rFonts w:ascii="Arial" w:eastAsia="Times New Roman" w:hAnsi="Arial" w:cs="Arial"/>
      <w:b/>
      <w:bCs/>
      <w:kern w:val="32"/>
      <w:sz w:val="32"/>
      <w:szCs w:val="32"/>
      <w:lang w:eastAsia="ru-RU"/>
    </w:rPr>
  </w:style>
  <w:style w:type="character" w:customStyle="1" w:styleId="20">
    <w:name w:val="Заголовок 2 Знак"/>
    <w:basedOn w:val="a0"/>
    <w:link w:val="2"/>
    <w:rsid w:val="00004C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4C8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04C8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04C8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004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4C89"/>
    <w:rPr>
      <w:rFonts w:ascii="Arial" w:eastAsia="Times New Roman" w:hAnsi="Arial" w:cs="Arial"/>
      <w:lang w:eastAsia="ru-RU"/>
    </w:rPr>
  </w:style>
  <w:style w:type="numbering" w:customStyle="1" w:styleId="11">
    <w:name w:val="Нет списка1"/>
    <w:next w:val="a2"/>
    <w:uiPriority w:val="99"/>
    <w:semiHidden/>
    <w:unhideWhenUsed/>
    <w:rsid w:val="00004C89"/>
  </w:style>
  <w:style w:type="paragraph" w:styleId="a3">
    <w:name w:val="Balloon Text"/>
    <w:basedOn w:val="a"/>
    <w:link w:val="a4"/>
    <w:uiPriority w:val="99"/>
    <w:semiHidden/>
    <w:rsid w:val="00004C8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04C89"/>
    <w:rPr>
      <w:rFonts w:ascii="Tahoma" w:eastAsia="Times New Roman" w:hAnsi="Tahoma" w:cs="Tahoma"/>
      <w:sz w:val="16"/>
      <w:szCs w:val="16"/>
      <w:lang w:eastAsia="ru-RU"/>
    </w:rPr>
  </w:style>
  <w:style w:type="paragraph" w:customStyle="1" w:styleId="ConsPlusNonformat">
    <w:name w:val="ConsPlusNonformat"/>
    <w:rsid w:val="00004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4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04C89"/>
    <w:rPr>
      <w:rFonts w:ascii="Times New Roman" w:eastAsia="Times New Roman" w:hAnsi="Times New Roman" w:cs="Times New Roman"/>
      <w:sz w:val="24"/>
      <w:szCs w:val="24"/>
      <w:lang w:eastAsia="ru-RU"/>
    </w:rPr>
  </w:style>
  <w:style w:type="character" w:styleId="a7">
    <w:name w:val="page number"/>
    <w:uiPriority w:val="99"/>
    <w:rsid w:val="00004C89"/>
    <w:rPr>
      <w:rFonts w:cs="Times New Roman"/>
    </w:rPr>
  </w:style>
  <w:style w:type="table" w:styleId="a8">
    <w:name w:val="Table Grid"/>
    <w:basedOn w:val="a1"/>
    <w:rsid w:val="00004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04C8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04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004C8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rsid w:val="00004C89"/>
    <w:rPr>
      <w:rFonts w:cs="Times New Roman"/>
      <w:color w:val="0000FF"/>
      <w:u w:val="single"/>
    </w:rPr>
  </w:style>
  <w:style w:type="character" w:customStyle="1" w:styleId="ConsPlusNormal0">
    <w:name w:val="ConsPlusNormal Знак"/>
    <w:link w:val="ConsPlusNormal"/>
    <w:locked/>
    <w:rsid w:val="00004C89"/>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004C89"/>
    <w:rPr>
      <w:sz w:val="16"/>
    </w:rPr>
  </w:style>
  <w:style w:type="paragraph" w:styleId="32">
    <w:name w:val="Body Text Indent 3"/>
    <w:basedOn w:val="a"/>
    <w:link w:val="31"/>
    <w:rsid w:val="00004C89"/>
    <w:pPr>
      <w:spacing w:after="120" w:line="240" w:lineRule="auto"/>
      <w:ind w:left="283"/>
    </w:pPr>
    <w:rPr>
      <w:sz w:val="16"/>
    </w:rPr>
  </w:style>
  <w:style w:type="character" w:customStyle="1" w:styleId="310">
    <w:name w:val="Основной текст с отступом 3 Знак1"/>
    <w:basedOn w:val="a0"/>
    <w:uiPriority w:val="99"/>
    <w:semiHidden/>
    <w:rsid w:val="00004C89"/>
    <w:rPr>
      <w:sz w:val="16"/>
      <w:szCs w:val="16"/>
    </w:rPr>
  </w:style>
  <w:style w:type="character" w:customStyle="1" w:styleId="315">
    <w:name w:val="Основной текст с отступом 3 Знак15"/>
    <w:uiPriority w:val="99"/>
    <w:semiHidden/>
    <w:rsid w:val="00004C89"/>
    <w:rPr>
      <w:rFonts w:cs="Times New Roman"/>
      <w:sz w:val="16"/>
      <w:szCs w:val="16"/>
    </w:rPr>
  </w:style>
  <w:style w:type="character" w:customStyle="1" w:styleId="314">
    <w:name w:val="Основной текст с отступом 3 Знак14"/>
    <w:uiPriority w:val="99"/>
    <w:semiHidden/>
    <w:rsid w:val="00004C89"/>
    <w:rPr>
      <w:rFonts w:cs="Times New Roman"/>
      <w:sz w:val="16"/>
      <w:szCs w:val="16"/>
    </w:rPr>
  </w:style>
  <w:style w:type="character" w:customStyle="1" w:styleId="313">
    <w:name w:val="Основной текст с отступом 3 Знак13"/>
    <w:uiPriority w:val="99"/>
    <w:semiHidden/>
    <w:rsid w:val="00004C89"/>
    <w:rPr>
      <w:rFonts w:cs="Times New Roman"/>
      <w:sz w:val="16"/>
      <w:szCs w:val="16"/>
    </w:rPr>
  </w:style>
  <w:style w:type="character" w:customStyle="1" w:styleId="312">
    <w:name w:val="Основной текст с отступом 3 Знак12"/>
    <w:uiPriority w:val="99"/>
    <w:semiHidden/>
    <w:rsid w:val="00004C89"/>
    <w:rPr>
      <w:rFonts w:cs="Times New Roman"/>
      <w:sz w:val="16"/>
      <w:szCs w:val="16"/>
    </w:rPr>
  </w:style>
  <w:style w:type="character" w:customStyle="1" w:styleId="311">
    <w:name w:val="Основной текст с отступом 3 Знак11"/>
    <w:uiPriority w:val="99"/>
    <w:semiHidden/>
    <w:rsid w:val="00004C89"/>
    <w:rPr>
      <w:rFonts w:cs="Times New Roman"/>
      <w:sz w:val="16"/>
      <w:szCs w:val="16"/>
    </w:rPr>
  </w:style>
  <w:style w:type="paragraph" w:styleId="aa">
    <w:name w:val="Normal (Web)"/>
    <w:basedOn w:val="a"/>
    <w:uiPriority w:val="99"/>
    <w:qFormat/>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04C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004C89"/>
    <w:rPr>
      <w:rFonts w:ascii="Times New Roman" w:eastAsia="Times New Roman" w:hAnsi="Times New Roman" w:cs="Times New Roman"/>
      <w:sz w:val="24"/>
      <w:szCs w:val="24"/>
      <w:lang w:eastAsia="ar-SA"/>
    </w:rPr>
  </w:style>
  <w:style w:type="paragraph" w:styleId="ad">
    <w:name w:val="List Paragraph"/>
    <w:basedOn w:val="a"/>
    <w:uiPriority w:val="34"/>
    <w:rsid w:val="00004C89"/>
    <w:pPr>
      <w:widowControl w:val="0"/>
      <w:suppressAutoHyphens/>
      <w:autoSpaceDN w:val="0"/>
      <w:spacing w:after="0" w:line="240" w:lineRule="auto"/>
      <w:ind w:left="720"/>
      <w:textAlignment w:val="baseline"/>
    </w:pPr>
    <w:rPr>
      <w:rFonts w:ascii="Arial" w:eastAsia="Times New Roman" w:hAnsi="Arial" w:cs="Mangal"/>
      <w:kern w:val="3"/>
      <w:sz w:val="24"/>
      <w:szCs w:val="21"/>
      <w:lang w:eastAsia="zh-CN" w:bidi="hi-IN"/>
    </w:rPr>
  </w:style>
  <w:style w:type="paragraph" w:customStyle="1" w:styleId="12">
    <w:name w:val="Обычный1"/>
    <w:rsid w:val="00004C89"/>
    <w:pPr>
      <w:widowControl w:val="0"/>
      <w:spacing w:after="0" w:line="240" w:lineRule="auto"/>
    </w:pPr>
    <w:rPr>
      <w:rFonts w:ascii="Times New Roman" w:eastAsia="Times New Roman" w:hAnsi="Times New Roman" w:cs="Times New Roman"/>
      <w:sz w:val="20"/>
      <w:szCs w:val="20"/>
      <w:lang w:eastAsia="ru-RU"/>
    </w:rPr>
  </w:style>
  <w:style w:type="character" w:styleId="ae">
    <w:name w:val="Strong"/>
    <w:uiPriority w:val="22"/>
    <w:qFormat/>
    <w:rsid w:val="00004C89"/>
    <w:rPr>
      <w:rFonts w:cs="Times New Roman"/>
      <w:b/>
    </w:rPr>
  </w:style>
  <w:style w:type="paragraph" w:styleId="HTML">
    <w:name w:val="HTML Preformatted"/>
    <w:basedOn w:val="a"/>
    <w:link w:val="HTML0"/>
    <w:uiPriority w:val="99"/>
    <w:rsid w:val="0000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04C89"/>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Знак"/>
    <w:basedOn w:val="a0"/>
    <w:link w:val="af"/>
    <w:uiPriority w:val="99"/>
    <w:semiHidden/>
    <w:rsid w:val="00004C89"/>
    <w:rPr>
      <w:rFonts w:ascii="Times New Roman" w:eastAsia="Times New Roman" w:hAnsi="Times New Roman" w:cs="Times New Roman"/>
      <w:sz w:val="24"/>
      <w:szCs w:val="24"/>
      <w:lang w:eastAsia="ru-RU"/>
    </w:rPr>
  </w:style>
  <w:style w:type="character" w:customStyle="1" w:styleId="FontStyle12">
    <w:name w:val="Font Style12"/>
    <w:rsid w:val="00004C89"/>
    <w:rPr>
      <w:rFonts w:ascii="Times New Roman" w:hAnsi="Times New Roman"/>
      <w:sz w:val="22"/>
    </w:rPr>
  </w:style>
  <w:style w:type="paragraph" w:customStyle="1" w:styleId="TableContents">
    <w:name w:val="Table Contents"/>
    <w:basedOn w:val="Standard"/>
    <w:rsid w:val="00004C89"/>
    <w:pPr>
      <w:suppressLineNumbers/>
      <w:jc w:val="both"/>
    </w:pPr>
    <w:rPr>
      <w:rFonts w:cs="Calibri"/>
      <w:sz w:val="28"/>
      <w:szCs w:val="20"/>
      <w:lang w:eastAsia="zh-CN" w:bidi="ar-SA"/>
    </w:rPr>
  </w:style>
  <w:style w:type="paragraph" w:customStyle="1" w:styleId="TableHeading">
    <w:name w:val="Table Heading"/>
    <w:basedOn w:val="TableContents"/>
    <w:rsid w:val="00004C89"/>
    <w:pPr>
      <w:jc w:val="center"/>
    </w:pPr>
    <w:rPr>
      <w:b/>
      <w:bCs/>
    </w:rPr>
  </w:style>
  <w:style w:type="character" w:customStyle="1" w:styleId="msonormal0">
    <w:name w:val="msonormal"/>
    <w:rsid w:val="00004C89"/>
  </w:style>
  <w:style w:type="numbering" w:customStyle="1" w:styleId="WW8Num1">
    <w:name w:val="WW8Num1"/>
    <w:rsid w:val="00004C89"/>
    <w:pPr>
      <w:numPr>
        <w:numId w:val="2"/>
      </w:numPr>
    </w:pPr>
  </w:style>
  <w:style w:type="character" w:customStyle="1" w:styleId="apple-converted-space">
    <w:name w:val="apple-converted-space"/>
    <w:rsid w:val="00004C89"/>
  </w:style>
  <w:style w:type="paragraph" w:customStyle="1" w:styleId="western">
    <w:name w:val="western"/>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004C8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04C8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Гипертекстовая ссылка"/>
    <w:uiPriority w:val="99"/>
    <w:rsid w:val="00004C89"/>
    <w:rPr>
      <w:color w:val="106BBE"/>
    </w:rPr>
  </w:style>
  <w:style w:type="paragraph" w:customStyle="1" w:styleId="200">
    <w:name w:val="20"/>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04C89"/>
    <w:pPr>
      <w:spacing w:after="0" w:line="240" w:lineRule="auto"/>
    </w:pPr>
    <w:rPr>
      <w:rFonts w:ascii="Calibri" w:eastAsia="Calibri" w:hAnsi="Calibri" w:cs="Times New Roman"/>
    </w:rPr>
  </w:style>
  <w:style w:type="character" w:customStyle="1" w:styleId="FontStyle57">
    <w:name w:val="Font Style57"/>
    <w:uiPriority w:val="99"/>
    <w:rsid w:val="00004C89"/>
    <w:rPr>
      <w:rFonts w:ascii="Times New Roman" w:hAnsi="Times New Roman" w:cs="Times New Roman"/>
      <w:sz w:val="26"/>
      <w:szCs w:val="26"/>
    </w:rPr>
  </w:style>
  <w:style w:type="paragraph" w:customStyle="1" w:styleId="Style28">
    <w:name w:val="Style28"/>
    <w:basedOn w:val="a"/>
    <w:uiPriority w:val="99"/>
    <w:rsid w:val="00004C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04C8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04C89"/>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04C8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character" w:customStyle="1" w:styleId="6">
    <w:name w:val="Основной текст (6)_"/>
    <w:link w:val="60"/>
    <w:rsid w:val="00004C89"/>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004C89"/>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5">
    <w:name w:val="Body Text"/>
    <w:basedOn w:val="a"/>
    <w:link w:val="af6"/>
    <w:uiPriority w:val="99"/>
    <w:semiHidden/>
    <w:unhideWhenUsed/>
    <w:rsid w:val="00004C89"/>
    <w:pPr>
      <w:spacing w:after="120" w:line="240" w:lineRule="auto"/>
    </w:pPr>
    <w:rPr>
      <w:rFonts w:ascii="Cambria" w:eastAsia="MS Mincho" w:hAnsi="Cambria" w:cs="Times New Roman"/>
      <w:sz w:val="24"/>
      <w:szCs w:val="24"/>
      <w:lang w:eastAsia="ru-RU"/>
    </w:rPr>
  </w:style>
  <w:style w:type="character" w:customStyle="1" w:styleId="af6">
    <w:name w:val="Основной текст Знак"/>
    <w:basedOn w:val="a0"/>
    <w:link w:val="af5"/>
    <w:uiPriority w:val="99"/>
    <w:semiHidden/>
    <w:rsid w:val="00004C89"/>
    <w:rPr>
      <w:rFonts w:ascii="Cambria" w:eastAsia="MS Mincho" w:hAnsi="Cambria" w:cs="Times New Roman"/>
      <w:sz w:val="24"/>
      <w:szCs w:val="24"/>
      <w:lang w:eastAsia="ru-RU"/>
    </w:rPr>
  </w:style>
  <w:style w:type="character" w:styleId="af7">
    <w:name w:val="Emphasis"/>
    <w:uiPriority w:val="20"/>
    <w:qFormat/>
    <w:rsid w:val="00004C89"/>
    <w:rPr>
      <w:i/>
      <w:iCs/>
    </w:rPr>
  </w:style>
  <w:style w:type="paragraph" w:styleId="33">
    <w:name w:val="Body Text 3"/>
    <w:basedOn w:val="a"/>
    <w:link w:val="34"/>
    <w:rsid w:val="00004C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4C89"/>
    <w:rPr>
      <w:rFonts w:ascii="Times New Roman" w:eastAsia="Times New Roman" w:hAnsi="Times New Roman" w:cs="Times New Roman"/>
      <w:sz w:val="16"/>
      <w:szCs w:val="16"/>
      <w:lang w:eastAsia="ru-RU"/>
    </w:rPr>
  </w:style>
  <w:style w:type="paragraph" w:styleId="21">
    <w:name w:val="Body Text Indent 2"/>
    <w:basedOn w:val="a"/>
    <w:link w:val="22"/>
    <w:rsid w:val="00004C8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04C89"/>
    <w:rPr>
      <w:rFonts w:ascii="Times New Roman" w:eastAsia="Times New Roman" w:hAnsi="Times New Roman" w:cs="Times New Roman"/>
      <w:sz w:val="24"/>
      <w:szCs w:val="24"/>
      <w:lang w:eastAsia="ru-RU"/>
    </w:rPr>
  </w:style>
  <w:style w:type="paragraph" w:customStyle="1" w:styleId="af8">
    <w:name w:val="Заголовок"/>
    <w:basedOn w:val="a"/>
    <w:next w:val="af5"/>
    <w:uiPriority w:val="99"/>
    <w:rsid w:val="00004C89"/>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3">
    <w:name w:val="Знак1"/>
    <w:basedOn w:val="a"/>
    <w:rsid w:val="00004C89"/>
    <w:pPr>
      <w:spacing w:after="160" w:line="240" w:lineRule="exact"/>
      <w:jc w:val="both"/>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4C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04C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4C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04C8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04C89"/>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qFormat/>
    <w:rsid w:val="00004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04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C89"/>
    <w:rPr>
      <w:rFonts w:ascii="Arial" w:eastAsia="Times New Roman" w:hAnsi="Arial" w:cs="Arial"/>
      <w:b/>
      <w:bCs/>
      <w:kern w:val="32"/>
      <w:sz w:val="32"/>
      <w:szCs w:val="32"/>
      <w:lang w:eastAsia="ru-RU"/>
    </w:rPr>
  </w:style>
  <w:style w:type="character" w:customStyle="1" w:styleId="20">
    <w:name w:val="Заголовок 2 Знак"/>
    <w:basedOn w:val="a0"/>
    <w:link w:val="2"/>
    <w:rsid w:val="00004C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4C8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04C8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04C8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004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4C89"/>
    <w:rPr>
      <w:rFonts w:ascii="Arial" w:eastAsia="Times New Roman" w:hAnsi="Arial" w:cs="Arial"/>
      <w:lang w:eastAsia="ru-RU"/>
    </w:rPr>
  </w:style>
  <w:style w:type="numbering" w:customStyle="1" w:styleId="11">
    <w:name w:val="Нет списка1"/>
    <w:next w:val="a2"/>
    <w:uiPriority w:val="99"/>
    <w:semiHidden/>
    <w:unhideWhenUsed/>
    <w:rsid w:val="00004C89"/>
  </w:style>
  <w:style w:type="paragraph" w:styleId="a3">
    <w:name w:val="Balloon Text"/>
    <w:basedOn w:val="a"/>
    <w:link w:val="a4"/>
    <w:uiPriority w:val="99"/>
    <w:semiHidden/>
    <w:rsid w:val="00004C8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04C89"/>
    <w:rPr>
      <w:rFonts w:ascii="Tahoma" w:eastAsia="Times New Roman" w:hAnsi="Tahoma" w:cs="Tahoma"/>
      <w:sz w:val="16"/>
      <w:szCs w:val="16"/>
      <w:lang w:eastAsia="ru-RU"/>
    </w:rPr>
  </w:style>
  <w:style w:type="paragraph" w:customStyle="1" w:styleId="ConsPlusNonformat">
    <w:name w:val="ConsPlusNonformat"/>
    <w:rsid w:val="00004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4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04C89"/>
    <w:rPr>
      <w:rFonts w:ascii="Times New Roman" w:eastAsia="Times New Roman" w:hAnsi="Times New Roman" w:cs="Times New Roman"/>
      <w:sz w:val="24"/>
      <w:szCs w:val="24"/>
      <w:lang w:eastAsia="ru-RU"/>
    </w:rPr>
  </w:style>
  <w:style w:type="character" w:styleId="a7">
    <w:name w:val="page number"/>
    <w:uiPriority w:val="99"/>
    <w:rsid w:val="00004C89"/>
    <w:rPr>
      <w:rFonts w:cs="Times New Roman"/>
    </w:rPr>
  </w:style>
  <w:style w:type="table" w:styleId="a8">
    <w:name w:val="Table Grid"/>
    <w:basedOn w:val="a1"/>
    <w:rsid w:val="00004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04C8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04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004C8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rsid w:val="00004C89"/>
    <w:rPr>
      <w:rFonts w:cs="Times New Roman"/>
      <w:color w:val="0000FF"/>
      <w:u w:val="single"/>
    </w:rPr>
  </w:style>
  <w:style w:type="character" w:customStyle="1" w:styleId="ConsPlusNormal0">
    <w:name w:val="ConsPlusNormal Знак"/>
    <w:link w:val="ConsPlusNormal"/>
    <w:locked/>
    <w:rsid w:val="00004C89"/>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004C89"/>
    <w:rPr>
      <w:sz w:val="16"/>
    </w:rPr>
  </w:style>
  <w:style w:type="paragraph" w:styleId="32">
    <w:name w:val="Body Text Indent 3"/>
    <w:basedOn w:val="a"/>
    <w:link w:val="31"/>
    <w:rsid w:val="00004C89"/>
    <w:pPr>
      <w:spacing w:after="120" w:line="240" w:lineRule="auto"/>
      <w:ind w:left="283"/>
    </w:pPr>
    <w:rPr>
      <w:sz w:val="16"/>
    </w:rPr>
  </w:style>
  <w:style w:type="character" w:customStyle="1" w:styleId="310">
    <w:name w:val="Основной текст с отступом 3 Знак1"/>
    <w:basedOn w:val="a0"/>
    <w:uiPriority w:val="99"/>
    <w:semiHidden/>
    <w:rsid w:val="00004C89"/>
    <w:rPr>
      <w:sz w:val="16"/>
      <w:szCs w:val="16"/>
    </w:rPr>
  </w:style>
  <w:style w:type="character" w:customStyle="1" w:styleId="315">
    <w:name w:val="Основной текст с отступом 3 Знак15"/>
    <w:uiPriority w:val="99"/>
    <w:semiHidden/>
    <w:rsid w:val="00004C89"/>
    <w:rPr>
      <w:rFonts w:cs="Times New Roman"/>
      <w:sz w:val="16"/>
      <w:szCs w:val="16"/>
    </w:rPr>
  </w:style>
  <w:style w:type="character" w:customStyle="1" w:styleId="314">
    <w:name w:val="Основной текст с отступом 3 Знак14"/>
    <w:uiPriority w:val="99"/>
    <w:semiHidden/>
    <w:rsid w:val="00004C89"/>
    <w:rPr>
      <w:rFonts w:cs="Times New Roman"/>
      <w:sz w:val="16"/>
      <w:szCs w:val="16"/>
    </w:rPr>
  </w:style>
  <w:style w:type="character" w:customStyle="1" w:styleId="313">
    <w:name w:val="Основной текст с отступом 3 Знак13"/>
    <w:uiPriority w:val="99"/>
    <w:semiHidden/>
    <w:rsid w:val="00004C89"/>
    <w:rPr>
      <w:rFonts w:cs="Times New Roman"/>
      <w:sz w:val="16"/>
      <w:szCs w:val="16"/>
    </w:rPr>
  </w:style>
  <w:style w:type="character" w:customStyle="1" w:styleId="312">
    <w:name w:val="Основной текст с отступом 3 Знак12"/>
    <w:uiPriority w:val="99"/>
    <w:semiHidden/>
    <w:rsid w:val="00004C89"/>
    <w:rPr>
      <w:rFonts w:cs="Times New Roman"/>
      <w:sz w:val="16"/>
      <w:szCs w:val="16"/>
    </w:rPr>
  </w:style>
  <w:style w:type="character" w:customStyle="1" w:styleId="311">
    <w:name w:val="Основной текст с отступом 3 Знак11"/>
    <w:uiPriority w:val="99"/>
    <w:semiHidden/>
    <w:rsid w:val="00004C89"/>
    <w:rPr>
      <w:rFonts w:cs="Times New Roman"/>
      <w:sz w:val="16"/>
      <w:szCs w:val="16"/>
    </w:rPr>
  </w:style>
  <w:style w:type="paragraph" w:styleId="aa">
    <w:name w:val="Normal (Web)"/>
    <w:basedOn w:val="a"/>
    <w:uiPriority w:val="99"/>
    <w:qFormat/>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04C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004C89"/>
    <w:rPr>
      <w:rFonts w:ascii="Times New Roman" w:eastAsia="Times New Roman" w:hAnsi="Times New Roman" w:cs="Times New Roman"/>
      <w:sz w:val="24"/>
      <w:szCs w:val="24"/>
      <w:lang w:eastAsia="ar-SA"/>
    </w:rPr>
  </w:style>
  <w:style w:type="paragraph" w:styleId="ad">
    <w:name w:val="List Paragraph"/>
    <w:basedOn w:val="a"/>
    <w:uiPriority w:val="34"/>
    <w:rsid w:val="00004C89"/>
    <w:pPr>
      <w:widowControl w:val="0"/>
      <w:suppressAutoHyphens/>
      <w:autoSpaceDN w:val="0"/>
      <w:spacing w:after="0" w:line="240" w:lineRule="auto"/>
      <w:ind w:left="720"/>
      <w:textAlignment w:val="baseline"/>
    </w:pPr>
    <w:rPr>
      <w:rFonts w:ascii="Arial" w:eastAsia="Times New Roman" w:hAnsi="Arial" w:cs="Mangal"/>
      <w:kern w:val="3"/>
      <w:sz w:val="24"/>
      <w:szCs w:val="21"/>
      <w:lang w:eastAsia="zh-CN" w:bidi="hi-IN"/>
    </w:rPr>
  </w:style>
  <w:style w:type="paragraph" w:customStyle="1" w:styleId="12">
    <w:name w:val="Обычный1"/>
    <w:rsid w:val="00004C89"/>
    <w:pPr>
      <w:widowControl w:val="0"/>
      <w:spacing w:after="0" w:line="240" w:lineRule="auto"/>
    </w:pPr>
    <w:rPr>
      <w:rFonts w:ascii="Times New Roman" w:eastAsia="Times New Roman" w:hAnsi="Times New Roman" w:cs="Times New Roman"/>
      <w:sz w:val="20"/>
      <w:szCs w:val="20"/>
      <w:lang w:eastAsia="ru-RU"/>
    </w:rPr>
  </w:style>
  <w:style w:type="character" w:styleId="ae">
    <w:name w:val="Strong"/>
    <w:uiPriority w:val="22"/>
    <w:qFormat/>
    <w:rsid w:val="00004C89"/>
    <w:rPr>
      <w:rFonts w:cs="Times New Roman"/>
      <w:b/>
    </w:rPr>
  </w:style>
  <w:style w:type="paragraph" w:styleId="HTML">
    <w:name w:val="HTML Preformatted"/>
    <w:basedOn w:val="a"/>
    <w:link w:val="HTML0"/>
    <w:uiPriority w:val="99"/>
    <w:rsid w:val="0000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04C89"/>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Знак"/>
    <w:basedOn w:val="a0"/>
    <w:link w:val="af"/>
    <w:uiPriority w:val="99"/>
    <w:semiHidden/>
    <w:rsid w:val="00004C89"/>
    <w:rPr>
      <w:rFonts w:ascii="Times New Roman" w:eastAsia="Times New Roman" w:hAnsi="Times New Roman" w:cs="Times New Roman"/>
      <w:sz w:val="24"/>
      <w:szCs w:val="24"/>
      <w:lang w:eastAsia="ru-RU"/>
    </w:rPr>
  </w:style>
  <w:style w:type="character" w:customStyle="1" w:styleId="FontStyle12">
    <w:name w:val="Font Style12"/>
    <w:rsid w:val="00004C89"/>
    <w:rPr>
      <w:rFonts w:ascii="Times New Roman" w:hAnsi="Times New Roman"/>
      <w:sz w:val="22"/>
    </w:rPr>
  </w:style>
  <w:style w:type="paragraph" w:customStyle="1" w:styleId="TableContents">
    <w:name w:val="Table Contents"/>
    <w:basedOn w:val="Standard"/>
    <w:rsid w:val="00004C89"/>
    <w:pPr>
      <w:suppressLineNumbers/>
      <w:jc w:val="both"/>
    </w:pPr>
    <w:rPr>
      <w:rFonts w:cs="Calibri"/>
      <w:sz w:val="28"/>
      <w:szCs w:val="20"/>
      <w:lang w:eastAsia="zh-CN" w:bidi="ar-SA"/>
    </w:rPr>
  </w:style>
  <w:style w:type="paragraph" w:customStyle="1" w:styleId="TableHeading">
    <w:name w:val="Table Heading"/>
    <w:basedOn w:val="TableContents"/>
    <w:rsid w:val="00004C89"/>
    <w:pPr>
      <w:jc w:val="center"/>
    </w:pPr>
    <w:rPr>
      <w:b/>
      <w:bCs/>
    </w:rPr>
  </w:style>
  <w:style w:type="character" w:customStyle="1" w:styleId="msonormal0">
    <w:name w:val="msonormal"/>
    <w:rsid w:val="00004C89"/>
  </w:style>
  <w:style w:type="numbering" w:customStyle="1" w:styleId="WW8Num1">
    <w:name w:val="WW8Num1"/>
    <w:rsid w:val="00004C89"/>
    <w:pPr>
      <w:numPr>
        <w:numId w:val="2"/>
      </w:numPr>
    </w:pPr>
  </w:style>
  <w:style w:type="character" w:customStyle="1" w:styleId="apple-converted-space">
    <w:name w:val="apple-converted-space"/>
    <w:rsid w:val="00004C89"/>
  </w:style>
  <w:style w:type="paragraph" w:customStyle="1" w:styleId="western">
    <w:name w:val="western"/>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004C8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04C8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Гипертекстовая ссылка"/>
    <w:uiPriority w:val="99"/>
    <w:rsid w:val="00004C89"/>
    <w:rPr>
      <w:color w:val="106BBE"/>
    </w:rPr>
  </w:style>
  <w:style w:type="paragraph" w:customStyle="1" w:styleId="200">
    <w:name w:val="20"/>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04C89"/>
    <w:pPr>
      <w:spacing w:after="0" w:line="240" w:lineRule="auto"/>
    </w:pPr>
    <w:rPr>
      <w:rFonts w:ascii="Calibri" w:eastAsia="Calibri" w:hAnsi="Calibri" w:cs="Times New Roman"/>
    </w:rPr>
  </w:style>
  <w:style w:type="character" w:customStyle="1" w:styleId="FontStyle57">
    <w:name w:val="Font Style57"/>
    <w:uiPriority w:val="99"/>
    <w:rsid w:val="00004C89"/>
    <w:rPr>
      <w:rFonts w:ascii="Times New Roman" w:hAnsi="Times New Roman" w:cs="Times New Roman"/>
      <w:sz w:val="26"/>
      <w:szCs w:val="26"/>
    </w:rPr>
  </w:style>
  <w:style w:type="paragraph" w:customStyle="1" w:styleId="Style28">
    <w:name w:val="Style28"/>
    <w:basedOn w:val="a"/>
    <w:uiPriority w:val="99"/>
    <w:rsid w:val="00004C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04C8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04C89"/>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04C8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character" w:customStyle="1" w:styleId="6">
    <w:name w:val="Основной текст (6)_"/>
    <w:link w:val="60"/>
    <w:rsid w:val="00004C89"/>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004C89"/>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5">
    <w:name w:val="Body Text"/>
    <w:basedOn w:val="a"/>
    <w:link w:val="af6"/>
    <w:uiPriority w:val="99"/>
    <w:semiHidden/>
    <w:unhideWhenUsed/>
    <w:rsid w:val="00004C89"/>
    <w:pPr>
      <w:spacing w:after="120" w:line="240" w:lineRule="auto"/>
    </w:pPr>
    <w:rPr>
      <w:rFonts w:ascii="Cambria" w:eastAsia="MS Mincho" w:hAnsi="Cambria" w:cs="Times New Roman"/>
      <w:sz w:val="24"/>
      <w:szCs w:val="24"/>
      <w:lang w:eastAsia="ru-RU"/>
    </w:rPr>
  </w:style>
  <w:style w:type="character" w:customStyle="1" w:styleId="af6">
    <w:name w:val="Основной текст Знак"/>
    <w:basedOn w:val="a0"/>
    <w:link w:val="af5"/>
    <w:uiPriority w:val="99"/>
    <w:semiHidden/>
    <w:rsid w:val="00004C89"/>
    <w:rPr>
      <w:rFonts w:ascii="Cambria" w:eastAsia="MS Mincho" w:hAnsi="Cambria" w:cs="Times New Roman"/>
      <w:sz w:val="24"/>
      <w:szCs w:val="24"/>
      <w:lang w:eastAsia="ru-RU"/>
    </w:rPr>
  </w:style>
  <w:style w:type="character" w:styleId="af7">
    <w:name w:val="Emphasis"/>
    <w:uiPriority w:val="20"/>
    <w:qFormat/>
    <w:rsid w:val="00004C89"/>
    <w:rPr>
      <w:i/>
      <w:iCs/>
    </w:rPr>
  </w:style>
  <w:style w:type="paragraph" w:styleId="33">
    <w:name w:val="Body Text 3"/>
    <w:basedOn w:val="a"/>
    <w:link w:val="34"/>
    <w:rsid w:val="00004C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4C89"/>
    <w:rPr>
      <w:rFonts w:ascii="Times New Roman" w:eastAsia="Times New Roman" w:hAnsi="Times New Roman" w:cs="Times New Roman"/>
      <w:sz w:val="16"/>
      <w:szCs w:val="16"/>
      <w:lang w:eastAsia="ru-RU"/>
    </w:rPr>
  </w:style>
  <w:style w:type="paragraph" w:styleId="21">
    <w:name w:val="Body Text Indent 2"/>
    <w:basedOn w:val="a"/>
    <w:link w:val="22"/>
    <w:rsid w:val="00004C8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04C89"/>
    <w:rPr>
      <w:rFonts w:ascii="Times New Roman" w:eastAsia="Times New Roman" w:hAnsi="Times New Roman" w:cs="Times New Roman"/>
      <w:sz w:val="24"/>
      <w:szCs w:val="24"/>
      <w:lang w:eastAsia="ru-RU"/>
    </w:rPr>
  </w:style>
  <w:style w:type="paragraph" w:customStyle="1" w:styleId="af8">
    <w:name w:val="Заголовок"/>
    <w:basedOn w:val="a"/>
    <w:next w:val="af5"/>
    <w:uiPriority w:val="99"/>
    <w:rsid w:val="00004C89"/>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3">
    <w:name w:val="Знак1"/>
    <w:basedOn w:val="a"/>
    <w:rsid w:val="00004C89"/>
    <w:pPr>
      <w:spacing w:after="160"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DE012045BBD44B321541E46946B20E1089DA3C26B632ACE69E989E829EA222908CE5EE5D4C69CD9K0IEI"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BF0D6DE6B4A932EE603267A533A0A0F6ABBE8802488608F22565E26B72C8DE7E4B24A6BAF1DD9BB6S7L0H" TargetMode="External"/><Relationship Id="rId26" Type="http://schemas.openxmlformats.org/officeDocument/2006/relationships/hyperlink" Target="consultantplus://offline/ref=79E670B64D4F6501AD7241007FD175AA13C17DA97871851E21917900C4DD61AD12F30C4C16255359A583D7DA229E6B87E17A775F192D05D6D4IE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306948517067C3F75BDC6CB5D86BF54A36208E8AF9B03BF46D4ACDB3C74C7D6B40ACAF48D29F3EBWCj2G" TargetMode="External"/><Relationship Id="rId34" Type="http://schemas.openxmlformats.org/officeDocument/2006/relationships/hyperlink" Target="consultantplus://offline/ref=A201DEFAE27E3C4FE61B292FAFE9CA06BF528698CB3210D5CC1BEBF37C965E8D4B21F50133DFF5972D24807850F1DDFDB7A9503C12E2C9E0qBR8K" TargetMode="External"/><Relationship Id="rId7" Type="http://schemas.openxmlformats.org/officeDocument/2006/relationships/hyperlink" Target="consultantplus://offline/ref=95B4C960610038CA01A08F2A3DC62BD2ADE012045BBD44B321541E46946B20E1089DA3C768687E9A2BB7D0B96FA12F2A14D25EE4KCIBI" TargetMode="External"/><Relationship Id="rId12" Type="http://schemas.openxmlformats.org/officeDocument/2006/relationships/hyperlink" Target="consultantplus://offline/ref=5A3E64ACB9D81E7E37D4DE8B647467B26F2CFA6877B1308FD1CFC5ABC72C24E1212D5202DE04856EI4N1F"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79E670B64D4F6501AD7241007FD175AA13C17DA97871851E21917900C4DD61AD12F30C4F1F255B08F0CCD68667C87886E17A755C06D2I6K" TargetMode="External"/><Relationship Id="rId33" Type="http://schemas.openxmlformats.org/officeDocument/2006/relationships/hyperlink" Target="consultantplus://offline/ref=A201DEFAE27E3C4FE61B292FAFE9CA06BF528698CB3210D5CC1BEBF37C965E8D4B21F50131DEFDC67E6B812415A7CEFCB7A9523F0DqER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354E5E8F12DB748DBF625F782151121C6CB74966624E31C5217E156825DE94D7529FC8F7B1EEB879HFT8G" TargetMode="External"/><Relationship Id="rId29"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numbering" Target="numbering.xml"/><Relationship Id="rId6" Type="http://schemas.openxmlformats.org/officeDocument/2006/relationships/hyperlink" Target="consultantplus://offline/ref=95B4C960610038CA01A08F2A3DC62BD2ADE012045BBD44B321541E46946B20E1089DA3C26B632ACA6FE989E829EA222908CE5EE5D4C69CD9K0IEI" TargetMode="External"/><Relationship Id="rId11" Type="http://schemas.openxmlformats.org/officeDocument/2006/relationships/hyperlink" Target="consultantplus://offline/ref=5A3E64ACB9D81E7E37D4DE8B647467B26F2CFA6877B1308FD1CFC5ABC72C24E1212D5202DE04856CI4NBF" TargetMode="External"/><Relationship Id="rId24" Type="http://schemas.openxmlformats.org/officeDocument/2006/relationships/hyperlink" Target="consultantplus://offline/ref=8A4E37E76C2E6315FA5BCB36530BECA4EC61CD629280B95120003E6F51ABF5214D60621717C21C71jEq8G" TargetMode="External"/><Relationship Id="rId32" Type="http://schemas.openxmlformats.org/officeDocument/2006/relationships/hyperlink" Target="consultantplus://offline/ref=45386E710EFE9907324A2F352CD533A2CEDCA683658936C96713C0970CD822CDF2F3B9E19A5DC8D2e0m0H" TargetMode="External"/><Relationship Id="rId37" Type="http://schemas.openxmlformats.org/officeDocument/2006/relationships/hyperlink" Target="mailto:bigglush-mfc@yndex.ru" TargetMode="Externa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EAA390271FD7DDB2CF6F5F6E9ACEDF5C40AA861C46C01FA61D1AF4E14873A23F3064D34FA5E08599gDp8G" TargetMode="External"/><Relationship Id="rId28" Type="http://schemas.openxmlformats.org/officeDocument/2006/relationships/hyperlink" Target="consultantplus://offline/ref=BB71E6A3A0FBE152DCE4CACC23F882462748510EBFC687E6D057DE7E78125D6086BED12EAF988568lFS4H" TargetMode="External"/><Relationship Id="rId36" Type="http://schemas.openxmlformats.org/officeDocument/2006/relationships/hyperlink" Target="http://www.mfc63.ru" TargetMode="External"/><Relationship Id="rId10" Type="http://schemas.openxmlformats.org/officeDocument/2006/relationships/hyperlink" Target="consultantplus://offline/ref=466634934ACF18D2DEB46897CCCFD8C2E7F47BEF09209809BCC971B549373DEE8BE7F96D4AC5D3C02C3BE6FE625403B5CB5290DAEA04q4K" TargetMode="External"/><Relationship Id="rId19" Type="http://schemas.openxmlformats.org/officeDocument/2006/relationships/hyperlink" Target="consultantplus://offline/ref=03A1775B91AA0E9794017FD69E136815CF67420087D04D49BD6B6C90E19921CB2CD662BE3CW6Q6G" TargetMode="External"/><Relationship Id="rId31"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settings" Target="settings.xml"/><Relationship Id="rId9" Type="http://schemas.openxmlformats.org/officeDocument/2006/relationships/hyperlink" Target="consultantplus://offline/ref=95B4C960610038CA01A08F2A3DC62BD2ADE012045BBD44B321541E46946B20E1089DA3C06E6A219F3EA688B46DBD312909CE5CE6C8KCI5I"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DB357B178F0A84F0F26746C6CE32720551A8BEBBE4D9A5615A1813E55B07A5C4A043B2B95B696647i6y5H" TargetMode="External"/><Relationship Id="rId30" Type="http://schemas.openxmlformats.org/officeDocument/2006/relationships/hyperlink" Target="consultantplus://offline/ref=C2DFE5DE8505B1D92E2F24F50E24F8B2CBCB96A73485C0B7906F0F6A93F5658A062069724CEDABB0EDUBH" TargetMode="External"/><Relationship Id="rId35" Type="http://schemas.openxmlformats.org/officeDocument/2006/relationships/hyperlink" Target="consultantplus://offline/ref=A201DEFAE27E3C4FE61B292FAFE9CA06BF528698CB3210D5CC1BEBF37C965E8D4B21F50131DEFDC67E6B812415A7CEFCB7A9523F0DqE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18366</Words>
  <Characters>104689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RePack by Diakov</cp:lastModifiedBy>
  <cp:revision>12</cp:revision>
  <dcterms:created xsi:type="dcterms:W3CDTF">2021-07-08T07:05:00Z</dcterms:created>
  <dcterms:modified xsi:type="dcterms:W3CDTF">2021-07-09T05:12:00Z</dcterms:modified>
</cp:coreProperties>
</file>