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907CB" w:rsidRDefault="0016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B907CB" w:rsidRDefault="00A67CA1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b/>
          <w:sz w:val="28"/>
          <w:szCs w:val="28"/>
        </w:rPr>
        <w:t>четвёртого созыва</w:t>
      </w:r>
    </w:p>
    <w:p w:rsidR="00B907CB" w:rsidRDefault="00B907CB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</w:p>
    <w:p w:rsidR="00B907CB" w:rsidRDefault="00A67CA1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>РЕШЕНИЕ</w:t>
      </w:r>
    </w:p>
    <w:p w:rsidR="00B907CB" w:rsidRDefault="002838F7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>№ 185</w:t>
      </w:r>
      <w:r w:rsidR="00A67C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 04 октября</w:t>
      </w:r>
      <w:bookmarkStart w:id="0" w:name="_GoBack"/>
      <w:bookmarkEnd w:id="0"/>
      <w:r w:rsidR="0069352B">
        <w:rPr>
          <w:b/>
          <w:sz w:val="28"/>
          <w:szCs w:val="28"/>
        </w:rPr>
        <w:t xml:space="preserve"> 2024</w:t>
      </w:r>
      <w:r w:rsidR="00A67CA1">
        <w:rPr>
          <w:b/>
          <w:sz w:val="28"/>
          <w:szCs w:val="28"/>
        </w:rPr>
        <w:t xml:space="preserve"> года</w:t>
      </w:r>
    </w:p>
    <w:p w:rsidR="00B907CB" w:rsidRDefault="00B907C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7CB" w:rsidRDefault="00A67CA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D405E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Правила благоустройства территории сельского поселения </w:t>
      </w:r>
      <w:r w:rsidR="001654F1"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</w:t>
      </w:r>
      <w:r w:rsidR="001654F1"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Большеглушицкий Самарской </w:t>
      </w:r>
      <w:r w:rsidR="001654F1">
        <w:rPr>
          <w:b/>
          <w:sz w:val="28"/>
          <w:szCs w:val="28"/>
        </w:rPr>
        <w:t>области от 13.02.2017 № 81</w:t>
      </w:r>
    </w:p>
    <w:p w:rsidR="00E53A64" w:rsidRDefault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64" w:rsidRPr="00E53A64" w:rsidRDefault="00E53A64" w:rsidP="00E53A64">
      <w:pPr>
        <w:pStyle w:val="western"/>
        <w:spacing w:after="0"/>
        <w:ind w:firstLine="851"/>
        <w:jc w:val="both"/>
        <w:rPr>
          <w:color w:val="auto"/>
          <w:sz w:val="28"/>
          <w:szCs w:val="28"/>
        </w:rPr>
      </w:pPr>
      <w:r w:rsidRPr="008578B7">
        <w:rPr>
          <w:color w:val="auto"/>
          <w:sz w:val="28"/>
          <w:szCs w:val="28"/>
        </w:rPr>
        <w:t xml:space="preserve">Руководствуясь Уставом сельского поселения </w:t>
      </w:r>
      <w:r w:rsidR="001654F1"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8578B7">
        <w:rPr>
          <w:color w:val="auto"/>
          <w:sz w:val="28"/>
          <w:szCs w:val="28"/>
        </w:rPr>
        <w:t>контроля за</w:t>
      </w:r>
      <w:proofErr w:type="gramEnd"/>
      <w:r w:rsidRPr="008578B7">
        <w:rPr>
          <w:color w:val="auto"/>
          <w:sz w:val="28"/>
          <w:szCs w:val="28"/>
        </w:rPr>
        <w:t xml:space="preserve"> содержанием терри</w:t>
      </w:r>
      <w:r w:rsidR="001654F1">
        <w:rPr>
          <w:color w:val="auto"/>
          <w:sz w:val="28"/>
          <w:szCs w:val="28"/>
        </w:rPr>
        <w:t xml:space="preserve">тории сельского поселения 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соблюдением чистоты и порядка, Собрание представителей сельского поселения </w:t>
      </w:r>
      <w:r w:rsidR="001654F1">
        <w:rPr>
          <w:color w:val="auto"/>
          <w:sz w:val="28"/>
          <w:szCs w:val="28"/>
        </w:rPr>
        <w:t xml:space="preserve">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</w:t>
      </w:r>
      <w:r w:rsidRPr="008578B7">
        <w:rPr>
          <w:b/>
          <w:bCs/>
          <w:color w:val="auto"/>
          <w:sz w:val="28"/>
          <w:szCs w:val="28"/>
        </w:rPr>
        <w:t xml:space="preserve"> </w:t>
      </w:r>
    </w:p>
    <w:p w:rsidR="00B907CB" w:rsidRDefault="00A67CA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E53A64" w:rsidRDefault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7CB" w:rsidRDefault="00E53A64" w:rsidP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654F1" w:rsidRPr="001654F1">
        <w:t xml:space="preserve"> </w:t>
      </w:r>
      <w:proofErr w:type="gramStart"/>
      <w:r w:rsidR="001654F1" w:rsidRPr="001654F1">
        <w:rPr>
          <w:sz w:val="28"/>
          <w:szCs w:val="28"/>
        </w:rPr>
        <w:t xml:space="preserve">Внести в Правила благоустройства территории сельского поселения </w:t>
      </w:r>
      <w:r w:rsidR="001654F1" w:rsidRPr="001654F1">
        <w:rPr>
          <w:color w:val="000000"/>
          <w:sz w:val="28"/>
          <w:szCs w:val="28"/>
        </w:rPr>
        <w:t xml:space="preserve">Мокша </w:t>
      </w:r>
      <w:r w:rsidR="001654F1" w:rsidRPr="001654F1">
        <w:rPr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сельского поселения Мокша  </w:t>
      </w:r>
      <w:r w:rsidR="001654F1" w:rsidRPr="001654F1">
        <w:rPr>
          <w:bCs/>
          <w:sz w:val="28"/>
          <w:szCs w:val="28"/>
        </w:rPr>
        <w:t>муниципального района Большеглушицкий Самарской области</w:t>
      </w:r>
      <w:r w:rsidR="001654F1" w:rsidRPr="001654F1">
        <w:rPr>
          <w:sz w:val="28"/>
          <w:szCs w:val="28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="001654F1" w:rsidRPr="001654F1">
        <w:rPr>
          <w:sz w:val="28"/>
          <w:szCs w:val="28"/>
        </w:rPr>
        <w:t>), (</w:t>
      </w:r>
      <w:proofErr w:type="gramStart"/>
      <w:r w:rsidR="001654F1" w:rsidRPr="001654F1">
        <w:rPr>
          <w:sz w:val="28"/>
          <w:szCs w:val="28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="001654F1" w:rsidRPr="001654F1">
        <w:rPr>
          <w:sz w:val="28"/>
          <w:szCs w:val="28"/>
        </w:rPr>
        <w:t>) (</w:t>
      </w:r>
      <w:proofErr w:type="gramStart"/>
      <w:r w:rsidR="001654F1" w:rsidRPr="001654F1">
        <w:rPr>
          <w:sz w:val="28"/>
          <w:szCs w:val="28"/>
        </w:rPr>
        <w:t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 (Вести сельского поселения Мокша, 2023,20 сентября № 35(537)</w:t>
      </w:r>
      <w:r w:rsidR="001654F1">
        <w:rPr>
          <w:sz w:val="28"/>
          <w:szCs w:val="28"/>
        </w:rPr>
        <w:t xml:space="preserve"> (Вести сельского поселения Мокша,2024, 19 января, № 2(552)</w:t>
      </w:r>
      <w:r w:rsidR="001654F1" w:rsidRPr="001654F1">
        <w:rPr>
          <w:sz w:val="28"/>
          <w:szCs w:val="28"/>
        </w:rPr>
        <w:t>) (далее – Решение),  следующие изменения и</w:t>
      </w:r>
      <w:r w:rsidR="001654F1">
        <w:rPr>
          <w:sz w:val="28"/>
          <w:szCs w:val="28"/>
        </w:rPr>
        <w:t xml:space="preserve"> </w:t>
      </w:r>
      <w:r w:rsidR="001654F1" w:rsidRPr="001654F1">
        <w:rPr>
          <w:sz w:val="28"/>
          <w:szCs w:val="28"/>
        </w:rPr>
        <w:t>дополнения</w:t>
      </w:r>
      <w:r w:rsidR="00A67CA1">
        <w:rPr>
          <w:sz w:val="28"/>
          <w:szCs w:val="28"/>
        </w:rPr>
        <w:t>:</w:t>
      </w:r>
      <w:proofErr w:type="gramEnd"/>
    </w:p>
    <w:p w:rsidR="00E53A64" w:rsidRDefault="00E53A64" w:rsidP="00E53A64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1). Пункт 1.3.  раздела 1 </w:t>
      </w:r>
      <w:r w:rsidRPr="008578B7">
        <w:rPr>
          <w:sz w:val="28"/>
          <w:szCs w:val="28"/>
        </w:rPr>
        <w:t xml:space="preserve">Правил  благоустройства  территории сельского поселения </w:t>
      </w:r>
      <w:r w:rsidR="001654F1">
        <w:rPr>
          <w:color w:val="auto"/>
          <w:sz w:val="28"/>
          <w:szCs w:val="28"/>
        </w:rPr>
        <w:t>Мокша</w:t>
      </w:r>
      <w:r w:rsidRPr="008578B7">
        <w:rPr>
          <w:sz w:val="28"/>
          <w:szCs w:val="28"/>
        </w:rPr>
        <w:t xml:space="preserve"> </w:t>
      </w:r>
      <w:r w:rsidRPr="008578B7">
        <w:rPr>
          <w:bCs/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 xml:space="preserve"> (далее – Правила) дополнить абзацами следующего содержания:</w:t>
      </w:r>
    </w:p>
    <w:p w:rsidR="00E53A64" w:rsidRDefault="00022452" w:rsidP="0002245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="00E53A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3A64" w:rsidRPr="001A1314">
        <w:rPr>
          <w:sz w:val="28"/>
          <w:szCs w:val="28"/>
        </w:rPr>
        <w:t>средства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E53A64" w:rsidRPr="001A1314">
        <w:rPr>
          <w:sz w:val="28"/>
          <w:szCs w:val="28"/>
        </w:rPr>
        <w:t>электросамокаты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электроскейтборды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гироскутеры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сигвеи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моноколеса</w:t>
      </w:r>
      <w:proofErr w:type="spellEnd"/>
      <w:r w:rsidR="00E53A64" w:rsidRPr="001A1314">
        <w:rPr>
          <w:sz w:val="28"/>
          <w:szCs w:val="28"/>
        </w:rPr>
        <w:t xml:space="preserve"> и иные аналогичные средства</w:t>
      </w:r>
      <w:r w:rsidR="00E53A64">
        <w:rPr>
          <w:sz w:val="28"/>
          <w:szCs w:val="28"/>
        </w:rPr>
        <w:t>)</w:t>
      </w:r>
      <w:r w:rsidR="00E53A64" w:rsidRPr="001A1314">
        <w:rPr>
          <w:sz w:val="28"/>
          <w:szCs w:val="28"/>
        </w:rPr>
        <w:t>;</w:t>
      </w:r>
    </w:p>
    <w:p w:rsidR="00E53A64" w:rsidRPr="00022452" w:rsidRDefault="00022452" w:rsidP="0002245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3A64" w:rsidRPr="00022452">
        <w:rPr>
          <w:sz w:val="28"/>
          <w:szCs w:val="28"/>
        </w:rPr>
        <w:t xml:space="preserve">- </w:t>
      </w:r>
      <w:r w:rsidR="00E53A64" w:rsidRPr="00022452">
        <w:rPr>
          <w:rFonts w:eastAsia="Calibri"/>
          <w:sz w:val="28"/>
          <w:szCs w:val="28"/>
        </w:rPr>
        <w:t>ограждающие устройства - ворота, калитки, шлагбаумы, в том числе автоматические, и декоративные ограждения (заборы);</w:t>
      </w:r>
    </w:p>
    <w:p w:rsidR="00E53A64" w:rsidRPr="00022452" w:rsidRDefault="00022452" w:rsidP="0002245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    </w:t>
      </w:r>
      <w:r w:rsidR="00E53A64"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="00E53A64"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>шлагба́ум</w:t>
      </w:r>
      <w:proofErr w:type="spellEnd"/>
      <w:proofErr w:type="gramEnd"/>
      <w:r w:rsidR="00E53A64" w:rsidRPr="00022452">
        <w:rPr>
          <w:rFonts w:eastAsia="Calibri"/>
          <w:color w:val="202122"/>
          <w:sz w:val="28"/>
          <w:szCs w:val="28"/>
          <w:shd w:val="clear" w:color="auto" w:fill="FFFFFF"/>
        </w:rPr>
        <w:t> - устройство для быстрого преграждения и освобождения пути в виде поворачивающейся вокруг горизонтальной (вертикальный шлагбаум) или вертикальной (горизонтальный шлагбаум) оси стрелы</w:t>
      </w:r>
      <w:r w:rsidR="00E53A64" w:rsidRPr="00022452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>;». </w:t>
      </w:r>
    </w:p>
    <w:p w:rsid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2). </w:t>
      </w:r>
      <w:proofErr w:type="gramStart"/>
      <w:r>
        <w:rPr>
          <w:bCs/>
          <w:sz w:val="28"/>
          <w:szCs w:val="28"/>
        </w:rPr>
        <w:t>Подпункт 2.1.36</w:t>
      </w:r>
      <w:r w:rsidR="00E53A64" w:rsidRPr="00022452">
        <w:rPr>
          <w:bCs/>
          <w:sz w:val="28"/>
          <w:szCs w:val="28"/>
        </w:rPr>
        <w:t>. пункта 2.1. раздела 2  Правил дополнить новыми абзацами 21), 22), 23) следующего содержания: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53A64" w:rsidRPr="00022452">
        <w:rPr>
          <w:bCs/>
          <w:sz w:val="28"/>
          <w:szCs w:val="28"/>
        </w:rPr>
        <w:t>«21) купание животных на общественных пляжах</w:t>
      </w:r>
      <w:r w:rsidR="00E53A64">
        <w:t>;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22)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инвентаря;</w:t>
      </w:r>
    </w:p>
    <w:p w:rsidR="00E53A64" w:rsidRDefault="00022452" w:rsidP="0002245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proofErr w:type="gramStart"/>
      <w:r w:rsidR="00E53A64" w:rsidRPr="00022452">
        <w:rPr>
          <w:sz w:val="28"/>
          <w:szCs w:val="28"/>
        </w:rPr>
        <w:t>23)</w:t>
      </w:r>
      <w:r w:rsidR="00E53A64" w:rsidRPr="0002245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53A64" w:rsidRPr="00022452">
        <w:rPr>
          <w:sz w:val="28"/>
          <w:szCs w:val="28"/>
          <w:shd w:val="clear" w:color="auto" w:fill="FFFFFF"/>
        </w:rPr>
        <w:t>размещение средств индивидуальной мобильности в нарушение федерального законодательства и настоящих Правил, в том числе в местах, где средство 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 местах расположения памятников, на территориях кладбищ, на газонах, на цветниках, в павильонах остановок общественного транспорта</w:t>
      </w:r>
      <w:proofErr w:type="gramEnd"/>
      <w:r w:rsidR="00E53A64" w:rsidRPr="00022452">
        <w:rPr>
          <w:sz w:val="28"/>
          <w:szCs w:val="28"/>
          <w:shd w:val="clear" w:color="auto" w:fill="FFFFFF"/>
        </w:rPr>
        <w:t xml:space="preserve"> и на расстоянии 15 м от них</w:t>
      </w:r>
      <w:r w:rsidR="00E53A64" w:rsidRPr="00022452">
        <w:rPr>
          <w:rFonts w:ascii="Arial" w:hAnsi="Arial" w:cs="Arial"/>
          <w:color w:val="444444"/>
          <w:shd w:val="clear" w:color="auto" w:fill="FFFFFF"/>
        </w:rPr>
        <w:t>)</w:t>
      </w:r>
      <w:proofErr w:type="gramStart"/>
      <w:r w:rsidR="00E53A64" w:rsidRPr="00022452">
        <w:rPr>
          <w:rFonts w:ascii="Arial" w:hAnsi="Arial" w:cs="Arial"/>
          <w:color w:val="444444"/>
          <w:shd w:val="clear" w:color="auto" w:fill="FFFFFF"/>
        </w:rPr>
        <w:t>.</w:t>
      </w:r>
      <w:r w:rsidR="00E53A64" w:rsidRPr="00022452">
        <w:rPr>
          <w:sz w:val="28"/>
          <w:szCs w:val="28"/>
        </w:rPr>
        <w:t xml:space="preserve"> </w:t>
      </w:r>
      <w:r w:rsidR="00E53A64">
        <w:t>»</w:t>
      </w:r>
      <w:proofErr w:type="gramEnd"/>
      <w:r w:rsidR="00E53A64">
        <w:t>.</w:t>
      </w:r>
    </w:p>
    <w:p w:rsidR="00022452" w:rsidRDefault="00022452" w:rsidP="00022452">
      <w:pPr>
        <w:autoSpaceDE w:val="0"/>
        <w:autoSpaceDN w:val="0"/>
        <w:adjustRightInd w:val="0"/>
        <w:jc w:val="both"/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3)</w:t>
      </w:r>
      <w:r>
        <w:rPr>
          <w:sz w:val="28"/>
          <w:szCs w:val="28"/>
        </w:rPr>
        <w:t>. Абзац девятый подпункта 2.1.36</w:t>
      </w:r>
      <w:r w:rsidR="00E53A64" w:rsidRPr="00022452">
        <w:rPr>
          <w:sz w:val="28"/>
          <w:szCs w:val="28"/>
        </w:rPr>
        <w:t>. пункта 2.1. раздела 2 Правил  изложить в следующей редакции:</w:t>
      </w:r>
    </w:p>
    <w:p w:rsidR="00E53A64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53A64" w:rsidRPr="00022452">
        <w:rPr>
          <w:sz w:val="28"/>
          <w:szCs w:val="28"/>
        </w:rPr>
        <w:t xml:space="preserve">« 8) самовольная установка, уничтожение или повреждение объектов благоустройства (ограждений, шлагбаумов,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 </w:t>
      </w:r>
      <w:proofErr w:type="spellStart"/>
      <w:r w:rsidR="00E53A64" w:rsidRPr="00022452">
        <w:rPr>
          <w:sz w:val="28"/>
          <w:szCs w:val="28"/>
        </w:rPr>
        <w:t>противопроездных</w:t>
      </w:r>
      <w:proofErr w:type="spellEnd"/>
      <w:r w:rsidR="00E53A64" w:rsidRPr="00022452">
        <w:rPr>
          <w:sz w:val="28"/>
          <w:szCs w:val="28"/>
        </w:rPr>
        <w:t xml:space="preserve"> устройств, блоков, глухих ограждений, удаление, демонтаж, расположенных на территориях общего пользования;».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4). Пункт 3.2. раздела 3 дополнить новыми пунктами следующего содержания: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 xml:space="preserve">« 3.2.11. </w:t>
      </w:r>
      <w:proofErr w:type="gramStart"/>
      <w:r w:rsidR="00E53A64" w:rsidRPr="00022452">
        <w:rPr>
          <w:sz w:val="28"/>
          <w:szCs w:val="28"/>
        </w:rPr>
        <w:t xml:space="preserve">Рекомендуется, с целью поддержания привлекательного визуального облика внешних поверхностей зданий, строений, сооружений, в том числе в отношении элементов капитального строительства (крыш, фасадов, оконных и дверных проемов, витрин, навесов, балконов, входных групп, цоколей, террас, </w:t>
      </w:r>
      <w:r w:rsidR="00E53A64" w:rsidRPr="00022452">
        <w:rPr>
          <w:sz w:val="28"/>
          <w:szCs w:val="28"/>
        </w:rPr>
        <w:lastRenderedPageBreak/>
        <w:t>дымоходов, водосточных труб и других элементов) своевременно очищать поверхности фасадов, в том числе элементов фасадов, от надписей, рисунков, объявлений, и иной информационно-печатной продукции.</w:t>
      </w:r>
      <w:proofErr w:type="gramEnd"/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3.2.12. Поддерживать в чистоте и исправном состоянии расположенных на фасадах адресных указателей</w:t>
      </w:r>
      <w:r w:rsidR="00E53A64" w:rsidRPr="00022452">
        <w:rPr>
          <w:sz w:val="28"/>
          <w:szCs w:val="28"/>
        </w:rPr>
        <w:tab/>
        <w:t xml:space="preserve"> (указатели наименования улиц, номера домов), памятных досок.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3.2.13. Ограждения и шлагбаумы подлежат влажной уборке в летний период не реже одного раза в месяц.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Лица, осуществляющие содержание ограждений и шлагбаумов, обязаны обеспечить своевременный ремонт, очистку от надписей, расклеенных объявлений и покраску ограждений.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 xml:space="preserve">3.2.14. В случае установки шлагбаума, так же необходимо </w:t>
      </w:r>
      <w:proofErr w:type="gramStart"/>
      <w:r w:rsidR="00E53A64" w:rsidRPr="00022452">
        <w:rPr>
          <w:sz w:val="28"/>
          <w:szCs w:val="28"/>
        </w:rPr>
        <w:t>разместить информацию</w:t>
      </w:r>
      <w:proofErr w:type="gramEnd"/>
      <w:r w:rsidR="00E53A64" w:rsidRPr="00022452">
        <w:rPr>
          <w:sz w:val="28"/>
          <w:szCs w:val="28"/>
        </w:rPr>
        <w:t xml:space="preserve"> о контактных данных лица, обеспечивающего беспрепятственный въезд для специальных служб.</w:t>
      </w:r>
    </w:p>
    <w:p w:rsidR="00E53A64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3.2.15. Материалы, из которых изготовлены ограждения, и шлагбаумы должны быть разрешены к использованию и соответствовать ГОСТам</w:t>
      </w:r>
      <w:proofErr w:type="gramStart"/>
      <w:r w:rsidR="00E53A64" w:rsidRPr="00022452">
        <w:rPr>
          <w:sz w:val="28"/>
          <w:szCs w:val="28"/>
        </w:rPr>
        <w:t>.».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F733D8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F733D8">
        <w:rPr>
          <w:sz w:val="28"/>
          <w:szCs w:val="28"/>
        </w:rPr>
        <w:t>5). Пункт 3.3. раздела 3 Правил дополнить подпунктом 3.3.9. следующего содержания:</w:t>
      </w:r>
    </w:p>
    <w:p w:rsidR="00E53A64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F733D8">
        <w:rPr>
          <w:sz w:val="28"/>
          <w:szCs w:val="28"/>
        </w:rPr>
        <w:t>«3.3.9. Рекомендуется на видном месте и с соблюдением действующего законодательства размещать вывески и (или) аншлаги с указанием контактных данных оператора средств индивидуальной мобильности</w:t>
      </w:r>
      <w:proofErr w:type="gramStart"/>
      <w:r w:rsidR="00E53A64" w:rsidRPr="00F733D8">
        <w:rPr>
          <w:sz w:val="28"/>
          <w:szCs w:val="28"/>
        </w:rPr>
        <w:t>.».</w:t>
      </w:r>
      <w:proofErr w:type="gramEnd"/>
    </w:p>
    <w:p w:rsidR="00F733D8" w:rsidRPr="00F733D8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 xml:space="preserve">6). Пункт 3.8. раздела 3 изложить в новой редакции следующего содержания: </w:t>
      </w: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«3.8. Общие требования к видам покрытия земли и организация пешеходных коммуникаций</w:t>
      </w:r>
    </w:p>
    <w:p w:rsidR="00E53A64" w:rsidRPr="00E96394" w:rsidRDefault="00D42BE8" w:rsidP="00D42BE8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53A64">
        <w:rPr>
          <w:rFonts w:eastAsia="Calibri"/>
          <w:sz w:val="28"/>
          <w:szCs w:val="28"/>
          <w:lang w:eastAsia="en-US"/>
        </w:rPr>
        <w:t>3.8.1</w:t>
      </w:r>
      <w:r w:rsidR="00E53A64" w:rsidRPr="00E96394">
        <w:rPr>
          <w:rFonts w:eastAsia="Calibri"/>
          <w:sz w:val="28"/>
          <w:szCs w:val="28"/>
          <w:lang w:eastAsia="en-US"/>
        </w:rPr>
        <w:t xml:space="preserve">. </w:t>
      </w:r>
      <w:r w:rsidR="00E53A64" w:rsidRPr="00E96394">
        <w:rPr>
          <w:sz w:val="28"/>
          <w:szCs w:val="28"/>
        </w:rPr>
        <w:t> Покрытия поверхности обеспечивают на территории сельского поселения условия безопасного и комфортного передвижения, а также формируют архитектурно-художественный облик городского округа. Для целей благоустройства территории определены следующие виды покрытий: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="00E53A64" w:rsidRPr="00D42BE8">
        <w:rPr>
          <w:color w:val="000000"/>
          <w:sz w:val="28"/>
          <w:szCs w:val="28"/>
        </w:rPr>
        <w:t>цементобетона</w:t>
      </w:r>
      <w:proofErr w:type="spellEnd"/>
      <w:r w:rsidR="00E53A64" w:rsidRPr="00D42BE8">
        <w:rPr>
          <w:color w:val="000000"/>
          <w:sz w:val="28"/>
          <w:szCs w:val="28"/>
        </w:rPr>
        <w:t>, природного камня и тому подобных материалов;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2) мягкие (некапитальные), выполняемые из природных или искусственных сыпучих материалов (песок, щебень, гранитные высевки, керамзит, резиновая крошка и другие), находящихся в естественном состоянии, сухих смесях, уплотненных или укрепленных вяжущими;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3) газонные, выполняемые по специальным технологиям подготовки и посадки травяного покрова;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4) комбинированные, представляющие сочетания покрытий, указанных выше (например, плитка, утопленная в газон, и тому подобное);</w:t>
      </w: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5) грунтовые.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3.8.2. Применяемый в проекте вид покрытия необходимо устанавливать </w:t>
      </w:r>
      <w:proofErr w:type="gramStart"/>
      <w:r w:rsidR="00E53A64" w:rsidRPr="00D42BE8">
        <w:rPr>
          <w:color w:val="000000"/>
          <w:sz w:val="28"/>
          <w:szCs w:val="28"/>
        </w:rPr>
        <w:t>прочным</w:t>
      </w:r>
      <w:proofErr w:type="gramEnd"/>
      <w:r w:rsidR="00E53A64" w:rsidRPr="00D42BE8">
        <w:rPr>
          <w:color w:val="000000"/>
          <w:sz w:val="28"/>
          <w:szCs w:val="28"/>
        </w:rPr>
        <w:t xml:space="preserve">, </w:t>
      </w:r>
      <w:proofErr w:type="spellStart"/>
      <w:r w:rsidR="00E53A64" w:rsidRPr="00D42BE8">
        <w:rPr>
          <w:color w:val="000000"/>
          <w:sz w:val="28"/>
          <w:szCs w:val="28"/>
        </w:rPr>
        <w:t>ремонтопригодным</w:t>
      </w:r>
      <w:proofErr w:type="spellEnd"/>
      <w:r w:rsidR="00E53A64" w:rsidRPr="00D42BE8">
        <w:rPr>
          <w:color w:val="000000"/>
          <w:sz w:val="28"/>
          <w:szCs w:val="28"/>
        </w:rPr>
        <w:t xml:space="preserve">, </w:t>
      </w:r>
      <w:proofErr w:type="spellStart"/>
      <w:r w:rsidR="00E53A64" w:rsidRPr="00D42BE8">
        <w:rPr>
          <w:color w:val="000000"/>
          <w:sz w:val="28"/>
          <w:szCs w:val="28"/>
        </w:rPr>
        <w:t>экологичным</w:t>
      </w:r>
      <w:proofErr w:type="spellEnd"/>
      <w:r w:rsidR="00E53A64" w:rsidRPr="00D42BE8">
        <w:rPr>
          <w:color w:val="000000"/>
          <w:sz w:val="28"/>
          <w:szCs w:val="28"/>
        </w:rPr>
        <w:t xml:space="preserve">, не допускающим скольжения. </w:t>
      </w:r>
      <w:proofErr w:type="gramStart"/>
      <w:r w:rsidR="00E53A64" w:rsidRPr="00D42BE8">
        <w:rPr>
          <w:color w:val="000000"/>
          <w:sz w:val="28"/>
          <w:szCs w:val="28"/>
        </w:rPr>
        <w:t xml:space="preserve">Выбор видов покрытия следует принимать в соответствии с их целевым назначением: </w:t>
      </w:r>
      <w:r w:rsidR="00E53A64" w:rsidRPr="00D42BE8">
        <w:rPr>
          <w:color w:val="000000"/>
          <w:sz w:val="28"/>
          <w:szCs w:val="28"/>
        </w:rPr>
        <w:lastRenderedPageBreak/>
        <w:t>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тому подобных объектов);</w:t>
      </w:r>
      <w:proofErr w:type="gramEnd"/>
      <w:r w:rsidR="00E53A64" w:rsidRPr="00D42BE8">
        <w:rPr>
          <w:color w:val="000000"/>
          <w:sz w:val="28"/>
          <w:szCs w:val="28"/>
        </w:rPr>
        <w:t xml:space="preserve"> газонных и комбинированных как наиболее </w:t>
      </w:r>
      <w:proofErr w:type="spellStart"/>
      <w:r w:rsidR="00E53A64" w:rsidRPr="00D42BE8">
        <w:rPr>
          <w:color w:val="000000"/>
          <w:sz w:val="28"/>
          <w:szCs w:val="28"/>
        </w:rPr>
        <w:t>экологичных</w:t>
      </w:r>
      <w:proofErr w:type="spellEnd"/>
      <w:r w:rsidR="00E53A64" w:rsidRPr="00D42BE8">
        <w:rPr>
          <w:color w:val="000000"/>
          <w:sz w:val="28"/>
          <w:szCs w:val="28"/>
        </w:rPr>
        <w:t>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3.8.3. </w:t>
      </w:r>
      <w:proofErr w:type="gramStart"/>
      <w:r w:rsidR="00E53A64" w:rsidRPr="00D42BE8">
        <w:rPr>
          <w:color w:val="000000"/>
          <w:sz w:val="28"/>
          <w:szCs w:val="28"/>
        </w:rPr>
        <w:t xml:space="preserve">Твердые виды покрытия устанавливать с шероховатой поверхностью с коэффициентом сцепления в сухом состоянии не менее 0,6, в мокром - не менее 0,4. </w:t>
      </w:r>
      <w:proofErr w:type="gramEnd"/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3.8.4. Уклон поверхности твердых видов покрытия должен обеспечивать отвод поверхностных сточных вод, на водоразделах при наличии системы дождевой (ливневой) канализации он назначается не менее 4 промилле; при отсутствии системы дождевой (ливневой)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3.8.5. Для деревьев, расположенных в мощении, при отсутствии иных видов защиты (приствольных решеток, бордюров, </w:t>
      </w:r>
      <w:proofErr w:type="spellStart"/>
      <w:r w:rsidR="00E53A64" w:rsidRPr="00D42BE8">
        <w:rPr>
          <w:color w:val="000000"/>
          <w:sz w:val="28"/>
          <w:szCs w:val="28"/>
        </w:rPr>
        <w:t>периметральных</w:t>
      </w:r>
      <w:proofErr w:type="spellEnd"/>
      <w:r w:rsidR="00E53A64" w:rsidRPr="00D42BE8">
        <w:rPr>
          <w:color w:val="000000"/>
          <w:sz w:val="28"/>
          <w:szCs w:val="28"/>
        </w:rPr>
        <w:t xml:space="preserve"> скамей и прочее) необходимо предусматривать выполнение защитных видов покрытий в радиусе не менее 1,5 м от ствола: щебеночное, галечное, соты с засевом газона. Защитное покрытие может быть выполнено в одном уровне или выше покрытия пешеходных коммуникаций.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3.8.6. Автостоянки, расположенные на территории сельского поселения обязательно должны иметь твердое покрытие.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3.8.7.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3.8.8</w:t>
      </w:r>
      <w:r w:rsidR="00E53A64" w:rsidRPr="00D42BE8">
        <w:rPr>
          <w:rFonts w:eastAsia="Calibri"/>
          <w:sz w:val="28"/>
          <w:szCs w:val="28"/>
        </w:rPr>
        <w:t xml:space="preserve">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</w:t>
      </w:r>
      <w:proofErr w:type="gramStart"/>
      <w:r w:rsidR="00E53A64" w:rsidRPr="00D42BE8">
        <w:rPr>
          <w:rFonts w:eastAsia="Calibri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</w:t>
      </w:r>
      <w:proofErr w:type="gramEnd"/>
      <w:r w:rsidR="00E53A64" w:rsidRPr="00D42BE8">
        <w:rPr>
          <w:rFonts w:eastAsia="Calibri"/>
          <w:sz w:val="28"/>
          <w:szCs w:val="28"/>
        </w:rPr>
        <w:t xml:space="preserve"> общегородского значения, а также площадках автостоянок при крупных объектах обслуживания.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3A64" w:rsidRPr="00D42BE8">
        <w:rPr>
          <w:rFonts w:eastAsia="Calibri"/>
          <w:sz w:val="28"/>
          <w:szCs w:val="28"/>
        </w:rPr>
        <w:t xml:space="preserve">3.8.9. При сопряжении покрытия пешеходных коммуникаций с газоном можно устанавливать садовый борт, дающий превышение над уровнем газона не менее 50 мм,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</w:t>
      </w:r>
      <w:r w:rsidR="00E53A64" w:rsidRPr="00D42BE8">
        <w:rPr>
          <w:rFonts w:eastAsia="Calibri"/>
          <w:sz w:val="28"/>
          <w:szCs w:val="28"/>
        </w:rPr>
        <w:lastRenderedPageBreak/>
        <w:t>(кирпич, дерево, валуны, керамический борт и тому подобное) для оформления примыкания различных типов покрытия.</w:t>
      </w: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3.8.10. Пешеходные коммуникации обеспечивают пешеходные связи и передвижения по территории сельского поселения. К пешеходным коммуникациям относят: тротуары, аллеи, дорожки, тропинки. При проектировании пешеходных коммуникаций (тротуаров, аллей, дорожек, тропинок)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3.8.11. Покрытие пешеходных дорожек должны быть удобными при ходьбе и устойчивыми к износу. Качество применяемых материалов, планировка и дренаж пешеходных дорожек должны обеспечить предупреждение образование гололёда и слякоти зимой, луж и грязи в теплый период.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3.8.12.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(предотвращение образования толпы в общественных местах)</w:t>
      </w:r>
      <w:proofErr w:type="gramStart"/>
      <w:r w:rsidR="00E53A64" w:rsidRPr="00D42BE8">
        <w:rPr>
          <w:rFonts w:eastAsia="Calibri"/>
          <w:sz w:val="28"/>
          <w:szCs w:val="28"/>
        </w:rPr>
        <w:t>.»</w:t>
      </w:r>
      <w:proofErr w:type="gramEnd"/>
      <w:r w:rsidR="00E53A64" w:rsidRPr="00D42BE8">
        <w:rPr>
          <w:rFonts w:eastAsia="Calibri"/>
          <w:sz w:val="28"/>
          <w:szCs w:val="28"/>
        </w:rPr>
        <w:t>.</w:t>
      </w:r>
    </w:p>
    <w:p w:rsidR="00E53A64" w:rsidRPr="00E53A64" w:rsidRDefault="00E53A64" w:rsidP="00D42BE8">
      <w:pPr>
        <w:pStyle w:val="a5"/>
        <w:tabs>
          <w:tab w:val="left" w:pos="1110"/>
          <w:tab w:val="left" w:pos="2535"/>
        </w:tabs>
        <w:jc w:val="both"/>
        <w:rPr>
          <w:bCs/>
          <w:sz w:val="28"/>
          <w:szCs w:val="28"/>
        </w:rPr>
      </w:pPr>
    </w:p>
    <w:p w:rsidR="00E53A64" w:rsidRDefault="00D42BE8" w:rsidP="00D4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2.</w:t>
      </w:r>
      <w:r w:rsidR="001367CA">
        <w:rPr>
          <w:sz w:val="28"/>
          <w:szCs w:val="28"/>
        </w:rPr>
        <w:t xml:space="preserve"> </w:t>
      </w:r>
      <w:r w:rsidR="00E53A64" w:rsidRPr="00D42BE8">
        <w:rPr>
          <w:sz w:val="28"/>
          <w:szCs w:val="28"/>
        </w:rPr>
        <w:t>Опубликовать настоящее Р</w:t>
      </w:r>
      <w:r w:rsidR="001654F1">
        <w:rPr>
          <w:sz w:val="28"/>
          <w:szCs w:val="28"/>
        </w:rPr>
        <w:t>ешение в газете «</w:t>
      </w:r>
      <w:r w:rsidR="00E53A64" w:rsidRPr="00D42BE8">
        <w:rPr>
          <w:sz w:val="28"/>
          <w:szCs w:val="28"/>
        </w:rPr>
        <w:t>Вести</w:t>
      </w:r>
      <w:r w:rsidR="001654F1">
        <w:rPr>
          <w:sz w:val="28"/>
          <w:szCs w:val="28"/>
        </w:rPr>
        <w:t xml:space="preserve"> сельского поселения Мокша</w:t>
      </w:r>
      <w:r w:rsidR="00E53A64" w:rsidRPr="00D42BE8">
        <w:rPr>
          <w:sz w:val="28"/>
          <w:szCs w:val="28"/>
        </w:rPr>
        <w:t>» и  р</w:t>
      </w:r>
      <w:r w:rsidR="001367CA">
        <w:rPr>
          <w:sz w:val="28"/>
          <w:szCs w:val="28"/>
        </w:rPr>
        <w:t>азместить  на официальном сайте Администрации с</w:t>
      </w:r>
      <w:r w:rsidR="001654F1">
        <w:rPr>
          <w:sz w:val="28"/>
          <w:szCs w:val="28"/>
        </w:rPr>
        <w:t>ельского поселения Мокша</w:t>
      </w:r>
      <w:r w:rsidR="001367CA">
        <w:rPr>
          <w:sz w:val="28"/>
          <w:szCs w:val="28"/>
        </w:rPr>
        <w:t xml:space="preserve"> муниципального района Большеглушицкий Самарской области.</w:t>
      </w:r>
    </w:p>
    <w:p w:rsidR="00D42BE8" w:rsidRPr="00D42BE8" w:rsidRDefault="00D42BE8" w:rsidP="00D42BE8">
      <w:pPr>
        <w:jc w:val="both"/>
        <w:rPr>
          <w:sz w:val="28"/>
          <w:szCs w:val="28"/>
        </w:rPr>
      </w:pPr>
    </w:p>
    <w:p w:rsidR="00E53A64" w:rsidRPr="008578B7" w:rsidRDefault="00D42BE8" w:rsidP="00D42BE8">
      <w:pPr>
        <w:pStyle w:val="ConsPlusNormal"/>
        <w:widowControl/>
        <w:tabs>
          <w:tab w:val="center" w:pos="709"/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>
        <w:rPr>
          <w:sz w:val="28"/>
          <w:szCs w:val="28"/>
        </w:rPr>
        <w:t>3</w:t>
      </w:r>
      <w:r w:rsidR="00E53A64" w:rsidRPr="008578B7">
        <w:rPr>
          <w:sz w:val="28"/>
          <w:szCs w:val="28"/>
        </w:rPr>
        <w:t>.</w:t>
      </w:r>
      <w:r w:rsidR="001367CA">
        <w:rPr>
          <w:sz w:val="28"/>
          <w:szCs w:val="28"/>
        </w:rPr>
        <w:t xml:space="preserve"> </w:t>
      </w:r>
      <w:r w:rsidR="00E53A64" w:rsidRPr="008578B7">
        <w:rPr>
          <w:sz w:val="28"/>
          <w:szCs w:val="28"/>
        </w:rPr>
        <w:t>Настоящее Решение вступает в силу после  его официального опубликования.</w:t>
      </w:r>
    </w:p>
    <w:p w:rsidR="00E53A64" w:rsidRPr="008578B7" w:rsidRDefault="00E53A64" w:rsidP="00D42BE8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B907CB" w:rsidRDefault="00B907C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907CB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A67CA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3A4B59">
              <w:rPr>
                <w:b/>
                <w:bCs/>
                <w:sz w:val="28"/>
                <w:szCs w:val="28"/>
              </w:rPr>
              <w:t xml:space="preserve"> </w:t>
            </w:r>
            <w:r w:rsidR="001654F1">
              <w:rPr>
                <w:b/>
                <w:bCs/>
                <w:sz w:val="28"/>
                <w:szCs w:val="28"/>
              </w:rPr>
              <w:t xml:space="preserve">      _____________ О.А.Девяткин</w:t>
            </w:r>
          </w:p>
        </w:tc>
      </w:tr>
    </w:tbl>
    <w:p w:rsidR="00B907CB" w:rsidRDefault="00B907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90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73" w:rsidRDefault="008D3A73">
      <w:r>
        <w:separator/>
      </w:r>
    </w:p>
  </w:endnote>
  <w:endnote w:type="continuationSeparator" w:id="0">
    <w:p w:rsidR="008D3A73" w:rsidRDefault="008D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73" w:rsidRDefault="008D3A73">
      <w:r>
        <w:separator/>
      </w:r>
    </w:p>
  </w:footnote>
  <w:footnote w:type="continuationSeparator" w:id="0">
    <w:p w:rsidR="008D3A73" w:rsidRDefault="008D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F59C"/>
    <w:multiLevelType w:val="singleLevel"/>
    <w:tmpl w:val="39B7F59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C"/>
    <w:rsid w:val="00001DB0"/>
    <w:rsid w:val="000076ED"/>
    <w:rsid w:val="00010C61"/>
    <w:rsid w:val="0001120D"/>
    <w:rsid w:val="00011CA7"/>
    <w:rsid w:val="000133AB"/>
    <w:rsid w:val="00014B07"/>
    <w:rsid w:val="000159F0"/>
    <w:rsid w:val="00020733"/>
    <w:rsid w:val="000220D5"/>
    <w:rsid w:val="00022452"/>
    <w:rsid w:val="000225E5"/>
    <w:rsid w:val="00022662"/>
    <w:rsid w:val="000230E5"/>
    <w:rsid w:val="000249F3"/>
    <w:rsid w:val="00031964"/>
    <w:rsid w:val="000336F7"/>
    <w:rsid w:val="00035392"/>
    <w:rsid w:val="00037B0B"/>
    <w:rsid w:val="000417D4"/>
    <w:rsid w:val="00041F15"/>
    <w:rsid w:val="00042F0A"/>
    <w:rsid w:val="000433E7"/>
    <w:rsid w:val="0004450D"/>
    <w:rsid w:val="0004581C"/>
    <w:rsid w:val="000473E1"/>
    <w:rsid w:val="00047994"/>
    <w:rsid w:val="000502A2"/>
    <w:rsid w:val="0005174B"/>
    <w:rsid w:val="00051B60"/>
    <w:rsid w:val="0005235E"/>
    <w:rsid w:val="000543B5"/>
    <w:rsid w:val="00055CD0"/>
    <w:rsid w:val="00056738"/>
    <w:rsid w:val="00056F54"/>
    <w:rsid w:val="00063940"/>
    <w:rsid w:val="000660F7"/>
    <w:rsid w:val="00070839"/>
    <w:rsid w:val="00070EE9"/>
    <w:rsid w:val="000713DE"/>
    <w:rsid w:val="000740A2"/>
    <w:rsid w:val="00077348"/>
    <w:rsid w:val="00077625"/>
    <w:rsid w:val="00077CA4"/>
    <w:rsid w:val="00080D21"/>
    <w:rsid w:val="00081337"/>
    <w:rsid w:val="00083A77"/>
    <w:rsid w:val="00083C15"/>
    <w:rsid w:val="00085EB1"/>
    <w:rsid w:val="0008781C"/>
    <w:rsid w:val="00087F28"/>
    <w:rsid w:val="00090DAA"/>
    <w:rsid w:val="00091135"/>
    <w:rsid w:val="0009385A"/>
    <w:rsid w:val="000963AE"/>
    <w:rsid w:val="000964CC"/>
    <w:rsid w:val="00096CFB"/>
    <w:rsid w:val="000A4561"/>
    <w:rsid w:val="000A6255"/>
    <w:rsid w:val="000A63B4"/>
    <w:rsid w:val="000A648D"/>
    <w:rsid w:val="000B3562"/>
    <w:rsid w:val="000B62B2"/>
    <w:rsid w:val="000B7463"/>
    <w:rsid w:val="000B7B0F"/>
    <w:rsid w:val="000C0402"/>
    <w:rsid w:val="000C3093"/>
    <w:rsid w:val="000C4501"/>
    <w:rsid w:val="000C4B63"/>
    <w:rsid w:val="000C5B2A"/>
    <w:rsid w:val="000C67BD"/>
    <w:rsid w:val="000D1EA6"/>
    <w:rsid w:val="000D39E9"/>
    <w:rsid w:val="000D6637"/>
    <w:rsid w:val="000D7CD5"/>
    <w:rsid w:val="000E37FB"/>
    <w:rsid w:val="000E620A"/>
    <w:rsid w:val="000E690F"/>
    <w:rsid w:val="000E706A"/>
    <w:rsid w:val="000E798A"/>
    <w:rsid w:val="000F364E"/>
    <w:rsid w:val="000F3A8F"/>
    <w:rsid w:val="000F73DF"/>
    <w:rsid w:val="000F749F"/>
    <w:rsid w:val="000F78A0"/>
    <w:rsid w:val="00100185"/>
    <w:rsid w:val="00102A10"/>
    <w:rsid w:val="001047C4"/>
    <w:rsid w:val="00104C51"/>
    <w:rsid w:val="00107970"/>
    <w:rsid w:val="00107E3D"/>
    <w:rsid w:val="001122BF"/>
    <w:rsid w:val="00114718"/>
    <w:rsid w:val="00115578"/>
    <w:rsid w:val="001156FC"/>
    <w:rsid w:val="00120A61"/>
    <w:rsid w:val="00120D03"/>
    <w:rsid w:val="001214DB"/>
    <w:rsid w:val="00121A45"/>
    <w:rsid w:val="00123DD5"/>
    <w:rsid w:val="001252ED"/>
    <w:rsid w:val="00125564"/>
    <w:rsid w:val="00125B10"/>
    <w:rsid w:val="00130C48"/>
    <w:rsid w:val="00131928"/>
    <w:rsid w:val="00135D72"/>
    <w:rsid w:val="00135F0A"/>
    <w:rsid w:val="001367CA"/>
    <w:rsid w:val="0013690C"/>
    <w:rsid w:val="00140330"/>
    <w:rsid w:val="00141C97"/>
    <w:rsid w:val="001421F1"/>
    <w:rsid w:val="00147386"/>
    <w:rsid w:val="001566A8"/>
    <w:rsid w:val="00161D48"/>
    <w:rsid w:val="00161DFA"/>
    <w:rsid w:val="00162A68"/>
    <w:rsid w:val="00162D3D"/>
    <w:rsid w:val="00163DC3"/>
    <w:rsid w:val="001654F1"/>
    <w:rsid w:val="00166106"/>
    <w:rsid w:val="00166375"/>
    <w:rsid w:val="00166E87"/>
    <w:rsid w:val="0017090F"/>
    <w:rsid w:val="0017329C"/>
    <w:rsid w:val="00173A04"/>
    <w:rsid w:val="00174528"/>
    <w:rsid w:val="0017452C"/>
    <w:rsid w:val="00174EF3"/>
    <w:rsid w:val="00181D27"/>
    <w:rsid w:val="00182346"/>
    <w:rsid w:val="00182C5F"/>
    <w:rsid w:val="00183DAF"/>
    <w:rsid w:val="0018769D"/>
    <w:rsid w:val="0019046A"/>
    <w:rsid w:val="001906C8"/>
    <w:rsid w:val="00190C9F"/>
    <w:rsid w:val="00194BD5"/>
    <w:rsid w:val="00195A64"/>
    <w:rsid w:val="00196408"/>
    <w:rsid w:val="00197B84"/>
    <w:rsid w:val="001A680B"/>
    <w:rsid w:val="001B0FA0"/>
    <w:rsid w:val="001B1824"/>
    <w:rsid w:val="001B45E8"/>
    <w:rsid w:val="001B5145"/>
    <w:rsid w:val="001C1095"/>
    <w:rsid w:val="001C24F7"/>
    <w:rsid w:val="001C3784"/>
    <w:rsid w:val="001C4FD1"/>
    <w:rsid w:val="001C516C"/>
    <w:rsid w:val="001C6EF4"/>
    <w:rsid w:val="001D1557"/>
    <w:rsid w:val="001D2833"/>
    <w:rsid w:val="001D7885"/>
    <w:rsid w:val="001E0F84"/>
    <w:rsid w:val="001E122D"/>
    <w:rsid w:val="001E3047"/>
    <w:rsid w:val="001E4D68"/>
    <w:rsid w:val="001E7538"/>
    <w:rsid w:val="001F1A74"/>
    <w:rsid w:val="001F4EC8"/>
    <w:rsid w:val="001F56E9"/>
    <w:rsid w:val="001F620D"/>
    <w:rsid w:val="00200756"/>
    <w:rsid w:val="00205221"/>
    <w:rsid w:val="00205682"/>
    <w:rsid w:val="00207FD8"/>
    <w:rsid w:val="0021014C"/>
    <w:rsid w:val="002112AA"/>
    <w:rsid w:val="0022095D"/>
    <w:rsid w:val="00222F99"/>
    <w:rsid w:val="002232B3"/>
    <w:rsid w:val="0022413F"/>
    <w:rsid w:val="00227FB0"/>
    <w:rsid w:val="00230021"/>
    <w:rsid w:val="00230494"/>
    <w:rsid w:val="002324F6"/>
    <w:rsid w:val="002354E8"/>
    <w:rsid w:val="002361FB"/>
    <w:rsid w:val="0023631A"/>
    <w:rsid w:val="0024244A"/>
    <w:rsid w:val="00245797"/>
    <w:rsid w:val="0024717B"/>
    <w:rsid w:val="00247333"/>
    <w:rsid w:val="00251A70"/>
    <w:rsid w:val="00251C58"/>
    <w:rsid w:val="0025245E"/>
    <w:rsid w:val="00252F9B"/>
    <w:rsid w:val="00252FEB"/>
    <w:rsid w:val="0025351E"/>
    <w:rsid w:val="00253AD8"/>
    <w:rsid w:val="00254995"/>
    <w:rsid w:val="002555B5"/>
    <w:rsid w:val="00256D0E"/>
    <w:rsid w:val="002602F5"/>
    <w:rsid w:val="00260BCA"/>
    <w:rsid w:val="002613F3"/>
    <w:rsid w:val="002628D1"/>
    <w:rsid w:val="00264E69"/>
    <w:rsid w:val="002653B0"/>
    <w:rsid w:val="00267098"/>
    <w:rsid w:val="002748CA"/>
    <w:rsid w:val="00274ED8"/>
    <w:rsid w:val="0027502D"/>
    <w:rsid w:val="00276A56"/>
    <w:rsid w:val="00277A95"/>
    <w:rsid w:val="00281328"/>
    <w:rsid w:val="0028200C"/>
    <w:rsid w:val="00282A57"/>
    <w:rsid w:val="002838F7"/>
    <w:rsid w:val="00286D30"/>
    <w:rsid w:val="00286D54"/>
    <w:rsid w:val="00287157"/>
    <w:rsid w:val="00287CBA"/>
    <w:rsid w:val="00293A9A"/>
    <w:rsid w:val="00295B0D"/>
    <w:rsid w:val="0029734F"/>
    <w:rsid w:val="002A4064"/>
    <w:rsid w:val="002A5B4C"/>
    <w:rsid w:val="002A5FC2"/>
    <w:rsid w:val="002A72F4"/>
    <w:rsid w:val="002B21A0"/>
    <w:rsid w:val="002B248D"/>
    <w:rsid w:val="002B2A10"/>
    <w:rsid w:val="002B3B8D"/>
    <w:rsid w:val="002C131D"/>
    <w:rsid w:val="002C3225"/>
    <w:rsid w:val="002C3B24"/>
    <w:rsid w:val="002C521C"/>
    <w:rsid w:val="002C6CDE"/>
    <w:rsid w:val="002D086C"/>
    <w:rsid w:val="002D10B8"/>
    <w:rsid w:val="002D5CE5"/>
    <w:rsid w:val="002E1007"/>
    <w:rsid w:val="002E6A79"/>
    <w:rsid w:val="002F256B"/>
    <w:rsid w:val="002F31D5"/>
    <w:rsid w:val="002F4572"/>
    <w:rsid w:val="002F61B4"/>
    <w:rsid w:val="002F64A6"/>
    <w:rsid w:val="002F74A8"/>
    <w:rsid w:val="002F7AD9"/>
    <w:rsid w:val="00300004"/>
    <w:rsid w:val="00300F5A"/>
    <w:rsid w:val="00301EBD"/>
    <w:rsid w:val="0030273C"/>
    <w:rsid w:val="00302D92"/>
    <w:rsid w:val="00306B7D"/>
    <w:rsid w:val="003079AE"/>
    <w:rsid w:val="003079E4"/>
    <w:rsid w:val="0031055B"/>
    <w:rsid w:val="00310620"/>
    <w:rsid w:val="0031093F"/>
    <w:rsid w:val="00310DCF"/>
    <w:rsid w:val="00311A29"/>
    <w:rsid w:val="00312642"/>
    <w:rsid w:val="00314305"/>
    <w:rsid w:val="0031555E"/>
    <w:rsid w:val="00317AD6"/>
    <w:rsid w:val="00320C14"/>
    <w:rsid w:val="003250F3"/>
    <w:rsid w:val="0032792F"/>
    <w:rsid w:val="00327A76"/>
    <w:rsid w:val="00330574"/>
    <w:rsid w:val="00333932"/>
    <w:rsid w:val="00336620"/>
    <w:rsid w:val="003423A5"/>
    <w:rsid w:val="0034586A"/>
    <w:rsid w:val="003467EF"/>
    <w:rsid w:val="0034756B"/>
    <w:rsid w:val="00352417"/>
    <w:rsid w:val="00354640"/>
    <w:rsid w:val="0035491F"/>
    <w:rsid w:val="00354A3B"/>
    <w:rsid w:val="003559F8"/>
    <w:rsid w:val="00355F3D"/>
    <w:rsid w:val="00357848"/>
    <w:rsid w:val="00363459"/>
    <w:rsid w:val="003655A1"/>
    <w:rsid w:val="00372731"/>
    <w:rsid w:val="00376963"/>
    <w:rsid w:val="00376FF4"/>
    <w:rsid w:val="00380146"/>
    <w:rsid w:val="003806BE"/>
    <w:rsid w:val="003823DC"/>
    <w:rsid w:val="00390582"/>
    <w:rsid w:val="00391F69"/>
    <w:rsid w:val="00392246"/>
    <w:rsid w:val="00392333"/>
    <w:rsid w:val="003928B3"/>
    <w:rsid w:val="003933E4"/>
    <w:rsid w:val="00394B12"/>
    <w:rsid w:val="0039740A"/>
    <w:rsid w:val="00397EC2"/>
    <w:rsid w:val="003A1AE8"/>
    <w:rsid w:val="003A4B59"/>
    <w:rsid w:val="003A5430"/>
    <w:rsid w:val="003B10E2"/>
    <w:rsid w:val="003B14A3"/>
    <w:rsid w:val="003B274D"/>
    <w:rsid w:val="003B4C27"/>
    <w:rsid w:val="003B5D0F"/>
    <w:rsid w:val="003B6B0E"/>
    <w:rsid w:val="003C155A"/>
    <w:rsid w:val="003C255F"/>
    <w:rsid w:val="003C51D9"/>
    <w:rsid w:val="003C609E"/>
    <w:rsid w:val="003C7724"/>
    <w:rsid w:val="003D0CA8"/>
    <w:rsid w:val="003D1592"/>
    <w:rsid w:val="003D22FE"/>
    <w:rsid w:val="003D64E2"/>
    <w:rsid w:val="003D68AB"/>
    <w:rsid w:val="003D7410"/>
    <w:rsid w:val="003D7FF6"/>
    <w:rsid w:val="003E3381"/>
    <w:rsid w:val="003E3A50"/>
    <w:rsid w:val="003E4753"/>
    <w:rsid w:val="003E6DDE"/>
    <w:rsid w:val="003F3A95"/>
    <w:rsid w:val="003F4128"/>
    <w:rsid w:val="003F5BF2"/>
    <w:rsid w:val="003F6485"/>
    <w:rsid w:val="00400424"/>
    <w:rsid w:val="0040064D"/>
    <w:rsid w:val="004071CC"/>
    <w:rsid w:val="00410945"/>
    <w:rsid w:val="004110F2"/>
    <w:rsid w:val="004121E6"/>
    <w:rsid w:val="00413A32"/>
    <w:rsid w:val="0041462E"/>
    <w:rsid w:val="00416C18"/>
    <w:rsid w:val="00420347"/>
    <w:rsid w:val="004214AC"/>
    <w:rsid w:val="004276B5"/>
    <w:rsid w:val="00430FC4"/>
    <w:rsid w:val="00433122"/>
    <w:rsid w:val="0043438F"/>
    <w:rsid w:val="0043460F"/>
    <w:rsid w:val="00437744"/>
    <w:rsid w:val="004379CB"/>
    <w:rsid w:val="00437D98"/>
    <w:rsid w:val="004413FD"/>
    <w:rsid w:val="00443DD9"/>
    <w:rsid w:val="0044564E"/>
    <w:rsid w:val="00446004"/>
    <w:rsid w:val="0045036D"/>
    <w:rsid w:val="00451244"/>
    <w:rsid w:val="00453F33"/>
    <w:rsid w:val="00454260"/>
    <w:rsid w:val="00456ED0"/>
    <w:rsid w:val="004603FD"/>
    <w:rsid w:val="0046073D"/>
    <w:rsid w:val="00462203"/>
    <w:rsid w:val="0046240F"/>
    <w:rsid w:val="0046247E"/>
    <w:rsid w:val="0046326E"/>
    <w:rsid w:val="0046380F"/>
    <w:rsid w:val="00463DC9"/>
    <w:rsid w:val="00467DC5"/>
    <w:rsid w:val="0047299E"/>
    <w:rsid w:val="00472CB2"/>
    <w:rsid w:val="00473BCC"/>
    <w:rsid w:val="00473EE4"/>
    <w:rsid w:val="00477098"/>
    <w:rsid w:val="00480655"/>
    <w:rsid w:val="00483398"/>
    <w:rsid w:val="004833F2"/>
    <w:rsid w:val="00483432"/>
    <w:rsid w:val="004900C9"/>
    <w:rsid w:val="00490110"/>
    <w:rsid w:val="00492A4D"/>
    <w:rsid w:val="00496DEC"/>
    <w:rsid w:val="0049798D"/>
    <w:rsid w:val="004A05D8"/>
    <w:rsid w:val="004A12FC"/>
    <w:rsid w:val="004A2279"/>
    <w:rsid w:val="004A3A03"/>
    <w:rsid w:val="004A4C77"/>
    <w:rsid w:val="004A7B76"/>
    <w:rsid w:val="004B3DEA"/>
    <w:rsid w:val="004C082B"/>
    <w:rsid w:val="004C260F"/>
    <w:rsid w:val="004C2BC5"/>
    <w:rsid w:val="004C5884"/>
    <w:rsid w:val="004C79FF"/>
    <w:rsid w:val="004D0444"/>
    <w:rsid w:val="004D13E7"/>
    <w:rsid w:val="004D1F0E"/>
    <w:rsid w:val="004E289B"/>
    <w:rsid w:val="004E388E"/>
    <w:rsid w:val="004E5ACA"/>
    <w:rsid w:val="004F46F2"/>
    <w:rsid w:val="004F53F2"/>
    <w:rsid w:val="004F577F"/>
    <w:rsid w:val="00502816"/>
    <w:rsid w:val="00503476"/>
    <w:rsid w:val="00504EDA"/>
    <w:rsid w:val="00506BEB"/>
    <w:rsid w:val="0051108D"/>
    <w:rsid w:val="00515EC0"/>
    <w:rsid w:val="005216EA"/>
    <w:rsid w:val="00521EBB"/>
    <w:rsid w:val="005265DB"/>
    <w:rsid w:val="00527DC6"/>
    <w:rsid w:val="0053237B"/>
    <w:rsid w:val="00532BD1"/>
    <w:rsid w:val="0053439D"/>
    <w:rsid w:val="00534B75"/>
    <w:rsid w:val="00535E11"/>
    <w:rsid w:val="00536A5C"/>
    <w:rsid w:val="0053703D"/>
    <w:rsid w:val="005408BB"/>
    <w:rsid w:val="00541EB2"/>
    <w:rsid w:val="00545AD0"/>
    <w:rsid w:val="00546385"/>
    <w:rsid w:val="005515B0"/>
    <w:rsid w:val="00553A88"/>
    <w:rsid w:val="005558D0"/>
    <w:rsid w:val="00555E8A"/>
    <w:rsid w:val="005563F8"/>
    <w:rsid w:val="00556B09"/>
    <w:rsid w:val="00561393"/>
    <w:rsid w:val="00561715"/>
    <w:rsid w:val="00563518"/>
    <w:rsid w:val="00563E29"/>
    <w:rsid w:val="00566DD8"/>
    <w:rsid w:val="005670E7"/>
    <w:rsid w:val="00570112"/>
    <w:rsid w:val="005704B6"/>
    <w:rsid w:val="00574AD1"/>
    <w:rsid w:val="00574D81"/>
    <w:rsid w:val="00574EE4"/>
    <w:rsid w:val="005807B7"/>
    <w:rsid w:val="00581648"/>
    <w:rsid w:val="005820F0"/>
    <w:rsid w:val="005836CF"/>
    <w:rsid w:val="00584504"/>
    <w:rsid w:val="00590F3C"/>
    <w:rsid w:val="005916BD"/>
    <w:rsid w:val="00591B78"/>
    <w:rsid w:val="00592849"/>
    <w:rsid w:val="00593B22"/>
    <w:rsid w:val="005941D2"/>
    <w:rsid w:val="00596567"/>
    <w:rsid w:val="00597A22"/>
    <w:rsid w:val="005A2D0C"/>
    <w:rsid w:val="005A47B5"/>
    <w:rsid w:val="005A7C9C"/>
    <w:rsid w:val="005B03A2"/>
    <w:rsid w:val="005B1459"/>
    <w:rsid w:val="005B294B"/>
    <w:rsid w:val="005B4FCE"/>
    <w:rsid w:val="005B5F29"/>
    <w:rsid w:val="005B6F8D"/>
    <w:rsid w:val="005B7CF0"/>
    <w:rsid w:val="005C154F"/>
    <w:rsid w:val="005C22A7"/>
    <w:rsid w:val="005C6433"/>
    <w:rsid w:val="005C6997"/>
    <w:rsid w:val="005C7535"/>
    <w:rsid w:val="005D0899"/>
    <w:rsid w:val="005D1F1A"/>
    <w:rsid w:val="005D5EC6"/>
    <w:rsid w:val="005D6564"/>
    <w:rsid w:val="005D7002"/>
    <w:rsid w:val="005E2590"/>
    <w:rsid w:val="005E2E1F"/>
    <w:rsid w:val="005E350C"/>
    <w:rsid w:val="005E35CF"/>
    <w:rsid w:val="005E3C3F"/>
    <w:rsid w:val="005E4AFC"/>
    <w:rsid w:val="005E5FC5"/>
    <w:rsid w:val="005F0D7A"/>
    <w:rsid w:val="005F1130"/>
    <w:rsid w:val="005F1537"/>
    <w:rsid w:val="005F3AB6"/>
    <w:rsid w:val="005F4A9E"/>
    <w:rsid w:val="005F707F"/>
    <w:rsid w:val="005F7D7B"/>
    <w:rsid w:val="006005DA"/>
    <w:rsid w:val="00602D7E"/>
    <w:rsid w:val="0060464D"/>
    <w:rsid w:val="00605686"/>
    <w:rsid w:val="0060605A"/>
    <w:rsid w:val="0060611A"/>
    <w:rsid w:val="00606299"/>
    <w:rsid w:val="006067FA"/>
    <w:rsid w:val="00611233"/>
    <w:rsid w:val="00611AB7"/>
    <w:rsid w:val="00612B01"/>
    <w:rsid w:val="006157B9"/>
    <w:rsid w:val="00617566"/>
    <w:rsid w:val="0062054B"/>
    <w:rsid w:val="00627284"/>
    <w:rsid w:val="006273D2"/>
    <w:rsid w:val="00632BBC"/>
    <w:rsid w:val="006349FA"/>
    <w:rsid w:val="00634B7A"/>
    <w:rsid w:val="00636BB3"/>
    <w:rsid w:val="00640331"/>
    <w:rsid w:val="006410FD"/>
    <w:rsid w:val="00642542"/>
    <w:rsid w:val="00642D7B"/>
    <w:rsid w:val="00646BB2"/>
    <w:rsid w:val="00651B7C"/>
    <w:rsid w:val="00656114"/>
    <w:rsid w:val="006603D7"/>
    <w:rsid w:val="00661548"/>
    <w:rsid w:val="006615CF"/>
    <w:rsid w:val="00661F87"/>
    <w:rsid w:val="00662C8C"/>
    <w:rsid w:val="00662D67"/>
    <w:rsid w:val="00665439"/>
    <w:rsid w:val="00665605"/>
    <w:rsid w:val="00666FAD"/>
    <w:rsid w:val="0067042F"/>
    <w:rsid w:val="006707BF"/>
    <w:rsid w:val="00670A15"/>
    <w:rsid w:val="0067153C"/>
    <w:rsid w:val="00674F2D"/>
    <w:rsid w:val="0067695A"/>
    <w:rsid w:val="00680B77"/>
    <w:rsid w:val="00681279"/>
    <w:rsid w:val="00681754"/>
    <w:rsid w:val="00681ACF"/>
    <w:rsid w:val="00681F85"/>
    <w:rsid w:val="006829C9"/>
    <w:rsid w:val="00684A52"/>
    <w:rsid w:val="00685016"/>
    <w:rsid w:val="00687F40"/>
    <w:rsid w:val="00690ED4"/>
    <w:rsid w:val="00691050"/>
    <w:rsid w:val="0069107F"/>
    <w:rsid w:val="00692A1B"/>
    <w:rsid w:val="0069352B"/>
    <w:rsid w:val="00697872"/>
    <w:rsid w:val="00697941"/>
    <w:rsid w:val="006A0623"/>
    <w:rsid w:val="006A0D1E"/>
    <w:rsid w:val="006A1BFD"/>
    <w:rsid w:val="006A3AB8"/>
    <w:rsid w:val="006A52BF"/>
    <w:rsid w:val="006A55CD"/>
    <w:rsid w:val="006A6ADA"/>
    <w:rsid w:val="006A79C1"/>
    <w:rsid w:val="006B30FB"/>
    <w:rsid w:val="006B4E12"/>
    <w:rsid w:val="006C0C88"/>
    <w:rsid w:val="006C1177"/>
    <w:rsid w:val="006C2EA3"/>
    <w:rsid w:val="006C3BED"/>
    <w:rsid w:val="006C4219"/>
    <w:rsid w:val="006C4221"/>
    <w:rsid w:val="006C4ACA"/>
    <w:rsid w:val="006C6083"/>
    <w:rsid w:val="006C639B"/>
    <w:rsid w:val="006C72BD"/>
    <w:rsid w:val="006D20FA"/>
    <w:rsid w:val="006D21AE"/>
    <w:rsid w:val="006D25E8"/>
    <w:rsid w:val="006D48A9"/>
    <w:rsid w:val="006D6EB4"/>
    <w:rsid w:val="006D709A"/>
    <w:rsid w:val="006E0051"/>
    <w:rsid w:val="006E2A33"/>
    <w:rsid w:val="006E45CC"/>
    <w:rsid w:val="006E5A7B"/>
    <w:rsid w:val="006F00E1"/>
    <w:rsid w:val="006F14A0"/>
    <w:rsid w:val="006F194E"/>
    <w:rsid w:val="006F2299"/>
    <w:rsid w:val="006F245F"/>
    <w:rsid w:val="006F376D"/>
    <w:rsid w:val="006F4B6E"/>
    <w:rsid w:val="006F5582"/>
    <w:rsid w:val="00701D28"/>
    <w:rsid w:val="0070580C"/>
    <w:rsid w:val="00705F4C"/>
    <w:rsid w:val="00706F26"/>
    <w:rsid w:val="00706FFD"/>
    <w:rsid w:val="007133EA"/>
    <w:rsid w:val="00713884"/>
    <w:rsid w:val="007142C6"/>
    <w:rsid w:val="0071555D"/>
    <w:rsid w:val="0071663E"/>
    <w:rsid w:val="007179AD"/>
    <w:rsid w:val="00720842"/>
    <w:rsid w:val="00720A5C"/>
    <w:rsid w:val="00720B27"/>
    <w:rsid w:val="00720C9C"/>
    <w:rsid w:val="00721F15"/>
    <w:rsid w:val="00722542"/>
    <w:rsid w:val="00724032"/>
    <w:rsid w:val="00725486"/>
    <w:rsid w:val="0073298F"/>
    <w:rsid w:val="00733118"/>
    <w:rsid w:val="00733657"/>
    <w:rsid w:val="0073732D"/>
    <w:rsid w:val="00740982"/>
    <w:rsid w:val="00740BF5"/>
    <w:rsid w:val="007436BC"/>
    <w:rsid w:val="00745C8A"/>
    <w:rsid w:val="007506D2"/>
    <w:rsid w:val="0075081D"/>
    <w:rsid w:val="00750D16"/>
    <w:rsid w:val="00753277"/>
    <w:rsid w:val="007547B8"/>
    <w:rsid w:val="007566A7"/>
    <w:rsid w:val="00756CA6"/>
    <w:rsid w:val="00756E02"/>
    <w:rsid w:val="00756EC6"/>
    <w:rsid w:val="00763DDC"/>
    <w:rsid w:val="0076466F"/>
    <w:rsid w:val="0077103E"/>
    <w:rsid w:val="0077119E"/>
    <w:rsid w:val="00771717"/>
    <w:rsid w:val="0077597D"/>
    <w:rsid w:val="007761E5"/>
    <w:rsid w:val="00781565"/>
    <w:rsid w:val="00781D65"/>
    <w:rsid w:val="00783A71"/>
    <w:rsid w:val="007845DB"/>
    <w:rsid w:val="007860DA"/>
    <w:rsid w:val="00786223"/>
    <w:rsid w:val="00791B83"/>
    <w:rsid w:val="00791DDD"/>
    <w:rsid w:val="00796098"/>
    <w:rsid w:val="00796CDD"/>
    <w:rsid w:val="00797156"/>
    <w:rsid w:val="0079729F"/>
    <w:rsid w:val="007973CA"/>
    <w:rsid w:val="00797C4A"/>
    <w:rsid w:val="007A1120"/>
    <w:rsid w:val="007A48B5"/>
    <w:rsid w:val="007A67D5"/>
    <w:rsid w:val="007A7008"/>
    <w:rsid w:val="007A7841"/>
    <w:rsid w:val="007B358B"/>
    <w:rsid w:val="007B3A8C"/>
    <w:rsid w:val="007B4250"/>
    <w:rsid w:val="007B5A24"/>
    <w:rsid w:val="007B5FB1"/>
    <w:rsid w:val="007B6F50"/>
    <w:rsid w:val="007B7579"/>
    <w:rsid w:val="007B7673"/>
    <w:rsid w:val="007B780C"/>
    <w:rsid w:val="007C10FD"/>
    <w:rsid w:val="007C19EB"/>
    <w:rsid w:val="007C1A21"/>
    <w:rsid w:val="007C2A6A"/>
    <w:rsid w:val="007C3612"/>
    <w:rsid w:val="007C52F5"/>
    <w:rsid w:val="007D222A"/>
    <w:rsid w:val="007D353C"/>
    <w:rsid w:val="007D3B88"/>
    <w:rsid w:val="007D402B"/>
    <w:rsid w:val="007D4A4C"/>
    <w:rsid w:val="007D7105"/>
    <w:rsid w:val="007D75E6"/>
    <w:rsid w:val="007D7FE5"/>
    <w:rsid w:val="007E20A7"/>
    <w:rsid w:val="007E2158"/>
    <w:rsid w:val="007E3391"/>
    <w:rsid w:val="007E39DA"/>
    <w:rsid w:val="007E4EB7"/>
    <w:rsid w:val="007E5198"/>
    <w:rsid w:val="007E6E82"/>
    <w:rsid w:val="007E6F7C"/>
    <w:rsid w:val="007F1EFD"/>
    <w:rsid w:val="007F2967"/>
    <w:rsid w:val="007F4B24"/>
    <w:rsid w:val="007F6753"/>
    <w:rsid w:val="007F6B30"/>
    <w:rsid w:val="008005E5"/>
    <w:rsid w:val="008008C9"/>
    <w:rsid w:val="00801605"/>
    <w:rsid w:val="00802C0C"/>
    <w:rsid w:val="00805B79"/>
    <w:rsid w:val="008102AA"/>
    <w:rsid w:val="008103A1"/>
    <w:rsid w:val="00811549"/>
    <w:rsid w:val="008126CB"/>
    <w:rsid w:val="00812718"/>
    <w:rsid w:val="00815CE9"/>
    <w:rsid w:val="0081622B"/>
    <w:rsid w:val="008201D5"/>
    <w:rsid w:val="00820209"/>
    <w:rsid w:val="00820378"/>
    <w:rsid w:val="0082260D"/>
    <w:rsid w:val="00824823"/>
    <w:rsid w:val="008260CC"/>
    <w:rsid w:val="008305F9"/>
    <w:rsid w:val="00832828"/>
    <w:rsid w:val="0083285F"/>
    <w:rsid w:val="00832CB8"/>
    <w:rsid w:val="00832E49"/>
    <w:rsid w:val="00833380"/>
    <w:rsid w:val="00834433"/>
    <w:rsid w:val="008355B0"/>
    <w:rsid w:val="00836FB0"/>
    <w:rsid w:val="0084014E"/>
    <w:rsid w:val="00840976"/>
    <w:rsid w:val="0084124B"/>
    <w:rsid w:val="008425EA"/>
    <w:rsid w:val="0084564B"/>
    <w:rsid w:val="00845F6A"/>
    <w:rsid w:val="00846BA4"/>
    <w:rsid w:val="00852125"/>
    <w:rsid w:val="00855579"/>
    <w:rsid w:val="00857B3C"/>
    <w:rsid w:val="008633CA"/>
    <w:rsid w:val="0086629D"/>
    <w:rsid w:val="00867DAB"/>
    <w:rsid w:val="00870D41"/>
    <w:rsid w:val="008758BF"/>
    <w:rsid w:val="00875C68"/>
    <w:rsid w:val="00876A4D"/>
    <w:rsid w:val="0087727C"/>
    <w:rsid w:val="008779C9"/>
    <w:rsid w:val="00881231"/>
    <w:rsid w:val="008824E5"/>
    <w:rsid w:val="00882C1D"/>
    <w:rsid w:val="0089032B"/>
    <w:rsid w:val="008945EA"/>
    <w:rsid w:val="0089645C"/>
    <w:rsid w:val="008965BF"/>
    <w:rsid w:val="008973BB"/>
    <w:rsid w:val="008A0097"/>
    <w:rsid w:val="008A3D15"/>
    <w:rsid w:val="008A43D1"/>
    <w:rsid w:val="008A6CB3"/>
    <w:rsid w:val="008A7534"/>
    <w:rsid w:val="008B1A83"/>
    <w:rsid w:val="008B3485"/>
    <w:rsid w:val="008C2972"/>
    <w:rsid w:val="008C4F92"/>
    <w:rsid w:val="008C65C2"/>
    <w:rsid w:val="008C78E9"/>
    <w:rsid w:val="008D0B96"/>
    <w:rsid w:val="008D2AC4"/>
    <w:rsid w:val="008D3897"/>
    <w:rsid w:val="008D3A73"/>
    <w:rsid w:val="008D479E"/>
    <w:rsid w:val="008D5F43"/>
    <w:rsid w:val="008E1F0F"/>
    <w:rsid w:val="008E3763"/>
    <w:rsid w:val="008E37F3"/>
    <w:rsid w:val="008E63CD"/>
    <w:rsid w:val="008E74A3"/>
    <w:rsid w:val="008E7695"/>
    <w:rsid w:val="008F3AAC"/>
    <w:rsid w:val="008F5F6F"/>
    <w:rsid w:val="008F64EB"/>
    <w:rsid w:val="00900BE3"/>
    <w:rsid w:val="009019DE"/>
    <w:rsid w:val="009032F2"/>
    <w:rsid w:val="009113D5"/>
    <w:rsid w:val="009134BF"/>
    <w:rsid w:val="00913A78"/>
    <w:rsid w:val="009149C5"/>
    <w:rsid w:val="009149D8"/>
    <w:rsid w:val="00915766"/>
    <w:rsid w:val="00920E2C"/>
    <w:rsid w:val="00923B13"/>
    <w:rsid w:val="00924694"/>
    <w:rsid w:val="00924795"/>
    <w:rsid w:val="00931A3E"/>
    <w:rsid w:val="009336B4"/>
    <w:rsid w:val="00934BCF"/>
    <w:rsid w:val="009351F0"/>
    <w:rsid w:val="00937743"/>
    <w:rsid w:val="009377BB"/>
    <w:rsid w:val="009402A4"/>
    <w:rsid w:val="00940D47"/>
    <w:rsid w:val="00941238"/>
    <w:rsid w:val="00942C46"/>
    <w:rsid w:val="0094372E"/>
    <w:rsid w:val="00943FEE"/>
    <w:rsid w:val="0094731E"/>
    <w:rsid w:val="00950A5D"/>
    <w:rsid w:val="00950B0C"/>
    <w:rsid w:val="00953DDC"/>
    <w:rsid w:val="009559F7"/>
    <w:rsid w:val="0095752E"/>
    <w:rsid w:val="00960851"/>
    <w:rsid w:val="009623D2"/>
    <w:rsid w:val="009669C9"/>
    <w:rsid w:val="00967A93"/>
    <w:rsid w:val="00967DBF"/>
    <w:rsid w:val="00973083"/>
    <w:rsid w:val="0097368D"/>
    <w:rsid w:val="00974826"/>
    <w:rsid w:val="009767A7"/>
    <w:rsid w:val="009768D2"/>
    <w:rsid w:val="00985B0B"/>
    <w:rsid w:val="00991F32"/>
    <w:rsid w:val="00992927"/>
    <w:rsid w:val="00992C10"/>
    <w:rsid w:val="009A101F"/>
    <w:rsid w:val="009A1C28"/>
    <w:rsid w:val="009A3E3C"/>
    <w:rsid w:val="009A490D"/>
    <w:rsid w:val="009A6AC4"/>
    <w:rsid w:val="009B07DE"/>
    <w:rsid w:val="009B0E33"/>
    <w:rsid w:val="009B5947"/>
    <w:rsid w:val="009B6735"/>
    <w:rsid w:val="009B7E41"/>
    <w:rsid w:val="009C53AC"/>
    <w:rsid w:val="009C669A"/>
    <w:rsid w:val="009C6B22"/>
    <w:rsid w:val="009C7E83"/>
    <w:rsid w:val="009D0195"/>
    <w:rsid w:val="009D0307"/>
    <w:rsid w:val="009D5433"/>
    <w:rsid w:val="009D71C1"/>
    <w:rsid w:val="009D7B34"/>
    <w:rsid w:val="009E01F9"/>
    <w:rsid w:val="009E05DE"/>
    <w:rsid w:val="009E0F2F"/>
    <w:rsid w:val="009E5607"/>
    <w:rsid w:val="009F046F"/>
    <w:rsid w:val="009F118C"/>
    <w:rsid w:val="009F33C6"/>
    <w:rsid w:val="009F7A51"/>
    <w:rsid w:val="00A00054"/>
    <w:rsid w:val="00A00B0A"/>
    <w:rsid w:val="00A012F0"/>
    <w:rsid w:val="00A032B1"/>
    <w:rsid w:val="00A05FF5"/>
    <w:rsid w:val="00A070F9"/>
    <w:rsid w:val="00A104C9"/>
    <w:rsid w:val="00A14A81"/>
    <w:rsid w:val="00A16CE6"/>
    <w:rsid w:val="00A17347"/>
    <w:rsid w:val="00A20069"/>
    <w:rsid w:val="00A21325"/>
    <w:rsid w:val="00A27CE1"/>
    <w:rsid w:val="00A33B0E"/>
    <w:rsid w:val="00A3631A"/>
    <w:rsid w:val="00A363A6"/>
    <w:rsid w:val="00A36905"/>
    <w:rsid w:val="00A3713D"/>
    <w:rsid w:val="00A3783D"/>
    <w:rsid w:val="00A37A29"/>
    <w:rsid w:val="00A37A2F"/>
    <w:rsid w:val="00A41E1F"/>
    <w:rsid w:val="00A450DD"/>
    <w:rsid w:val="00A458C2"/>
    <w:rsid w:val="00A4794A"/>
    <w:rsid w:val="00A56A8A"/>
    <w:rsid w:val="00A5734A"/>
    <w:rsid w:val="00A61544"/>
    <w:rsid w:val="00A665E7"/>
    <w:rsid w:val="00A67CA1"/>
    <w:rsid w:val="00A70FCA"/>
    <w:rsid w:val="00A724F2"/>
    <w:rsid w:val="00A74C58"/>
    <w:rsid w:val="00A804CC"/>
    <w:rsid w:val="00A82348"/>
    <w:rsid w:val="00A830E2"/>
    <w:rsid w:val="00A8406B"/>
    <w:rsid w:val="00A84DA6"/>
    <w:rsid w:val="00A8621A"/>
    <w:rsid w:val="00A86DDC"/>
    <w:rsid w:val="00A916E3"/>
    <w:rsid w:val="00A91E21"/>
    <w:rsid w:val="00A92259"/>
    <w:rsid w:val="00A94DC8"/>
    <w:rsid w:val="00A950A9"/>
    <w:rsid w:val="00A961EF"/>
    <w:rsid w:val="00AA08EE"/>
    <w:rsid w:val="00AA1C5C"/>
    <w:rsid w:val="00AA2F98"/>
    <w:rsid w:val="00AA3EF6"/>
    <w:rsid w:val="00AA5BF5"/>
    <w:rsid w:val="00AA5E7D"/>
    <w:rsid w:val="00AB0A0E"/>
    <w:rsid w:val="00AB0B81"/>
    <w:rsid w:val="00AB2C5E"/>
    <w:rsid w:val="00AB4519"/>
    <w:rsid w:val="00AB46C0"/>
    <w:rsid w:val="00AB682B"/>
    <w:rsid w:val="00AB6D10"/>
    <w:rsid w:val="00AC03BA"/>
    <w:rsid w:val="00AC2B1C"/>
    <w:rsid w:val="00AC2D7A"/>
    <w:rsid w:val="00AC2EEB"/>
    <w:rsid w:val="00AC3A0A"/>
    <w:rsid w:val="00AC42ED"/>
    <w:rsid w:val="00AD2550"/>
    <w:rsid w:val="00AD2EC9"/>
    <w:rsid w:val="00AD37CF"/>
    <w:rsid w:val="00AD405E"/>
    <w:rsid w:val="00AD57DB"/>
    <w:rsid w:val="00AD77ED"/>
    <w:rsid w:val="00AD78CC"/>
    <w:rsid w:val="00AE06A1"/>
    <w:rsid w:val="00AE106A"/>
    <w:rsid w:val="00AE126B"/>
    <w:rsid w:val="00AE1C49"/>
    <w:rsid w:val="00AE3AC1"/>
    <w:rsid w:val="00AE4057"/>
    <w:rsid w:val="00AE4F4C"/>
    <w:rsid w:val="00AE5928"/>
    <w:rsid w:val="00AE616B"/>
    <w:rsid w:val="00AF2665"/>
    <w:rsid w:val="00B007E7"/>
    <w:rsid w:val="00B01EEE"/>
    <w:rsid w:val="00B02AC9"/>
    <w:rsid w:val="00B10C3D"/>
    <w:rsid w:val="00B12661"/>
    <w:rsid w:val="00B12A55"/>
    <w:rsid w:val="00B14263"/>
    <w:rsid w:val="00B14381"/>
    <w:rsid w:val="00B1478F"/>
    <w:rsid w:val="00B14FDA"/>
    <w:rsid w:val="00B156D8"/>
    <w:rsid w:val="00B159AE"/>
    <w:rsid w:val="00B16C49"/>
    <w:rsid w:val="00B17022"/>
    <w:rsid w:val="00B239E1"/>
    <w:rsid w:val="00B23A18"/>
    <w:rsid w:val="00B24D15"/>
    <w:rsid w:val="00B255C7"/>
    <w:rsid w:val="00B272C5"/>
    <w:rsid w:val="00B32FE2"/>
    <w:rsid w:val="00B331A5"/>
    <w:rsid w:val="00B33C7A"/>
    <w:rsid w:val="00B34C57"/>
    <w:rsid w:val="00B36431"/>
    <w:rsid w:val="00B3772D"/>
    <w:rsid w:val="00B40DFA"/>
    <w:rsid w:val="00B4218F"/>
    <w:rsid w:val="00B424DC"/>
    <w:rsid w:val="00B42557"/>
    <w:rsid w:val="00B43AD5"/>
    <w:rsid w:val="00B43B8A"/>
    <w:rsid w:val="00B5163F"/>
    <w:rsid w:val="00B51B70"/>
    <w:rsid w:val="00B521D4"/>
    <w:rsid w:val="00B53BFE"/>
    <w:rsid w:val="00B54F60"/>
    <w:rsid w:val="00B55AD6"/>
    <w:rsid w:val="00B602F4"/>
    <w:rsid w:val="00B6140A"/>
    <w:rsid w:val="00B6210F"/>
    <w:rsid w:val="00B62A48"/>
    <w:rsid w:val="00B6766F"/>
    <w:rsid w:val="00B67AD1"/>
    <w:rsid w:val="00B71B59"/>
    <w:rsid w:val="00B74E5E"/>
    <w:rsid w:val="00B75B19"/>
    <w:rsid w:val="00B764AE"/>
    <w:rsid w:val="00B82A85"/>
    <w:rsid w:val="00B846C1"/>
    <w:rsid w:val="00B84EBE"/>
    <w:rsid w:val="00B85121"/>
    <w:rsid w:val="00B866FC"/>
    <w:rsid w:val="00B87DE9"/>
    <w:rsid w:val="00B907CB"/>
    <w:rsid w:val="00B93D68"/>
    <w:rsid w:val="00B95F10"/>
    <w:rsid w:val="00B967C0"/>
    <w:rsid w:val="00B96A4D"/>
    <w:rsid w:val="00BA1839"/>
    <w:rsid w:val="00BA603D"/>
    <w:rsid w:val="00BB1706"/>
    <w:rsid w:val="00BB3482"/>
    <w:rsid w:val="00BB38DC"/>
    <w:rsid w:val="00BB547B"/>
    <w:rsid w:val="00BB5C04"/>
    <w:rsid w:val="00BC0E17"/>
    <w:rsid w:val="00BC18D7"/>
    <w:rsid w:val="00BC42F6"/>
    <w:rsid w:val="00BC4ED8"/>
    <w:rsid w:val="00BC6610"/>
    <w:rsid w:val="00BC6B1F"/>
    <w:rsid w:val="00BC77E9"/>
    <w:rsid w:val="00BC7BF4"/>
    <w:rsid w:val="00BD200E"/>
    <w:rsid w:val="00BD2B55"/>
    <w:rsid w:val="00BD3BBB"/>
    <w:rsid w:val="00BD641F"/>
    <w:rsid w:val="00BD784C"/>
    <w:rsid w:val="00BE1860"/>
    <w:rsid w:val="00BE2EAF"/>
    <w:rsid w:val="00BE56F5"/>
    <w:rsid w:val="00BE63F8"/>
    <w:rsid w:val="00BE6D37"/>
    <w:rsid w:val="00BE74FC"/>
    <w:rsid w:val="00BF211E"/>
    <w:rsid w:val="00BF34B2"/>
    <w:rsid w:val="00BF4DF1"/>
    <w:rsid w:val="00BF76BA"/>
    <w:rsid w:val="00C012D1"/>
    <w:rsid w:val="00C01FE0"/>
    <w:rsid w:val="00C03E78"/>
    <w:rsid w:val="00C04937"/>
    <w:rsid w:val="00C0572C"/>
    <w:rsid w:val="00C07054"/>
    <w:rsid w:val="00C10000"/>
    <w:rsid w:val="00C12589"/>
    <w:rsid w:val="00C13FBA"/>
    <w:rsid w:val="00C1724E"/>
    <w:rsid w:val="00C17521"/>
    <w:rsid w:val="00C208D7"/>
    <w:rsid w:val="00C24266"/>
    <w:rsid w:val="00C25D32"/>
    <w:rsid w:val="00C26E9A"/>
    <w:rsid w:val="00C2747F"/>
    <w:rsid w:val="00C30CF6"/>
    <w:rsid w:val="00C318AA"/>
    <w:rsid w:val="00C31C8C"/>
    <w:rsid w:val="00C34076"/>
    <w:rsid w:val="00C346FE"/>
    <w:rsid w:val="00C34F85"/>
    <w:rsid w:val="00C3601C"/>
    <w:rsid w:val="00C41244"/>
    <w:rsid w:val="00C41722"/>
    <w:rsid w:val="00C447C0"/>
    <w:rsid w:val="00C46B17"/>
    <w:rsid w:val="00C5466F"/>
    <w:rsid w:val="00C601FB"/>
    <w:rsid w:val="00C618FD"/>
    <w:rsid w:val="00C61FA3"/>
    <w:rsid w:val="00C62A94"/>
    <w:rsid w:val="00C62B57"/>
    <w:rsid w:val="00C64065"/>
    <w:rsid w:val="00C70767"/>
    <w:rsid w:val="00C70771"/>
    <w:rsid w:val="00C71470"/>
    <w:rsid w:val="00C744B6"/>
    <w:rsid w:val="00C760F8"/>
    <w:rsid w:val="00C81606"/>
    <w:rsid w:val="00C821ED"/>
    <w:rsid w:val="00C843B7"/>
    <w:rsid w:val="00C85C23"/>
    <w:rsid w:val="00C8683E"/>
    <w:rsid w:val="00C90A4B"/>
    <w:rsid w:val="00C92D9C"/>
    <w:rsid w:val="00C944BA"/>
    <w:rsid w:val="00C948D3"/>
    <w:rsid w:val="00C9587F"/>
    <w:rsid w:val="00C96092"/>
    <w:rsid w:val="00CA0635"/>
    <w:rsid w:val="00CA1C79"/>
    <w:rsid w:val="00CA23E3"/>
    <w:rsid w:val="00CA36EA"/>
    <w:rsid w:val="00CA4C62"/>
    <w:rsid w:val="00CA5C08"/>
    <w:rsid w:val="00CA665B"/>
    <w:rsid w:val="00CA75EE"/>
    <w:rsid w:val="00CB165E"/>
    <w:rsid w:val="00CB21EF"/>
    <w:rsid w:val="00CB311F"/>
    <w:rsid w:val="00CB324C"/>
    <w:rsid w:val="00CB3496"/>
    <w:rsid w:val="00CC0A60"/>
    <w:rsid w:val="00CC5B7D"/>
    <w:rsid w:val="00CD3D96"/>
    <w:rsid w:val="00CD451B"/>
    <w:rsid w:val="00CE00F9"/>
    <w:rsid w:val="00CE042E"/>
    <w:rsid w:val="00CE045B"/>
    <w:rsid w:val="00CE0C1E"/>
    <w:rsid w:val="00CE210E"/>
    <w:rsid w:val="00CE43FD"/>
    <w:rsid w:val="00CE4F5C"/>
    <w:rsid w:val="00CE58A2"/>
    <w:rsid w:val="00CF058D"/>
    <w:rsid w:val="00CF06AB"/>
    <w:rsid w:val="00CF098A"/>
    <w:rsid w:val="00CF0FE1"/>
    <w:rsid w:val="00CF24B9"/>
    <w:rsid w:val="00CF2D3A"/>
    <w:rsid w:val="00CF417F"/>
    <w:rsid w:val="00CF5CB5"/>
    <w:rsid w:val="00CF6898"/>
    <w:rsid w:val="00D01DEF"/>
    <w:rsid w:val="00D020C4"/>
    <w:rsid w:val="00D020E4"/>
    <w:rsid w:val="00D02B84"/>
    <w:rsid w:val="00D031F8"/>
    <w:rsid w:val="00D03F23"/>
    <w:rsid w:val="00D060B3"/>
    <w:rsid w:val="00D06349"/>
    <w:rsid w:val="00D077AA"/>
    <w:rsid w:val="00D12B04"/>
    <w:rsid w:val="00D159FA"/>
    <w:rsid w:val="00D21486"/>
    <w:rsid w:val="00D232D6"/>
    <w:rsid w:val="00D24738"/>
    <w:rsid w:val="00D25BFD"/>
    <w:rsid w:val="00D262E1"/>
    <w:rsid w:val="00D27D0D"/>
    <w:rsid w:val="00D3433D"/>
    <w:rsid w:val="00D362CA"/>
    <w:rsid w:val="00D37C5B"/>
    <w:rsid w:val="00D42BE8"/>
    <w:rsid w:val="00D43AB9"/>
    <w:rsid w:val="00D43E9E"/>
    <w:rsid w:val="00D44187"/>
    <w:rsid w:val="00D44EEE"/>
    <w:rsid w:val="00D4544C"/>
    <w:rsid w:val="00D45E48"/>
    <w:rsid w:val="00D51DA9"/>
    <w:rsid w:val="00D53548"/>
    <w:rsid w:val="00D549B8"/>
    <w:rsid w:val="00D55BFA"/>
    <w:rsid w:val="00D609C3"/>
    <w:rsid w:val="00D60D1A"/>
    <w:rsid w:val="00D64196"/>
    <w:rsid w:val="00D64DF0"/>
    <w:rsid w:val="00D6671E"/>
    <w:rsid w:val="00D70368"/>
    <w:rsid w:val="00D71953"/>
    <w:rsid w:val="00D768EF"/>
    <w:rsid w:val="00D76E75"/>
    <w:rsid w:val="00D80079"/>
    <w:rsid w:val="00D8076B"/>
    <w:rsid w:val="00D81399"/>
    <w:rsid w:val="00D81544"/>
    <w:rsid w:val="00D81ED0"/>
    <w:rsid w:val="00D860E0"/>
    <w:rsid w:val="00D8630D"/>
    <w:rsid w:val="00D930DD"/>
    <w:rsid w:val="00D93340"/>
    <w:rsid w:val="00D93D33"/>
    <w:rsid w:val="00D94D57"/>
    <w:rsid w:val="00D95265"/>
    <w:rsid w:val="00D96B02"/>
    <w:rsid w:val="00D97E94"/>
    <w:rsid w:val="00DA22E3"/>
    <w:rsid w:val="00DA244E"/>
    <w:rsid w:val="00DA27CD"/>
    <w:rsid w:val="00DA3A1D"/>
    <w:rsid w:val="00DA59FA"/>
    <w:rsid w:val="00DA6133"/>
    <w:rsid w:val="00DA7967"/>
    <w:rsid w:val="00DB0535"/>
    <w:rsid w:val="00DB07B5"/>
    <w:rsid w:val="00DB10A3"/>
    <w:rsid w:val="00DB129B"/>
    <w:rsid w:val="00DB2158"/>
    <w:rsid w:val="00DB32B3"/>
    <w:rsid w:val="00DB4C45"/>
    <w:rsid w:val="00DB5313"/>
    <w:rsid w:val="00DB549B"/>
    <w:rsid w:val="00DC0E86"/>
    <w:rsid w:val="00DC3534"/>
    <w:rsid w:val="00DC62B2"/>
    <w:rsid w:val="00DC6518"/>
    <w:rsid w:val="00DD0189"/>
    <w:rsid w:val="00DD3117"/>
    <w:rsid w:val="00DD5349"/>
    <w:rsid w:val="00DD5A58"/>
    <w:rsid w:val="00DD7D98"/>
    <w:rsid w:val="00DE2B48"/>
    <w:rsid w:val="00DE3A4E"/>
    <w:rsid w:val="00DF1BFC"/>
    <w:rsid w:val="00DF2A81"/>
    <w:rsid w:val="00DF2E97"/>
    <w:rsid w:val="00DF45B0"/>
    <w:rsid w:val="00E01B33"/>
    <w:rsid w:val="00E03D66"/>
    <w:rsid w:val="00E058FE"/>
    <w:rsid w:val="00E0743E"/>
    <w:rsid w:val="00E11793"/>
    <w:rsid w:val="00E11BCF"/>
    <w:rsid w:val="00E127DB"/>
    <w:rsid w:val="00E13761"/>
    <w:rsid w:val="00E14036"/>
    <w:rsid w:val="00E14D35"/>
    <w:rsid w:val="00E16044"/>
    <w:rsid w:val="00E17598"/>
    <w:rsid w:val="00E20461"/>
    <w:rsid w:val="00E2071A"/>
    <w:rsid w:val="00E22684"/>
    <w:rsid w:val="00E25AE2"/>
    <w:rsid w:val="00E25E40"/>
    <w:rsid w:val="00E30B30"/>
    <w:rsid w:val="00E40B8A"/>
    <w:rsid w:val="00E41977"/>
    <w:rsid w:val="00E42C6A"/>
    <w:rsid w:val="00E45D83"/>
    <w:rsid w:val="00E46292"/>
    <w:rsid w:val="00E46D45"/>
    <w:rsid w:val="00E5066E"/>
    <w:rsid w:val="00E50D81"/>
    <w:rsid w:val="00E53A64"/>
    <w:rsid w:val="00E567ED"/>
    <w:rsid w:val="00E5738A"/>
    <w:rsid w:val="00E623C6"/>
    <w:rsid w:val="00E704B7"/>
    <w:rsid w:val="00E711EA"/>
    <w:rsid w:val="00E7190F"/>
    <w:rsid w:val="00E742DB"/>
    <w:rsid w:val="00E843D1"/>
    <w:rsid w:val="00E85292"/>
    <w:rsid w:val="00E85A2E"/>
    <w:rsid w:val="00E85ADF"/>
    <w:rsid w:val="00E86341"/>
    <w:rsid w:val="00E90F1F"/>
    <w:rsid w:val="00E953F5"/>
    <w:rsid w:val="00EA041C"/>
    <w:rsid w:val="00EA0590"/>
    <w:rsid w:val="00EA49FF"/>
    <w:rsid w:val="00EB05A4"/>
    <w:rsid w:val="00EB28FA"/>
    <w:rsid w:val="00EB3357"/>
    <w:rsid w:val="00EB359E"/>
    <w:rsid w:val="00EB4F79"/>
    <w:rsid w:val="00EB6D42"/>
    <w:rsid w:val="00EB7B11"/>
    <w:rsid w:val="00EC1679"/>
    <w:rsid w:val="00EC1C4F"/>
    <w:rsid w:val="00EC38EB"/>
    <w:rsid w:val="00EC5C94"/>
    <w:rsid w:val="00EC64AA"/>
    <w:rsid w:val="00EC7F01"/>
    <w:rsid w:val="00ED0F34"/>
    <w:rsid w:val="00ED11F7"/>
    <w:rsid w:val="00ED13C1"/>
    <w:rsid w:val="00ED16FB"/>
    <w:rsid w:val="00ED1BA1"/>
    <w:rsid w:val="00ED6657"/>
    <w:rsid w:val="00ED73EB"/>
    <w:rsid w:val="00ED79A3"/>
    <w:rsid w:val="00EE0725"/>
    <w:rsid w:val="00EE3FCA"/>
    <w:rsid w:val="00EE5305"/>
    <w:rsid w:val="00EE76E6"/>
    <w:rsid w:val="00EF0847"/>
    <w:rsid w:val="00EF3485"/>
    <w:rsid w:val="00EF3A44"/>
    <w:rsid w:val="00EF638A"/>
    <w:rsid w:val="00F004EF"/>
    <w:rsid w:val="00F014A4"/>
    <w:rsid w:val="00F01742"/>
    <w:rsid w:val="00F044E9"/>
    <w:rsid w:val="00F068D9"/>
    <w:rsid w:val="00F10F07"/>
    <w:rsid w:val="00F112D6"/>
    <w:rsid w:val="00F11831"/>
    <w:rsid w:val="00F11B7E"/>
    <w:rsid w:val="00F145BC"/>
    <w:rsid w:val="00F234D4"/>
    <w:rsid w:val="00F23C8F"/>
    <w:rsid w:val="00F2552E"/>
    <w:rsid w:val="00F304DF"/>
    <w:rsid w:val="00F31B8F"/>
    <w:rsid w:val="00F32AB9"/>
    <w:rsid w:val="00F34DDD"/>
    <w:rsid w:val="00F34ED4"/>
    <w:rsid w:val="00F3789C"/>
    <w:rsid w:val="00F40FBD"/>
    <w:rsid w:val="00F425E6"/>
    <w:rsid w:val="00F42BA7"/>
    <w:rsid w:val="00F4431F"/>
    <w:rsid w:val="00F45288"/>
    <w:rsid w:val="00F46177"/>
    <w:rsid w:val="00F50177"/>
    <w:rsid w:val="00F51FCD"/>
    <w:rsid w:val="00F531CA"/>
    <w:rsid w:val="00F535BF"/>
    <w:rsid w:val="00F53F99"/>
    <w:rsid w:val="00F55668"/>
    <w:rsid w:val="00F556BD"/>
    <w:rsid w:val="00F55C3C"/>
    <w:rsid w:val="00F56592"/>
    <w:rsid w:val="00F570CC"/>
    <w:rsid w:val="00F61F21"/>
    <w:rsid w:val="00F625D8"/>
    <w:rsid w:val="00F6393B"/>
    <w:rsid w:val="00F65251"/>
    <w:rsid w:val="00F67C6A"/>
    <w:rsid w:val="00F722E8"/>
    <w:rsid w:val="00F72352"/>
    <w:rsid w:val="00F733D8"/>
    <w:rsid w:val="00F73442"/>
    <w:rsid w:val="00F75534"/>
    <w:rsid w:val="00F7600F"/>
    <w:rsid w:val="00F76DEA"/>
    <w:rsid w:val="00F773C6"/>
    <w:rsid w:val="00F82B70"/>
    <w:rsid w:val="00F859CD"/>
    <w:rsid w:val="00F863F2"/>
    <w:rsid w:val="00F90520"/>
    <w:rsid w:val="00F90B1C"/>
    <w:rsid w:val="00F94D4D"/>
    <w:rsid w:val="00F977D4"/>
    <w:rsid w:val="00F97C4E"/>
    <w:rsid w:val="00FA21EF"/>
    <w:rsid w:val="00FA568B"/>
    <w:rsid w:val="00FA68AB"/>
    <w:rsid w:val="00FB118E"/>
    <w:rsid w:val="00FB5775"/>
    <w:rsid w:val="00FB6222"/>
    <w:rsid w:val="00FB65AB"/>
    <w:rsid w:val="00FB7003"/>
    <w:rsid w:val="00FC196E"/>
    <w:rsid w:val="00FC286B"/>
    <w:rsid w:val="00FC2E8D"/>
    <w:rsid w:val="00FC34CA"/>
    <w:rsid w:val="00FC3F17"/>
    <w:rsid w:val="00FC44E5"/>
    <w:rsid w:val="00FC66A5"/>
    <w:rsid w:val="00FC6A37"/>
    <w:rsid w:val="00FD0711"/>
    <w:rsid w:val="00FD1282"/>
    <w:rsid w:val="00FD1810"/>
    <w:rsid w:val="00FE18BD"/>
    <w:rsid w:val="00FE23F6"/>
    <w:rsid w:val="00FE29BA"/>
    <w:rsid w:val="00FE55C8"/>
    <w:rsid w:val="00FE58F0"/>
    <w:rsid w:val="00FF298A"/>
    <w:rsid w:val="00FF55B7"/>
    <w:rsid w:val="00FF5DD5"/>
    <w:rsid w:val="00FF6D60"/>
    <w:rsid w:val="026F5C91"/>
    <w:rsid w:val="156A61A4"/>
    <w:rsid w:val="1BE83DAB"/>
    <w:rsid w:val="338B0932"/>
    <w:rsid w:val="461C2608"/>
    <w:rsid w:val="605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5">
    <w:name w:val="List Paragraph"/>
    <w:basedOn w:val="a"/>
    <w:uiPriority w:val="1"/>
    <w:qFormat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paragraph" w:styleId="a6">
    <w:name w:val="Normal (Web)"/>
    <w:basedOn w:val="a"/>
    <w:rsid w:val="00E53A64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5">
    <w:name w:val="List Paragraph"/>
    <w:basedOn w:val="a"/>
    <w:uiPriority w:val="1"/>
    <w:qFormat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paragraph" w:styleId="a6">
    <w:name w:val="Normal (Web)"/>
    <w:basedOn w:val="a"/>
    <w:rsid w:val="00E53A64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1510-16B5-4E0A-A94B-9FAB052B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1797</Words>
  <Characters>10243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user</cp:lastModifiedBy>
  <cp:revision>25</cp:revision>
  <cp:lastPrinted>2021-11-25T09:07:00Z</cp:lastPrinted>
  <dcterms:created xsi:type="dcterms:W3CDTF">2023-07-21T10:17:00Z</dcterms:created>
  <dcterms:modified xsi:type="dcterms:W3CDTF">2024-10-02T04:11:00Z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65D774EC22224359B56B6AFE106A5D02</vt:lpwstr>
  </property>
</Properties>
</file>