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33" w:rsidRPr="00796326" w:rsidRDefault="00F42BD8" w:rsidP="00D97F7E">
      <w:pPr>
        <w:ind w:right="-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7E28">
        <w:rPr>
          <w:b/>
          <w:sz w:val="28"/>
          <w:szCs w:val="28"/>
        </w:rPr>
        <w:t>16+</w:t>
      </w:r>
      <w:r w:rsidR="00C04133" w:rsidRPr="00796326">
        <w:rPr>
          <w:b/>
          <w:sz w:val="28"/>
          <w:szCs w:val="28"/>
        </w:rPr>
        <w:t>ВЕСТИ СЕЛЬСКОГО ПОСЕЛЕНИЯ МОКША</w:t>
      </w:r>
    </w:p>
    <w:p w:rsidR="00C04133" w:rsidRPr="00796326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Выпуск № </w:t>
      </w:r>
      <w:r w:rsidR="001E55E6">
        <w:rPr>
          <w:b/>
          <w:sz w:val="28"/>
          <w:szCs w:val="28"/>
        </w:rPr>
        <w:t>43</w:t>
      </w:r>
      <w:r w:rsidRPr="00C04133">
        <w:rPr>
          <w:b/>
          <w:sz w:val="28"/>
          <w:szCs w:val="28"/>
        </w:rPr>
        <w:t>(</w:t>
      </w:r>
      <w:r w:rsidR="001E55E6">
        <w:rPr>
          <w:b/>
          <w:sz w:val="28"/>
          <w:szCs w:val="28"/>
        </w:rPr>
        <w:t>545) от 04.12</w:t>
      </w:r>
      <w:r w:rsidR="000D5EA7">
        <w:rPr>
          <w:b/>
          <w:sz w:val="28"/>
          <w:szCs w:val="28"/>
        </w:rPr>
        <w:t>.2023</w:t>
      </w:r>
      <w:r w:rsidR="00CB4939">
        <w:rPr>
          <w:b/>
          <w:sz w:val="28"/>
          <w:szCs w:val="28"/>
        </w:rPr>
        <w:t>г.</w:t>
      </w: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Печатное средство массовой информации сельского поселения Мокша </w:t>
      </w:r>
    </w:p>
    <w:p w:rsidR="00B72515" w:rsidRPr="004F63B9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C04133">
        <w:rPr>
          <w:b/>
          <w:sz w:val="28"/>
          <w:szCs w:val="28"/>
        </w:rPr>
        <w:t>муниципального района  Большеглушицкий Самарской области - газета</w:t>
      </w:r>
    </w:p>
    <w:p w:rsidR="00D1719C" w:rsidRDefault="00D1719C" w:rsidP="000D5EA7">
      <w:pPr>
        <w:pStyle w:val="aff4"/>
        <w:jc w:val="center"/>
      </w:pPr>
    </w:p>
    <w:p w:rsidR="000D5EA7" w:rsidRDefault="000D5EA7" w:rsidP="000D5EA7">
      <w:pPr>
        <w:pStyle w:val="aff4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ОФИЦИАЛЬНОЕ ОПУБЛИКОВАНИЕ</w:t>
      </w:r>
    </w:p>
    <w:p w:rsidR="001E55E6" w:rsidRDefault="001E55E6" w:rsidP="000D5EA7">
      <w:pPr>
        <w:pStyle w:val="aff4"/>
        <w:jc w:val="center"/>
        <w:rPr>
          <w:rFonts w:ascii="Times New Roman" w:hAnsi="Times New Roman"/>
          <w:u w:val="single"/>
        </w:rPr>
      </w:pPr>
    </w:p>
    <w:p w:rsidR="001E55E6" w:rsidRPr="001E55E6" w:rsidRDefault="001E55E6" w:rsidP="001E55E6">
      <w:pPr>
        <w:jc w:val="center"/>
        <w:outlineLvl w:val="0"/>
        <w:rPr>
          <w:b/>
          <w:bCs/>
          <w:sz w:val="24"/>
          <w:szCs w:val="24"/>
        </w:rPr>
      </w:pPr>
      <w:r w:rsidRPr="001E55E6">
        <w:rPr>
          <w:b/>
          <w:bCs/>
          <w:sz w:val="24"/>
          <w:szCs w:val="24"/>
        </w:rPr>
        <w:t>Заключение по результатам публичных слушаний</w:t>
      </w:r>
    </w:p>
    <w:p w:rsidR="001E55E6" w:rsidRPr="001E55E6" w:rsidRDefault="001E55E6" w:rsidP="001E55E6">
      <w:pPr>
        <w:jc w:val="center"/>
        <w:outlineLvl w:val="0"/>
        <w:rPr>
          <w:b/>
          <w:bCs/>
          <w:sz w:val="24"/>
          <w:szCs w:val="24"/>
        </w:rPr>
      </w:pPr>
      <w:r w:rsidRPr="001E55E6">
        <w:rPr>
          <w:b/>
          <w:bCs/>
          <w:sz w:val="24"/>
          <w:szCs w:val="24"/>
        </w:rPr>
        <w:t>в сельском поселении Мокша</w:t>
      </w:r>
    </w:p>
    <w:p w:rsidR="001E55E6" w:rsidRPr="001E55E6" w:rsidRDefault="001E55E6" w:rsidP="001E55E6">
      <w:pPr>
        <w:jc w:val="center"/>
        <w:outlineLvl w:val="0"/>
        <w:rPr>
          <w:b/>
          <w:bCs/>
          <w:sz w:val="24"/>
          <w:szCs w:val="24"/>
        </w:rPr>
      </w:pPr>
      <w:r w:rsidRPr="001E55E6">
        <w:rPr>
          <w:b/>
          <w:bCs/>
          <w:sz w:val="24"/>
          <w:szCs w:val="24"/>
        </w:rPr>
        <w:t>муниципального района Большеглушицкий Самарской области</w:t>
      </w:r>
    </w:p>
    <w:p w:rsidR="001E55E6" w:rsidRPr="001E55E6" w:rsidRDefault="001E55E6" w:rsidP="001E55E6">
      <w:pPr>
        <w:jc w:val="both"/>
        <w:outlineLvl w:val="0"/>
        <w:rPr>
          <w:b/>
          <w:bCs/>
          <w:sz w:val="24"/>
          <w:szCs w:val="24"/>
        </w:rPr>
      </w:pPr>
    </w:p>
    <w:p w:rsidR="001E55E6" w:rsidRPr="001E55E6" w:rsidRDefault="001E55E6" w:rsidP="001E55E6">
      <w:pPr>
        <w:jc w:val="both"/>
        <w:outlineLvl w:val="0"/>
        <w:rPr>
          <w:b/>
          <w:sz w:val="24"/>
          <w:szCs w:val="24"/>
        </w:rPr>
      </w:pPr>
      <w:r w:rsidRPr="001E55E6">
        <w:rPr>
          <w:b/>
          <w:bCs/>
          <w:sz w:val="24"/>
          <w:szCs w:val="24"/>
        </w:rPr>
        <w:t>по вопросу</w:t>
      </w:r>
      <w:r w:rsidRPr="001E55E6">
        <w:rPr>
          <w:bCs/>
          <w:sz w:val="24"/>
          <w:szCs w:val="24"/>
        </w:rPr>
        <w:t>:</w:t>
      </w:r>
      <w:r w:rsidRPr="001E55E6">
        <w:rPr>
          <w:rFonts w:eastAsia="Arial Unicode MS"/>
          <w:sz w:val="24"/>
          <w:szCs w:val="24"/>
        </w:rPr>
        <w:t xml:space="preserve"> проект Решения Собрания представителей сельского поселения  Мокша муниципального района </w:t>
      </w:r>
      <w:r w:rsidRPr="001E55E6">
        <w:rPr>
          <w:rFonts w:eastAsia="Arial Unicode MS"/>
          <w:sz w:val="24"/>
          <w:szCs w:val="24"/>
        </w:rPr>
        <w:fldChar w:fldCharType="begin"/>
      </w:r>
      <w:r w:rsidRPr="001E55E6">
        <w:rPr>
          <w:rFonts w:eastAsia="Arial Unicode MS"/>
          <w:sz w:val="24"/>
          <w:szCs w:val="24"/>
        </w:rPr>
        <w:instrText xml:space="preserve"> MERGEFIELD Название_района </w:instrText>
      </w:r>
      <w:r w:rsidRPr="001E55E6">
        <w:rPr>
          <w:rFonts w:eastAsia="Arial Unicode MS"/>
          <w:sz w:val="24"/>
          <w:szCs w:val="24"/>
        </w:rPr>
        <w:fldChar w:fldCharType="separate"/>
      </w:r>
      <w:r w:rsidRPr="001E55E6">
        <w:rPr>
          <w:rFonts w:eastAsia="Arial Unicode MS"/>
          <w:noProof/>
          <w:sz w:val="24"/>
          <w:szCs w:val="24"/>
        </w:rPr>
        <w:t>Большеглушицкий</w:t>
      </w:r>
      <w:r w:rsidRPr="001E55E6">
        <w:rPr>
          <w:rFonts w:eastAsia="Arial Unicode MS"/>
          <w:sz w:val="24"/>
          <w:szCs w:val="24"/>
        </w:rPr>
        <w:fldChar w:fldCharType="end"/>
      </w:r>
      <w:r w:rsidRPr="001E55E6">
        <w:rPr>
          <w:rFonts w:eastAsia="Arial Unicode MS"/>
          <w:sz w:val="24"/>
          <w:szCs w:val="24"/>
        </w:rPr>
        <w:t xml:space="preserve"> Самарской области «Об утверждении  бюджета сельского поселения Мокша муниципального района Большеглушицкий Самарской области на 2024 год и на плановый период 2025 и 2026 годов»</w:t>
      </w:r>
    </w:p>
    <w:p w:rsidR="001E55E6" w:rsidRPr="001E55E6" w:rsidRDefault="001E55E6" w:rsidP="001E55E6">
      <w:pPr>
        <w:jc w:val="right"/>
        <w:outlineLvl w:val="0"/>
        <w:rPr>
          <w:b/>
          <w:sz w:val="24"/>
          <w:szCs w:val="24"/>
        </w:rPr>
      </w:pPr>
    </w:p>
    <w:p w:rsidR="001E55E6" w:rsidRPr="001E55E6" w:rsidRDefault="001E55E6" w:rsidP="001E55E6">
      <w:pPr>
        <w:jc w:val="right"/>
        <w:outlineLvl w:val="0"/>
        <w:rPr>
          <w:b/>
          <w:sz w:val="24"/>
          <w:szCs w:val="24"/>
        </w:rPr>
      </w:pPr>
      <w:r w:rsidRPr="001E55E6">
        <w:rPr>
          <w:b/>
          <w:sz w:val="24"/>
          <w:szCs w:val="24"/>
        </w:rPr>
        <w:t>от 04 декабря 2023г.</w:t>
      </w:r>
    </w:p>
    <w:p w:rsidR="001E55E6" w:rsidRPr="001E55E6" w:rsidRDefault="001E55E6" w:rsidP="001E55E6">
      <w:pPr>
        <w:outlineLvl w:val="0"/>
        <w:rPr>
          <w:b/>
          <w:sz w:val="24"/>
          <w:szCs w:val="24"/>
        </w:rPr>
      </w:pPr>
    </w:p>
    <w:p w:rsidR="001E55E6" w:rsidRPr="001E55E6" w:rsidRDefault="001E55E6" w:rsidP="001E55E6">
      <w:pPr>
        <w:outlineLvl w:val="0"/>
        <w:rPr>
          <w:sz w:val="24"/>
          <w:szCs w:val="24"/>
        </w:rPr>
      </w:pPr>
      <w:r w:rsidRPr="001E55E6">
        <w:rPr>
          <w:sz w:val="24"/>
          <w:szCs w:val="24"/>
        </w:rPr>
        <w:t xml:space="preserve">           1.   Дата проведения публичных слушаний – 24 ноября  2023 года по  03  декабря 2023 года.</w:t>
      </w:r>
    </w:p>
    <w:p w:rsidR="001E55E6" w:rsidRPr="001E55E6" w:rsidRDefault="001E55E6" w:rsidP="001E55E6">
      <w:pPr>
        <w:jc w:val="both"/>
        <w:rPr>
          <w:sz w:val="24"/>
          <w:szCs w:val="24"/>
        </w:rPr>
      </w:pPr>
      <w:r w:rsidRPr="001E55E6">
        <w:rPr>
          <w:sz w:val="24"/>
          <w:szCs w:val="24"/>
        </w:rPr>
        <w:t xml:space="preserve">         2. Место проведения публичных слушаний - 446193, Самарская область, Большеглушицкий район, село Мокша, ул. Кавказская, 1.</w:t>
      </w:r>
    </w:p>
    <w:p w:rsidR="001E55E6" w:rsidRPr="001E55E6" w:rsidRDefault="001E55E6" w:rsidP="001E55E6">
      <w:pPr>
        <w:spacing w:before="120"/>
        <w:jc w:val="both"/>
        <w:rPr>
          <w:rFonts w:eastAsia="Arial Unicode MS"/>
          <w:sz w:val="24"/>
          <w:szCs w:val="24"/>
        </w:rPr>
      </w:pPr>
      <w:r w:rsidRPr="001E55E6">
        <w:rPr>
          <w:sz w:val="24"/>
          <w:szCs w:val="24"/>
        </w:rPr>
        <w:t xml:space="preserve">         3. Основание проведения публичных слушаний -  </w:t>
      </w:r>
      <w:r w:rsidRPr="001E55E6">
        <w:rPr>
          <w:rFonts w:eastAsia="Arial Unicode MS"/>
          <w:sz w:val="24"/>
          <w:szCs w:val="24"/>
        </w:rPr>
        <w:t xml:space="preserve">Постановление администрации сельского поселения  Мокша муниципального района </w:t>
      </w:r>
      <w:r w:rsidRPr="001E55E6">
        <w:rPr>
          <w:rFonts w:eastAsia="Arial Unicode MS"/>
          <w:sz w:val="24"/>
          <w:szCs w:val="24"/>
        </w:rPr>
        <w:fldChar w:fldCharType="begin"/>
      </w:r>
      <w:r w:rsidRPr="001E55E6">
        <w:rPr>
          <w:rFonts w:eastAsia="Arial Unicode MS"/>
          <w:sz w:val="24"/>
          <w:szCs w:val="24"/>
        </w:rPr>
        <w:instrText xml:space="preserve"> MERGEFIELD Название_района </w:instrText>
      </w:r>
      <w:r w:rsidRPr="001E55E6">
        <w:rPr>
          <w:rFonts w:eastAsia="Arial Unicode MS"/>
          <w:sz w:val="24"/>
          <w:szCs w:val="24"/>
        </w:rPr>
        <w:fldChar w:fldCharType="separate"/>
      </w:r>
      <w:r w:rsidRPr="001E55E6">
        <w:rPr>
          <w:rFonts w:eastAsia="Arial Unicode MS"/>
          <w:noProof/>
          <w:sz w:val="24"/>
          <w:szCs w:val="24"/>
        </w:rPr>
        <w:t>Большеглушицкий</w:t>
      </w:r>
      <w:r w:rsidRPr="001E55E6">
        <w:rPr>
          <w:rFonts w:eastAsia="Arial Unicode MS"/>
          <w:sz w:val="24"/>
          <w:szCs w:val="24"/>
        </w:rPr>
        <w:fldChar w:fldCharType="end"/>
      </w:r>
      <w:r w:rsidRPr="001E55E6">
        <w:rPr>
          <w:rFonts w:eastAsia="Arial Unicode MS"/>
          <w:sz w:val="24"/>
          <w:szCs w:val="24"/>
        </w:rPr>
        <w:t xml:space="preserve"> Самарской области  от 20 ноября 2023 г № 98 "О проведении публичных слушаний», опубликованное в газете «Вести сельского поселения Мокша» от  22 ноября 2023 года № 40(542).</w:t>
      </w:r>
    </w:p>
    <w:p w:rsidR="001E55E6" w:rsidRPr="001E55E6" w:rsidRDefault="001E55E6" w:rsidP="001E55E6">
      <w:pPr>
        <w:jc w:val="both"/>
        <w:outlineLvl w:val="0"/>
        <w:rPr>
          <w:sz w:val="24"/>
          <w:szCs w:val="24"/>
        </w:rPr>
      </w:pPr>
      <w:r w:rsidRPr="001E55E6">
        <w:rPr>
          <w:sz w:val="24"/>
          <w:szCs w:val="24"/>
        </w:rPr>
        <w:t xml:space="preserve">       </w:t>
      </w:r>
    </w:p>
    <w:p w:rsidR="001E55E6" w:rsidRPr="001E55E6" w:rsidRDefault="001E55E6" w:rsidP="001E55E6">
      <w:pPr>
        <w:jc w:val="both"/>
        <w:outlineLvl w:val="0"/>
        <w:rPr>
          <w:rFonts w:eastAsia="Arial Unicode MS"/>
          <w:sz w:val="24"/>
          <w:szCs w:val="24"/>
        </w:rPr>
      </w:pPr>
      <w:r w:rsidRPr="001E55E6">
        <w:rPr>
          <w:sz w:val="24"/>
          <w:szCs w:val="24"/>
        </w:rPr>
        <w:t xml:space="preserve">       4. Вопрос, вынесенный на публичные слушания -    </w:t>
      </w:r>
      <w:r w:rsidRPr="001E55E6">
        <w:rPr>
          <w:rFonts w:eastAsia="Arial Unicode MS"/>
          <w:sz w:val="24"/>
          <w:szCs w:val="24"/>
        </w:rPr>
        <w:t xml:space="preserve">проект Решения Собрания представителей сельского поселения  Мокша муниципального района </w:t>
      </w:r>
      <w:r w:rsidRPr="001E55E6">
        <w:rPr>
          <w:rFonts w:eastAsia="Arial Unicode MS"/>
          <w:sz w:val="24"/>
          <w:szCs w:val="24"/>
        </w:rPr>
        <w:fldChar w:fldCharType="begin"/>
      </w:r>
      <w:r w:rsidRPr="001E55E6">
        <w:rPr>
          <w:rFonts w:eastAsia="Arial Unicode MS"/>
          <w:sz w:val="24"/>
          <w:szCs w:val="24"/>
        </w:rPr>
        <w:instrText xml:space="preserve"> MERGEFIELD Название_района </w:instrText>
      </w:r>
      <w:r w:rsidRPr="001E55E6">
        <w:rPr>
          <w:rFonts w:eastAsia="Arial Unicode MS"/>
          <w:sz w:val="24"/>
          <w:szCs w:val="24"/>
        </w:rPr>
        <w:fldChar w:fldCharType="separate"/>
      </w:r>
      <w:r w:rsidRPr="001E55E6">
        <w:rPr>
          <w:rFonts w:eastAsia="Arial Unicode MS"/>
          <w:noProof/>
          <w:sz w:val="24"/>
          <w:szCs w:val="24"/>
        </w:rPr>
        <w:t>Большеглушицкий</w:t>
      </w:r>
      <w:r w:rsidRPr="001E55E6">
        <w:rPr>
          <w:rFonts w:eastAsia="Arial Unicode MS"/>
          <w:sz w:val="24"/>
          <w:szCs w:val="24"/>
        </w:rPr>
        <w:fldChar w:fldCharType="end"/>
      </w:r>
      <w:r w:rsidRPr="001E55E6">
        <w:rPr>
          <w:rFonts w:eastAsia="Arial Unicode MS"/>
          <w:sz w:val="24"/>
          <w:szCs w:val="24"/>
        </w:rPr>
        <w:t xml:space="preserve"> Самарской области "Об утверждении  бюджета сельского поселения Мокша муниципального района Большеглушицкий Самарской области 2024 год  и на плановый период 2025 и 2026 годов»</w:t>
      </w:r>
    </w:p>
    <w:p w:rsidR="001E55E6" w:rsidRPr="001E55E6" w:rsidRDefault="001E55E6" w:rsidP="001E55E6">
      <w:pPr>
        <w:jc w:val="both"/>
        <w:rPr>
          <w:sz w:val="24"/>
          <w:szCs w:val="24"/>
        </w:rPr>
      </w:pPr>
      <w:r w:rsidRPr="001E55E6">
        <w:rPr>
          <w:rFonts w:eastAsia="Arial Unicode MS"/>
          <w:sz w:val="24"/>
          <w:szCs w:val="24"/>
        </w:rPr>
        <w:t xml:space="preserve">       5.  27 ноября  2023 года по адресу: </w:t>
      </w:r>
      <w:r w:rsidRPr="001E55E6">
        <w:rPr>
          <w:sz w:val="24"/>
          <w:szCs w:val="24"/>
        </w:rPr>
        <w:t>446193, Самарская область, Большеглушицкий район, село Мокша, ул. Кавказская, 1, проведено мероприятие по информированию жителей поселения по вопросам публичных слушаний, в котором приняли участие 10 (десять) человек.</w:t>
      </w:r>
    </w:p>
    <w:p w:rsidR="001E55E6" w:rsidRPr="001E55E6" w:rsidRDefault="001E55E6" w:rsidP="001E55E6">
      <w:pPr>
        <w:jc w:val="both"/>
        <w:outlineLvl w:val="0"/>
        <w:rPr>
          <w:sz w:val="24"/>
          <w:szCs w:val="24"/>
        </w:rPr>
      </w:pPr>
      <w:r w:rsidRPr="001E55E6">
        <w:rPr>
          <w:sz w:val="24"/>
          <w:szCs w:val="24"/>
        </w:rPr>
        <w:t xml:space="preserve">    </w:t>
      </w:r>
    </w:p>
    <w:p w:rsidR="001E55E6" w:rsidRPr="001E55E6" w:rsidRDefault="001E55E6" w:rsidP="001E55E6">
      <w:pPr>
        <w:jc w:val="both"/>
        <w:outlineLvl w:val="0"/>
        <w:rPr>
          <w:sz w:val="24"/>
          <w:szCs w:val="24"/>
        </w:rPr>
      </w:pPr>
      <w:r w:rsidRPr="001E55E6">
        <w:rPr>
          <w:sz w:val="24"/>
          <w:szCs w:val="24"/>
        </w:rPr>
        <w:t xml:space="preserve">     6. Мнения, предложения и замечания по проекту </w:t>
      </w:r>
      <w:r w:rsidRPr="001E55E6">
        <w:rPr>
          <w:rFonts w:eastAsia="Arial Unicode MS"/>
          <w:sz w:val="24"/>
          <w:szCs w:val="24"/>
        </w:rPr>
        <w:t xml:space="preserve">Решения Собрания представителей сельского поселения  Мокша муниципального района </w:t>
      </w:r>
      <w:r w:rsidRPr="001E55E6">
        <w:rPr>
          <w:rFonts w:eastAsia="Arial Unicode MS"/>
          <w:sz w:val="24"/>
          <w:szCs w:val="24"/>
        </w:rPr>
        <w:fldChar w:fldCharType="begin"/>
      </w:r>
      <w:r w:rsidRPr="001E55E6">
        <w:rPr>
          <w:rFonts w:eastAsia="Arial Unicode MS"/>
          <w:sz w:val="24"/>
          <w:szCs w:val="24"/>
        </w:rPr>
        <w:instrText xml:space="preserve"> MERGEFIELD Название_района </w:instrText>
      </w:r>
      <w:r w:rsidRPr="001E55E6">
        <w:rPr>
          <w:rFonts w:eastAsia="Arial Unicode MS"/>
          <w:sz w:val="24"/>
          <w:szCs w:val="24"/>
        </w:rPr>
        <w:fldChar w:fldCharType="separate"/>
      </w:r>
      <w:r w:rsidRPr="001E55E6">
        <w:rPr>
          <w:rFonts w:eastAsia="Arial Unicode MS"/>
          <w:noProof/>
          <w:sz w:val="24"/>
          <w:szCs w:val="24"/>
        </w:rPr>
        <w:t>Большеглушицкий</w:t>
      </w:r>
      <w:r w:rsidRPr="001E55E6">
        <w:rPr>
          <w:rFonts w:eastAsia="Arial Unicode MS"/>
          <w:sz w:val="24"/>
          <w:szCs w:val="24"/>
        </w:rPr>
        <w:fldChar w:fldCharType="end"/>
      </w:r>
      <w:r w:rsidRPr="001E55E6">
        <w:rPr>
          <w:rFonts w:eastAsia="Arial Unicode MS"/>
          <w:sz w:val="24"/>
          <w:szCs w:val="24"/>
        </w:rPr>
        <w:t xml:space="preserve"> Самарской области «Об утверждении  бюджета  сельского поселения  Мокша муниципального района </w:t>
      </w:r>
      <w:r w:rsidRPr="001E55E6">
        <w:rPr>
          <w:rFonts w:eastAsia="Arial Unicode MS"/>
          <w:sz w:val="24"/>
          <w:szCs w:val="24"/>
        </w:rPr>
        <w:fldChar w:fldCharType="begin"/>
      </w:r>
      <w:r w:rsidRPr="001E55E6">
        <w:rPr>
          <w:rFonts w:eastAsia="Arial Unicode MS"/>
          <w:sz w:val="24"/>
          <w:szCs w:val="24"/>
        </w:rPr>
        <w:instrText xml:space="preserve"> MERGEFIELD Название_района </w:instrText>
      </w:r>
      <w:r w:rsidRPr="001E55E6">
        <w:rPr>
          <w:rFonts w:eastAsia="Arial Unicode MS"/>
          <w:sz w:val="24"/>
          <w:szCs w:val="24"/>
        </w:rPr>
        <w:fldChar w:fldCharType="separate"/>
      </w:r>
      <w:r w:rsidRPr="001E55E6">
        <w:rPr>
          <w:rFonts w:eastAsia="Arial Unicode MS"/>
          <w:noProof/>
          <w:sz w:val="24"/>
          <w:szCs w:val="24"/>
        </w:rPr>
        <w:t>Большеглушицкий</w:t>
      </w:r>
      <w:r w:rsidRPr="001E55E6">
        <w:rPr>
          <w:rFonts w:eastAsia="Arial Unicode MS"/>
          <w:sz w:val="24"/>
          <w:szCs w:val="24"/>
        </w:rPr>
        <w:fldChar w:fldCharType="end"/>
      </w:r>
      <w:r w:rsidRPr="001E55E6">
        <w:rPr>
          <w:rFonts w:eastAsia="Arial Unicode MS"/>
          <w:sz w:val="24"/>
          <w:szCs w:val="24"/>
        </w:rPr>
        <w:t xml:space="preserve"> Самарской области     на 2024 год и на плановый период 2025 и 2026годов» </w:t>
      </w:r>
      <w:r w:rsidRPr="001E55E6">
        <w:rPr>
          <w:sz w:val="24"/>
          <w:szCs w:val="24"/>
        </w:rPr>
        <w:t xml:space="preserve">внесли в протокол публичных слушаний, –  1 (один) человек. </w:t>
      </w:r>
    </w:p>
    <w:p w:rsidR="001E55E6" w:rsidRPr="001E55E6" w:rsidRDefault="001E55E6" w:rsidP="001E55E6">
      <w:pPr>
        <w:jc w:val="both"/>
        <w:rPr>
          <w:sz w:val="24"/>
          <w:szCs w:val="24"/>
        </w:rPr>
      </w:pPr>
      <w:r w:rsidRPr="001E55E6">
        <w:rPr>
          <w:sz w:val="24"/>
          <w:szCs w:val="24"/>
        </w:rPr>
        <w:t xml:space="preserve">     </w:t>
      </w:r>
    </w:p>
    <w:p w:rsidR="001E55E6" w:rsidRPr="001E55E6" w:rsidRDefault="001E55E6" w:rsidP="001E55E6">
      <w:pPr>
        <w:jc w:val="both"/>
        <w:rPr>
          <w:sz w:val="24"/>
          <w:szCs w:val="24"/>
        </w:rPr>
      </w:pPr>
      <w:r w:rsidRPr="001E55E6">
        <w:rPr>
          <w:sz w:val="24"/>
          <w:szCs w:val="24"/>
        </w:rPr>
        <w:t xml:space="preserve">     7. Обобщенные сведения, полученные при учете мнений, выраженных жителями сельского поселения Мокша </w:t>
      </w:r>
      <w:r w:rsidRPr="001E55E6">
        <w:rPr>
          <w:bCs/>
          <w:sz w:val="24"/>
          <w:szCs w:val="24"/>
        </w:rPr>
        <w:t>муниципального района Большеглушицкий Самарской области</w:t>
      </w:r>
      <w:r w:rsidRPr="001E55E6">
        <w:rPr>
          <w:sz w:val="24"/>
          <w:szCs w:val="24"/>
        </w:rPr>
        <w:t xml:space="preserve"> и иными заинтересованными лицами по вопросу, вынесенному на публичные слушания:</w:t>
      </w:r>
    </w:p>
    <w:p w:rsidR="001E55E6" w:rsidRPr="001E55E6" w:rsidRDefault="001E55E6" w:rsidP="001E55E6">
      <w:pPr>
        <w:jc w:val="both"/>
        <w:outlineLvl w:val="0"/>
        <w:rPr>
          <w:sz w:val="24"/>
          <w:szCs w:val="24"/>
        </w:rPr>
      </w:pPr>
      <w:r w:rsidRPr="001E55E6">
        <w:rPr>
          <w:sz w:val="24"/>
          <w:szCs w:val="24"/>
        </w:rPr>
        <w:t xml:space="preserve">      </w:t>
      </w:r>
    </w:p>
    <w:p w:rsidR="001E55E6" w:rsidRPr="001E55E6" w:rsidRDefault="001E55E6" w:rsidP="001E55E6">
      <w:pPr>
        <w:outlineLvl w:val="0"/>
        <w:rPr>
          <w:sz w:val="24"/>
          <w:szCs w:val="24"/>
        </w:rPr>
      </w:pPr>
    </w:p>
    <w:p w:rsidR="001E55E6" w:rsidRPr="001E55E6" w:rsidRDefault="001E55E6" w:rsidP="001E55E6">
      <w:pPr>
        <w:jc w:val="both"/>
        <w:outlineLvl w:val="0"/>
        <w:rPr>
          <w:sz w:val="24"/>
          <w:szCs w:val="24"/>
        </w:rPr>
      </w:pPr>
    </w:p>
    <w:p w:rsidR="001E55E6" w:rsidRPr="001E55E6" w:rsidRDefault="001E55E6" w:rsidP="001E55E6">
      <w:pPr>
        <w:jc w:val="both"/>
        <w:outlineLvl w:val="0"/>
        <w:rPr>
          <w:sz w:val="24"/>
          <w:szCs w:val="24"/>
        </w:rPr>
      </w:pPr>
      <w:r w:rsidRPr="001E55E6">
        <w:rPr>
          <w:sz w:val="24"/>
          <w:szCs w:val="24"/>
        </w:rPr>
        <w:lastRenderedPageBreak/>
        <w:t xml:space="preserve">     7.1. </w:t>
      </w:r>
      <w:proofErr w:type="gramStart"/>
      <w:r w:rsidRPr="001E55E6">
        <w:rPr>
          <w:sz w:val="24"/>
          <w:szCs w:val="24"/>
        </w:rPr>
        <w:t xml:space="preserve">Мнения о целесообразности принятия  </w:t>
      </w:r>
      <w:r w:rsidRPr="001E55E6">
        <w:rPr>
          <w:rFonts w:eastAsia="Arial Unicode MS"/>
          <w:sz w:val="24"/>
          <w:szCs w:val="24"/>
        </w:rPr>
        <w:t xml:space="preserve">Решения Собрания представителей сельского поселения  Мокша муниципального района </w:t>
      </w:r>
      <w:r w:rsidRPr="001E55E6">
        <w:rPr>
          <w:rFonts w:eastAsia="Arial Unicode MS"/>
          <w:sz w:val="24"/>
          <w:szCs w:val="24"/>
        </w:rPr>
        <w:fldChar w:fldCharType="begin"/>
      </w:r>
      <w:r w:rsidRPr="001E55E6">
        <w:rPr>
          <w:rFonts w:eastAsia="Arial Unicode MS"/>
          <w:sz w:val="24"/>
          <w:szCs w:val="24"/>
        </w:rPr>
        <w:instrText xml:space="preserve"> MERGEFIELD Название_района </w:instrText>
      </w:r>
      <w:r w:rsidRPr="001E55E6">
        <w:rPr>
          <w:rFonts w:eastAsia="Arial Unicode MS"/>
          <w:sz w:val="24"/>
          <w:szCs w:val="24"/>
        </w:rPr>
        <w:fldChar w:fldCharType="separate"/>
      </w:r>
      <w:r w:rsidRPr="001E55E6">
        <w:rPr>
          <w:rFonts w:eastAsia="Arial Unicode MS"/>
          <w:noProof/>
          <w:sz w:val="24"/>
          <w:szCs w:val="24"/>
        </w:rPr>
        <w:t>Большеглушицкий</w:t>
      </w:r>
      <w:r w:rsidRPr="001E55E6">
        <w:rPr>
          <w:rFonts w:eastAsia="Arial Unicode MS"/>
          <w:sz w:val="24"/>
          <w:szCs w:val="24"/>
        </w:rPr>
        <w:fldChar w:fldCharType="end"/>
      </w:r>
      <w:r w:rsidRPr="001E55E6">
        <w:rPr>
          <w:rFonts w:eastAsia="Arial Unicode MS"/>
          <w:sz w:val="24"/>
          <w:szCs w:val="24"/>
        </w:rPr>
        <w:t xml:space="preserve"> Самарской области "Об утверждении бюджета сельского поселения Мокша муниципального района Большеглушицкий Самарской области  на 2024 год и на плановый период 2025 и 2026 годов» </w:t>
      </w:r>
      <w:r w:rsidRPr="001E55E6">
        <w:rPr>
          <w:sz w:val="24"/>
          <w:szCs w:val="24"/>
        </w:rPr>
        <w:t>в редакции, вынесенной на публичные слушания, и типичные мнения, содержащие положительную оценку по вопросу публичных слушаний, высказали  2 (два) человека.</w:t>
      </w:r>
      <w:proofErr w:type="gramEnd"/>
    </w:p>
    <w:p w:rsidR="001E55E6" w:rsidRPr="001E55E6" w:rsidRDefault="001E55E6" w:rsidP="001E55E6">
      <w:pPr>
        <w:jc w:val="both"/>
        <w:rPr>
          <w:sz w:val="24"/>
          <w:szCs w:val="24"/>
        </w:rPr>
      </w:pPr>
      <w:r w:rsidRPr="001E55E6">
        <w:rPr>
          <w:sz w:val="24"/>
          <w:szCs w:val="24"/>
        </w:rPr>
        <w:t xml:space="preserve">       7.2. Мнения, содержащие отрицательную оценку по вопросу публичных слушаний,   не высказаны. </w:t>
      </w:r>
    </w:p>
    <w:p w:rsidR="001E55E6" w:rsidRPr="001E55E6" w:rsidRDefault="001E55E6" w:rsidP="001E55E6">
      <w:pPr>
        <w:jc w:val="both"/>
        <w:outlineLvl w:val="0"/>
        <w:rPr>
          <w:sz w:val="24"/>
          <w:szCs w:val="24"/>
        </w:rPr>
      </w:pPr>
      <w:r w:rsidRPr="001E55E6">
        <w:rPr>
          <w:sz w:val="24"/>
          <w:szCs w:val="24"/>
        </w:rPr>
        <w:t xml:space="preserve">       7.3. Замечания и предложения по вопросу публичных слушаний не высказаны</w:t>
      </w:r>
    </w:p>
    <w:p w:rsidR="001E55E6" w:rsidRPr="001E55E6" w:rsidRDefault="001E55E6" w:rsidP="001E55E6">
      <w:pPr>
        <w:jc w:val="both"/>
        <w:outlineLvl w:val="0"/>
        <w:rPr>
          <w:sz w:val="24"/>
          <w:szCs w:val="24"/>
        </w:rPr>
      </w:pPr>
      <w:r w:rsidRPr="001E55E6">
        <w:rPr>
          <w:sz w:val="24"/>
          <w:szCs w:val="24"/>
        </w:rPr>
        <w:t xml:space="preserve"> Руководитель органа, уполномоченного,</w:t>
      </w:r>
    </w:p>
    <w:p w:rsidR="001E55E6" w:rsidRDefault="001E55E6" w:rsidP="001E55E6">
      <w:pPr>
        <w:jc w:val="both"/>
        <w:outlineLvl w:val="0"/>
        <w:rPr>
          <w:sz w:val="28"/>
          <w:szCs w:val="28"/>
        </w:rPr>
      </w:pPr>
      <w:r w:rsidRPr="001E55E6">
        <w:rPr>
          <w:sz w:val="24"/>
          <w:szCs w:val="24"/>
        </w:rPr>
        <w:t xml:space="preserve">за  проведение публичных  </w:t>
      </w:r>
      <w:r w:rsidRPr="001E55E6">
        <w:rPr>
          <w:sz w:val="24"/>
          <w:szCs w:val="24"/>
        </w:rPr>
        <w:t>слушаний     ___________</w:t>
      </w:r>
      <w:r w:rsidRPr="001E55E6">
        <w:rPr>
          <w:sz w:val="24"/>
          <w:szCs w:val="24"/>
        </w:rPr>
        <w:t xml:space="preserve">   </w:t>
      </w:r>
      <w:proofErr w:type="spellStart"/>
      <w:r w:rsidRPr="001E55E6">
        <w:rPr>
          <w:sz w:val="24"/>
          <w:szCs w:val="24"/>
        </w:rPr>
        <w:t>В.М.Перепелкин</w:t>
      </w:r>
      <w:proofErr w:type="spellEnd"/>
    </w:p>
    <w:p w:rsidR="001E55E6" w:rsidRDefault="001E55E6" w:rsidP="001E55E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E55E6" w:rsidRPr="001E55E6" w:rsidRDefault="001E55E6" w:rsidP="001E55E6">
      <w:pPr>
        <w:pStyle w:val="affa"/>
        <w:jc w:val="both"/>
      </w:pPr>
      <w:r w:rsidRPr="001E55E6">
        <w:t xml:space="preserve">                                                                </w:t>
      </w:r>
      <w:r w:rsidRPr="001E55E6">
        <w:rPr>
          <w:noProof/>
          <w:lang w:val="ru-RU" w:eastAsia="ru-RU"/>
        </w:rPr>
        <w:t xml:space="preserve">                </w:t>
      </w:r>
      <w:r w:rsidRPr="001E55E6">
        <w:rPr>
          <w:noProof/>
          <w:lang w:val="ru-RU" w:eastAsia="ru-RU"/>
        </w:rPr>
        <w:drawing>
          <wp:inline distT="0" distB="0" distL="0" distR="0" wp14:anchorId="096FF42B" wp14:editId="26F6CC05">
            <wp:extent cx="323850" cy="4095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5E6">
        <w:t xml:space="preserve">           </w:t>
      </w:r>
    </w:p>
    <w:p w:rsidR="001E55E6" w:rsidRPr="001E55E6" w:rsidRDefault="001E55E6" w:rsidP="001E55E6">
      <w:pPr>
        <w:pStyle w:val="10"/>
        <w:jc w:val="center"/>
        <w:rPr>
          <w:b w:val="0"/>
          <w:sz w:val="24"/>
          <w:szCs w:val="24"/>
        </w:rPr>
      </w:pPr>
      <w:r w:rsidRPr="001E55E6">
        <w:rPr>
          <w:b w:val="0"/>
          <w:sz w:val="24"/>
          <w:szCs w:val="24"/>
        </w:rPr>
        <w:t>АДМИНИСТРАЦИЯ</w:t>
      </w:r>
    </w:p>
    <w:p w:rsidR="001E55E6" w:rsidRPr="001E55E6" w:rsidRDefault="001E55E6" w:rsidP="001E55E6">
      <w:pPr>
        <w:jc w:val="center"/>
        <w:rPr>
          <w:sz w:val="24"/>
          <w:szCs w:val="24"/>
        </w:rPr>
      </w:pPr>
      <w:r w:rsidRPr="001E55E6">
        <w:rPr>
          <w:sz w:val="24"/>
          <w:szCs w:val="24"/>
        </w:rPr>
        <w:t>СЕЛЬСКОГО ПОСЕЛЕНИЯ</w:t>
      </w:r>
    </w:p>
    <w:p w:rsidR="001E55E6" w:rsidRPr="001E55E6" w:rsidRDefault="001E55E6" w:rsidP="001E55E6">
      <w:pPr>
        <w:jc w:val="center"/>
        <w:rPr>
          <w:sz w:val="24"/>
          <w:szCs w:val="24"/>
        </w:rPr>
      </w:pPr>
      <w:r w:rsidRPr="001E55E6">
        <w:rPr>
          <w:sz w:val="24"/>
          <w:szCs w:val="24"/>
        </w:rPr>
        <w:t>МОКША</w:t>
      </w:r>
    </w:p>
    <w:p w:rsidR="001E55E6" w:rsidRPr="001E55E6" w:rsidRDefault="001E55E6" w:rsidP="001E55E6">
      <w:pPr>
        <w:jc w:val="center"/>
        <w:rPr>
          <w:sz w:val="24"/>
          <w:szCs w:val="24"/>
        </w:rPr>
      </w:pPr>
      <w:r w:rsidRPr="001E55E6">
        <w:rPr>
          <w:bCs/>
          <w:sz w:val="24"/>
          <w:szCs w:val="24"/>
        </w:rPr>
        <w:t>МУНИЦИПАЛЬНОГО РАЙОНА</w:t>
      </w:r>
    </w:p>
    <w:p w:rsidR="001E55E6" w:rsidRPr="001E55E6" w:rsidRDefault="001E55E6" w:rsidP="001E55E6">
      <w:pPr>
        <w:jc w:val="center"/>
        <w:rPr>
          <w:bCs/>
          <w:sz w:val="24"/>
          <w:szCs w:val="24"/>
        </w:rPr>
      </w:pPr>
      <w:r w:rsidRPr="001E55E6">
        <w:rPr>
          <w:bCs/>
          <w:sz w:val="24"/>
          <w:szCs w:val="24"/>
        </w:rPr>
        <w:t>БОЛЬШЕГЛУШИЦКИЙ</w:t>
      </w:r>
    </w:p>
    <w:p w:rsidR="001E55E6" w:rsidRPr="001E55E6" w:rsidRDefault="001E55E6" w:rsidP="001E55E6">
      <w:pPr>
        <w:jc w:val="center"/>
        <w:rPr>
          <w:bCs/>
          <w:sz w:val="24"/>
          <w:szCs w:val="24"/>
        </w:rPr>
      </w:pPr>
      <w:r w:rsidRPr="001E55E6">
        <w:rPr>
          <w:bCs/>
          <w:sz w:val="24"/>
          <w:szCs w:val="24"/>
        </w:rPr>
        <w:t>САМАРСКОЙ ОБЛАСТИ</w:t>
      </w:r>
    </w:p>
    <w:p w:rsidR="001E55E6" w:rsidRPr="001E55E6" w:rsidRDefault="001E55E6" w:rsidP="001E55E6">
      <w:pPr>
        <w:jc w:val="center"/>
        <w:rPr>
          <w:b/>
          <w:bCs/>
          <w:sz w:val="24"/>
          <w:szCs w:val="24"/>
        </w:rPr>
      </w:pPr>
    </w:p>
    <w:p w:rsidR="001E55E6" w:rsidRPr="001E55E6" w:rsidRDefault="001E55E6" w:rsidP="001E55E6">
      <w:pPr>
        <w:jc w:val="center"/>
        <w:rPr>
          <w:b/>
          <w:bCs/>
          <w:sz w:val="24"/>
          <w:szCs w:val="24"/>
        </w:rPr>
      </w:pPr>
      <w:r w:rsidRPr="001E55E6">
        <w:rPr>
          <w:b/>
          <w:bCs/>
          <w:sz w:val="24"/>
          <w:szCs w:val="24"/>
        </w:rPr>
        <w:t>ПОСТАНОВЛЕНИЕ</w:t>
      </w:r>
    </w:p>
    <w:p w:rsidR="001E55E6" w:rsidRPr="001E55E6" w:rsidRDefault="001E55E6" w:rsidP="001E55E6">
      <w:pPr>
        <w:jc w:val="center"/>
        <w:rPr>
          <w:sz w:val="24"/>
          <w:szCs w:val="24"/>
        </w:rPr>
      </w:pPr>
    </w:p>
    <w:p w:rsidR="001E55E6" w:rsidRPr="001E55E6" w:rsidRDefault="001E55E6" w:rsidP="001E55E6">
      <w:pPr>
        <w:jc w:val="center"/>
        <w:rPr>
          <w:sz w:val="24"/>
          <w:szCs w:val="24"/>
        </w:rPr>
      </w:pPr>
      <w:r w:rsidRPr="001E55E6">
        <w:rPr>
          <w:sz w:val="24"/>
          <w:szCs w:val="24"/>
        </w:rPr>
        <w:t>от 30  ноября 2023 г. № 103</w:t>
      </w:r>
    </w:p>
    <w:p w:rsidR="001E55E6" w:rsidRPr="001E55E6" w:rsidRDefault="001E55E6" w:rsidP="001E55E6">
      <w:pPr>
        <w:jc w:val="center"/>
        <w:rPr>
          <w:sz w:val="24"/>
          <w:szCs w:val="24"/>
          <w:u w:val="single"/>
        </w:rPr>
      </w:pPr>
    </w:p>
    <w:p w:rsidR="001E55E6" w:rsidRPr="001E55E6" w:rsidRDefault="001E55E6" w:rsidP="001E55E6">
      <w:pPr>
        <w:jc w:val="center"/>
        <w:rPr>
          <w:sz w:val="24"/>
          <w:szCs w:val="24"/>
        </w:rPr>
      </w:pPr>
      <w:proofErr w:type="spellStart"/>
      <w:r w:rsidRPr="001E55E6">
        <w:rPr>
          <w:sz w:val="24"/>
          <w:szCs w:val="24"/>
        </w:rPr>
        <w:t>с</w:t>
      </w:r>
      <w:proofErr w:type="gramStart"/>
      <w:r w:rsidRPr="001E55E6">
        <w:rPr>
          <w:sz w:val="24"/>
          <w:szCs w:val="24"/>
        </w:rPr>
        <w:t>.М</w:t>
      </w:r>
      <w:proofErr w:type="gramEnd"/>
      <w:r w:rsidRPr="001E55E6">
        <w:rPr>
          <w:sz w:val="24"/>
          <w:szCs w:val="24"/>
        </w:rPr>
        <w:t>окша</w:t>
      </w:r>
      <w:proofErr w:type="spellEnd"/>
    </w:p>
    <w:p w:rsidR="001E55E6" w:rsidRPr="001E55E6" w:rsidRDefault="001E55E6" w:rsidP="001E55E6">
      <w:pPr>
        <w:jc w:val="both"/>
        <w:rPr>
          <w:sz w:val="24"/>
          <w:szCs w:val="24"/>
        </w:rPr>
      </w:pPr>
    </w:p>
    <w:p w:rsidR="001E55E6" w:rsidRPr="001E55E6" w:rsidRDefault="001E55E6" w:rsidP="001E55E6">
      <w:pPr>
        <w:jc w:val="both"/>
        <w:rPr>
          <w:sz w:val="24"/>
          <w:szCs w:val="24"/>
        </w:rPr>
      </w:pPr>
      <w:r>
        <w:rPr>
          <w:sz w:val="28"/>
        </w:rPr>
        <w:t xml:space="preserve">          </w:t>
      </w:r>
      <w:r w:rsidRPr="001E55E6">
        <w:rPr>
          <w:sz w:val="24"/>
          <w:szCs w:val="24"/>
        </w:rPr>
        <w:t>О проведении публичных слушаний</w:t>
      </w:r>
    </w:p>
    <w:p w:rsidR="001E55E6" w:rsidRPr="001E55E6" w:rsidRDefault="001E55E6" w:rsidP="001E55E6">
      <w:pPr>
        <w:shd w:val="clear" w:color="auto" w:fill="FFFFFF"/>
        <w:tabs>
          <w:tab w:val="left" w:pos="-142"/>
        </w:tabs>
        <w:jc w:val="center"/>
        <w:rPr>
          <w:b/>
          <w:bCs/>
          <w:color w:val="000000"/>
          <w:sz w:val="24"/>
          <w:szCs w:val="24"/>
        </w:rPr>
      </w:pPr>
      <w:r w:rsidRPr="001E55E6">
        <w:rPr>
          <w:sz w:val="24"/>
          <w:szCs w:val="24"/>
        </w:rPr>
        <w:t xml:space="preserve"> </w:t>
      </w:r>
    </w:p>
    <w:p w:rsidR="001E55E6" w:rsidRPr="001E55E6" w:rsidRDefault="001E55E6" w:rsidP="001E55E6">
      <w:pPr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1E55E6">
        <w:rPr>
          <w:sz w:val="24"/>
          <w:szCs w:val="24"/>
        </w:rPr>
        <w:t xml:space="preserve">В соответствии с Градостроительным кодексом Российской Федерации, Федеральным </w:t>
      </w:r>
      <w:hyperlink r:id="rId10" w:history="1">
        <w:r w:rsidRPr="001E55E6">
          <w:rPr>
            <w:sz w:val="24"/>
            <w:szCs w:val="24"/>
          </w:rPr>
          <w:t>законом</w:t>
        </w:r>
      </w:hyperlink>
      <w:r w:rsidRPr="001E55E6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1E55E6">
        <w:rPr>
          <w:color w:val="000000"/>
          <w:sz w:val="24"/>
          <w:szCs w:val="24"/>
        </w:rPr>
        <w:t xml:space="preserve">Решением Собрания представителей сельского поселения Мокша муниципального района </w:t>
      </w:r>
      <w:r w:rsidRPr="001E55E6">
        <w:rPr>
          <w:color w:val="000000"/>
          <w:sz w:val="24"/>
          <w:szCs w:val="24"/>
        </w:rPr>
        <w:fldChar w:fldCharType="begin"/>
      </w:r>
      <w:r w:rsidRPr="001E55E6">
        <w:rPr>
          <w:color w:val="000000"/>
          <w:sz w:val="24"/>
          <w:szCs w:val="24"/>
        </w:rPr>
        <w:instrText xml:space="preserve"> MERGEFIELD "Название_района" </w:instrText>
      </w:r>
      <w:r w:rsidRPr="001E55E6">
        <w:rPr>
          <w:color w:val="000000"/>
          <w:sz w:val="24"/>
          <w:szCs w:val="24"/>
        </w:rPr>
        <w:fldChar w:fldCharType="separate"/>
      </w:r>
      <w:r w:rsidRPr="001E55E6">
        <w:rPr>
          <w:noProof/>
          <w:color w:val="000000"/>
          <w:sz w:val="24"/>
          <w:szCs w:val="24"/>
        </w:rPr>
        <w:t>Большеглушицкий</w:t>
      </w:r>
      <w:r w:rsidRPr="001E55E6">
        <w:rPr>
          <w:color w:val="000000"/>
          <w:sz w:val="24"/>
          <w:szCs w:val="24"/>
        </w:rPr>
        <w:fldChar w:fldCharType="end"/>
      </w:r>
      <w:r w:rsidRPr="001E55E6">
        <w:rPr>
          <w:color w:val="000000"/>
          <w:sz w:val="24"/>
          <w:szCs w:val="24"/>
        </w:rPr>
        <w:t xml:space="preserve"> Самарской области "</w:t>
      </w:r>
      <w:r w:rsidRPr="001E55E6">
        <w:rPr>
          <w:bCs/>
          <w:sz w:val="24"/>
          <w:szCs w:val="24"/>
        </w:rPr>
        <w:t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Мокша муниципального района Большеглушицкий Самарской области</w:t>
      </w:r>
      <w:r w:rsidRPr="001E55E6">
        <w:rPr>
          <w:color w:val="000000"/>
          <w:sz w:val="24"/>
          <w:szCs w:val="24"/>
        </w:rPr>
        <w:t xml:space="preserve">" </w:t>
      </w:r>
      <w:r w:rsidRPr="001E55E6">
        <w:rPr>
          <w:sz w:val="24"/>
          <w:szCs w:val="24"/>
        </w:rPr>
        <w:t>от 28.10.2019</w:t>
      </w:r>
      <w:proofErr w:type="gramEnd"/>
      <w:r w:rsidRPr="001E55E6">
        <w:rPr>
          <w:sz w:val="24"/>
          <w:szCs w:val="24"/>
        </w:rPr>
        <w:t xml:space="preserve"> г.  № 218</w:t>
      </w:r>
    </w:p>
    <w:p w:rsidR="001E55E6" w:rsidRPr="001E55E6" w:rsidRDefault="001E55E6" w:rsidP="001E55E6">
      <w:pPr>
        <w:ind w:firstLine="709"/>
        <w:jc w:val="center"/>
        <w:rPr>
          <w:color w:val="000000"/>
          <w:sz w:val="24"/>
          <w:szCs w:val="24"/>
        </w:rPr>
      </w:pPr>
      <w:r w:rsidRPr="001E55E6">
        <w:rPr>
          <w:b/>
          <w:color w:val="000000"/>
          <w:sz w:val="24"/>
          <w:szCs w:val="24"/>
        </w:rPr>
        <w:t>ПОСТАНОВЛЯЮ:</w:t>
      </w:r>
    </w:p>
    <w:p w:rsidR="001E55E6" w:rsidRPr="001E55E6" w:rsidRDefault="001E55E6" w:rsidP="001E55E6">
      <w:pPr>
        <w:pStyle w:val="western"/>
        <w:spacing w:before="0" w:beforeAutospacing="0" w:after="0" w:line="360" w:lineRule="auto"/>
        <w:ind w:firstLine="709"/>
        <w:jc w:val="both"/>
        <w:rPr>
          <w:sz w:val="24"/>
          <w:szCs w:val="24"/>
        </w:rPr>
      </w:pPr>
      <w:r w:rsidRPr="001E55E6">
        <w:rPr>
          <w:sz w:val="24"/>
          <w:szCs w:val="24"/>
        </w:rPr>
        <w:t xml:space="preserve">1. </w:t>
      </w:r>
      <w:proofErr w:type="gramStart"/>
      <w:r w:rsidRPr="001E55E6">
        <w:rPr>
          <w:sz w:val="24"/>
          <w:szCs w:val="24"/>
        </w:rPr>
        <w:t xml:space="preserve">Провести на территории сельского поселения Мокша муниципального района </w:t>
      </w:r>
      <w:r w:rsidRPr="001E55E6">
        <w:rPr>
          <w:sz w:val="24"/>
          <w:szCs w:val="24"/>
        </w:rPr>
        <w:fldChar w:fldCharType="begin"/>
      </w:r>
      <w:r w:rsidRPr="001E55E6">
        <w:rPr>
          <w:sz w:val="24"/>
          <w:szCs w:val="24"/>
        </w:rPr>
        <w:instrText xml:space="preserve"> MERGEFIELD "Название_района" </w:instrText>
      </w:r>
      <w:r w:rsidRPr="001E55E6">
        <w:rPr>
          <w:sz w:val="24"/>
          <w:szCs w:val="24"/>
        </w:rPr>
        <w:fldChar w:fldCharType="separate"/>
      </w:r>
      <w:r w:rsidRPr="001E55E6">
        <w:rPr>
          <w:noProof/>
          <w:sz w:val="24"/>
          <w:szCs w:val="24"/>
        </w:rPr>
        <w:t>Большеглушицкий</w:t>
      </w:r>
      <w:r w:rsidRPr="001E55E6">
        <w:rPr>
          <w:sz w:val="24"/>
          <w:szCs w:val="24"/>
        </w:rPr>
        <w:fldChar w:fldCharType="end"/>
      </w:r>
      <w:r w:rsidRPr="001E55E6">
        <w:rPr>
          <w:bCs/>
          <w:sz w:val="24"/>
          <w:szCs w:val="24"/>
        </w:rPr>
        <w:t xml:space="preserve"> </w:t>
      </w:r>
      <w:r w:rsidRPr="001E55E6">
        <w:rPr>
          <w:sz w:val="24"/>
          <w:szCs w:val="24"/>
        </w:rPr>
        <w:t xml:space="preserve">Самарской области публичные слушания по проекту Решения Собрания представителей сельского поселения Мокша муниципального района </w:t>
      </w:r>
      <w:r w:rsidRPr="001E55E6">
        <w:rPr>
          <w:sz w:val="24"/>
          <w:szCs w:val="24"/>
        </w:rPr>
        <w:fldChar w:fldCharType="begin"/>
      </w:r>
      <w:r w:rsidRPr="001E55E6">
        <w:rPr>
          <w:sz w:val="24"/>
          <w:szCs w:val="24"/>
        </w:rPr>
        <w:instrText xml:space="preserve"> MERGEFIELD "Название_района" </w:instrText>
      </w:r>
      <w:r w:rsidRPr="001E55E6">
        <w:rPr>
          <w:sz w:val="24"/>
          <w:szCs w:val="24"/>
        </w:rPr>
        <w:fldChar w:fldCharType="separate"/>
      </w:r>
      <w:r w:rsidRPr="001E55E6">
        <w:rPr>
          <w:noProof/>
          <w:sz w:val="24"/>
          <w:szCs w:val="24"/>
        </w:rPr>
        <w:t>Большеглушицкий</w:t>
      </w:r>
      <w:r w:rsidRPr="001E55E6">
        <w:rPr>
          <w:sz w:val="24"/>
          <w:szCs w:val="24"/>
        </w:rPr>
        <w:fldChar w:fldCharType="end"/>
      </w:r>
      <w:r w:rsidRPr="001E55E6">
        <w:rPr>
          <w:sz w:val="24"/>
          <w:szCs w:val="24"/>
        </w:rPr>
        <w:t xml:space="preserve"> Самарской области «</w:t>
      </w:r>
      <w:r w:rsidRPr="001E55E6">
        <w:rPr>
          <w:bCs/>
          <w:sz w:val="24"/>
          <w:szCs w:val="24"/>
        </w:rPr>
        <w:t xml:space="preserve">О внесении изменений в Правила благоустройства территории сельского поселения Мокша муниципального района Большеглушицкий Самарской области, утвержденные Решением Собрания </w:t>
      </w:r>
      <w:r w:rsidRPr="001E55E6">
        <w:rPr>
          <w:bCs/>
          <w:sz w:val="24"/>
          <w:szCs w:val="24"/>
        </w:rPr>
        <w:lastRenderedPageBreak/>
        <w:t xml:space="preserve">представителей сельского поселения Мокша муниципального района Большеглушицкий Самарской области </w:t>
      </w:r>
      <w:r w:rsidRPr="001E55E6">
        <w:rPr>
          <w:bCs/>
          <w:color w:val="auto"/>
          <w:sz w:val="24"/>
          <w:szCs w:val="24"/>
        </w:rPr>
        <w:t>от 13.02.2017 г. № 81</w:t>
      </w:r>
      <w:r w:rsidRPr="001E55E6">
        <w:rPr>
          <w:sz w:val="24"/>
          <w:szCs w:val="24"/>
        </w:rPr>
        <w:t xml:space="preserve">». </w:t>
      </w:r>
      <w:proofErr w:type="gramEnd"/>
    </w:p>
    <w:p w:rsidR="001E55E6" w:rsidRPr="001E55E6" w:rsidRDefault="001E55E6" w:rsidP="001E55E6">
      <w:pPr>
        <w:pStyle w:val="western"/>
        <w:spacing w:before="0" w:beforeAutospacing="0" w:after="0" w:line="360" w:lineRule="auto"/>
        <w:ind w:firstLine="709"/>
        <w:jc w:val="both"/>
        <w:rPr>
          <w:sz w:val="24"/>
          <w:szCs w:val="24"/>
        </w:rPr>
      </w:pPr>
      <w:r w:rsidRPr="001E55E6">
        <w:rPr>
          <w:sz w:val="24"/>
          <w:szCs w:val="24"/>
        </w:rPr>
        <w:t xml:space="preserve">2. Вынести </w:t>
      </w:r>
      <w:r w:rsidRPr="001E55E6">
        <w:rPr>
          <w:sz w:val="24"/>
          <w:szCs w:val="24"/>
          <w:lang w:eastAsia="ar-SA"/>
        </w:rPr>
        <w:t xml:space="preserve">Проект </w:t>
      </w:r>
      <w:r w:rsidRPr="001E55E6">
        <w:rPr>
          <w:sz w:val="24"/>
          <w:szCs w:val="24"/>
        </w:rPr>
        <w:t xml:space="preserve">Решения Собрания представителей сельского поселения Мокша муниципального района </w:t>
      </w:r>
      <w:r w:rsidRPr="001E55E6">
        <w:rPr>
          <w:sz w:val="24"/>
          <w:szCs w:val="24"/>
        </w:rPr>
        <w:fldChar w:fldCharType="begin"/>
      </w:r>
      <w:r w:rsidRPr="001E55E6">
        <w:rPr>
          <w:sz w:val="24"/>
          <w:szCs w:val="24"/>
        </w:rPr>
        <w:instrText xml:space="preserve"> MERGEFIELD "Название_района" </w:instrText>
      </w:r>
      <w:r w:rsidRPr="001E55E6">
        <w:rPr>
          <w:sz w:val="24"/>
          <w:szCs w:val="24"/>
        </w:rPr>
        <w:fldChar w:fldCharType="separate"/>
      </w:r>
      <w:r w:rsidRPr="001E55E6">
        <w:rPr>
          <w:noProof/>
          <w:sz w:val="24"/>
          <w:szCs w:val="24"/>
        </w:rPr>
        <w:t>Большеглушицкий</w:t>
      </w:r>
      <w:r w:rsidRPr="001E55E6">
        <w:rPr>
          <w:sz w:val="24"/>
          <w:szCs w:val="24"/>
        </w:rPr>
        <w:fldChar w:fldCharType="end"/>
      </w:r>
      <w:r w:rsidRPr="001E55E6">
        <w:rPr>
          <w:sz w:val="24"/>
          <w:szCs w:val="24"/>
        </w:rPr>
        <w:t xml:space="preserve"> Самарской области «</w:t>
      </w:r>
      <w:r w:rsidRPr="001E55E6">
        <w:rPr>
          <w:bCs/>
          <w:sz w:val="24"/>
          <w:szCs w:val="24"/>
        </w:rPr>
        <w:t xml:space="preserve">О внесении изменений в Правила благоустройства территории сельского поселения Мокша муниципального района Большеглушицкий Самарской области, утвержденные Решением Собрания представителей сельского поселения Мокша муниципального района Большеглушицкий Самарской области </w:t>
      </w:r>
      <w:r w:rsidRPr="001E55E6">
        <w:rPr>
          <w:bCs/>
          <w:color w:val="auto"/>
          <w:sz w:val="24"/>
          <w:szCs w:val="24"/>
        </w:rPr>
        <w:t>от 13.02.2017 г. № 81</w:t>
      </w:r>
      <w:r w:rsidRPr="001E55E6">
        <w:rPr>
          <w:sz w:val="24"/>
          <w:szCs w:val="24"/>
        </w:rPr>
        <w:t>»  (далее – проект) на публичные слушания.</w:t>
      </w:r>
    </w:p>
    <w:p w:rsidR="001E55E6" w:rsidRPr="001E55E6" w:rsidRDefault="001E55E6" w:rsidP="001E55E6">
      <w:pPr>
        <w:tabs>
          <w:tab w:val="left" w:pos="1200"/>
        </w:tabs>
        <w:spacing w:line="360" w:lineRule="auto"/>
        <w:ind w:firstLine="709"/>
        <w:jc w:val="both"/>
        <w:rPr>
          <w:sz w:val="24"/>
          <w:szCs w:val="24"/>
        </w:rPr>
      </w:pPr>
      <w:r w:rsidRPr="001E55E6">
        <w:rPr>
          <w:sz w:val="24"/>
          <w:szCs w:val="24"/>
        </w:rPr>
        <w:t>3. Срок проведения публичных слушаний составляет 35 дней с 11 декабря</w:t>
      </w:r>
      <w:r w:rsidRPr="001E55E6">
        <w:rPr>
          <w:color w:val="FF0000"/>
          <w:sz w:val="24"/>
          <w:szCs w:val="24"/>
        </w:rPr>
        <w:t xml:space="preserve"> </w:t>
      </w:r>
      <w:r w:rsidRPr="001E55E6">
        <w:rPr>
          <w:sz w:val="24"/>
          <w:szCs w:val="24"/>
        </w:rPr>
        <w:t>2023 года по 14 января 2024 года.</w:t>
      </w:r>
    </w:p>
    <w:p w:rsidR="001E55E6" w:rsidRPr="001E55E6" w:rsidRDefault="001E55E6" w:rsidP="001E55E6">
      <w:pPr>
        <w:tabs>
          <w:tab w:val="left" w:pos="1200"/>
        </w:tabs>
        <w:spacing w:line="360" w:lineRule="auto"/>
        <w:ind w:firstLine="709"/>
        <w:jc w:val="both"/>
        <w:rPr>
          <w:sz w:val="24"/>
          <w:szCs w:val="24"/>
        </w:rPr>
      </w:pPr>
      <w:r w:rsidRPr="001E55E6">
        <w:rPr>
          <w:sz w:val="24"/>
          <w:szCs w:val="24"/>
        </w:rPr>
        <w:t xml:space="preserve">4. Место проведения публичных слушаний – </w:t>
      </w:r>
      <w:r w:rsidRPr="001E55E6">
        <w:rPr>
          <w:bCs/>
          <w:sz w:val="24"/>
          <w:szCs w:val="24"/>
        </w:rPr>
        <w:t xml:space="preserve">446186, </w:t>
      </w:r>
      <w:r w:rsidRPr="001E55E6">
        <w:rPr>
          <w:sz w:val="24"/>
          <w:szCs w:val="24"/>
        </w:rPr>
        <w:t xml:space="preserve">Самарская область, </w:t>
      </w:r>
      <w:r w:rsidRPr="001E55E6">
        <w:rPr>
          <w:sz w:val="24"/>
          <w:szCs w:val="24"/>
        </w:rPr>
        <w:fldChar w:fldCharType="begin"/>
      </w:r>
      <w:r w:rsidRPr="001E55E6">
        <w:rPr>
          <w:sz w:val="24"/>
          <w:szCs w:val="24"/>
        </w:rPr>
        <w:instrText xml:space="preserve"> MERGEFIELD "Место_ведения_протокола_публичных_слушан" </w:instrText>
      </w:r>
      <w:r w:rsidRPr="001E55E6">
        <w:rPr>
          <w:sz w:val="24"/>
          <w:szCs w:val="24"/>
        </w:rPr>
        <w:fldChar w:fldCharType="separate"/>
      </w:r>
      <w:r w:rsidRPr="001E55E6">
        <w:rPr>
          <w:noProof/>
          <w:sz w:val="24"/>
          <w:szCs w:val="24"/>
        </w:rPr>
        <w:t xml:space="preserve">Большеглушицкий район, село </w:t>
      </w:r>
      <w:r w:rsidRPr="001E55E6">
        <w:rPr>
          <w:sz w:val="24"/>
          <w:szCs w:val="24"/>
        </w:rPr>
        <w:t>Мокша</w:t>
      </w:r>
      <w:r w:rsidRPr="001E55E6">
        <w:rPr>
          <w:noProof/>
          <w:sz w:val="24"/>
          <w:szCs w:val="24"/>
        </w:rPr>
        <w:t>, ул. Кавказская, д.</w:t>
      </w:r>
      <w:r w:rsidRPr="001E55E6">
        <w:rPr>
          <w:noProof/>
          <w:sz w:val="24"/>
          <w:szCs w:val="24"/>
        </w:rPr>
        <w:fldChar w:fldCharType="end"/>
      </w:r>
      <w:r w:rsidRPr="001E55E6">
        <w:rPr>
          <w:sz w:val="24"/>
          <w:szCs w:val="24"/>
        </w:rPr>
        <w:t xml:space="preserve">1. </w:t>
      </w:r>
    </w:p>
    <w:p w:rsidR="001E55E6" w:rsidRPr="001E55E6" w:rsidRDefault="001E55E6" w:rsidP="001E55E6">
      <w:pPr>
        <w:spacing w:line="360" w:lineRule="auto"/>
        <w:ind w:firstLine="709"/>
        <w:jc w:val="both"/>
        <w:rPr>
          <w:sz w:val="24"/>
          <w:szCs w:val="24"/>
        </w:rPr>
      </w:pPr>
      <w:r w:rsidRPr="001E55E6">
        <w:rPr>
          <w:sz w:val="24"/>
          <w:szCs w:val="24"/>
        </w:rPr>
        <w:t xml:space="preserve">5. </w:t>
      </w:r>
      <w:r w:rsidRPr="001E55E6">
        <w:rPr>
          <w:sz w:val="24"/>
          <w:szCs w:val="24"/>
          <w:shd w:val="clear" w:color="auto" w:fill="FFFFFF"/>
        </w:rPr>
        <w:t xml:space="preserve">Экспозиция проекта проводится в период с 11 декабря 2023 года по 14 января 2024 года </w:t>
      </w:r>
      <w:r w:rsidRPr="001E55E6">
        <w:rPr>
          <w:sz w:val="24"/>
          <w:szCs w:val="24"/>
        </w:rPr>
        <w:t xml:space="preserve">по адресу: </w:t>
      </w:r>
      <w:r w:rsidRPr="001E55E6">
        <w:rPr>
          <w:bCs/>
          <w:sz w:val="24"/>
          <w:szCs w:val="24"/>
        </w:rPr>
        <w:t xml:space="preserve">446186, </w:t>
      </w:r>
      <w:r w:rsidRPr="001E55E6">
        <w:rPr>
          <w:sz w:val="24"/>
          <w:szCs w:val="24"/>
        </w:rPr>
        <w:t xml:space="preserve">Самарская область, </w:t>
      </w:r>
      <w:r w:rsidRPr="001E55E6">
        <w:rPr>
          <w:sz w:val="24"/>
          <w:szCs w:val="24"/>
        </w:rPr>
        <w:fldChar w:fldCharType="begin"/>
      </w:r>
      <w:r w:rsidRPr="001E55E6">
        <w:rPr>
          <w:sz w:val="24"/>
          <w:szCs w:val="24"/>
        </w:rPr>
        <w:instrText xml:space="preserve"> MERGEFIELD "Место_ведения_протокола_публичных_слушан" </w:instrText>
      </w:r>
      <w:r w:rsidRPr="001E55E6">
        <w:rPr>
          <w:sz w:val="24"/>
          <w:szCs w:val="24"/>
        </w:rPr>
        <w:fldChar w:fldCharType="separate"/>
      </w:r>
      <w:r w:rsidRPr="001E55E6">
        <w:rPr>
          <w:noProof/>
          <w:sz w:val="24"/>
          <w:szCs w:val="24"/>
        </w:rPr>
        <w:t xml:space="preserve">Большеглушицкий район, село </w:t>
      </w:r>
      <w:r w:rsidRPr="001E55E6">
        <w:rPr>
          <w:sz w:val="24"/>
          <w:szCs w:val="24"/>
        </w:rPr>
        <w:t>Мокша</w:t>
      </w:r>
      <w:r w:rsidRPr="001E55E6">
        <w:rPr>
          <w:noProof/>
          <w:sz w:val="24"/>
          <w:szCs w:val="24"/>
        </w:rPr>
        <w:t>, ул. Кавказская, д.</w:t>
      </w:r>
      <w:r w:rsidRPr="001E55E6">
        <w:rPr>
          <w:noProof/>
          <w:sz w:val="24"/>
          <w:szCs w:val="24"/>
        </w:rPr>
        <w:fldChar w:fldCharType="end"/>
      </w:r>
      <w:r w:rsidRPr="001E55E6">
        <w:rPr>
          <w:sz w:val="24"/>
          <w:szCs w:val="24"/>
        </w:rPr>
        <w:t>1. Посещение экспозиции проекта возможно в рабочие дни с 10:00 до 17:00.</w:t>
      </w:r>
    </w:p>
    <w:p w:rsidR="001E55E6" w:rsidRPr="001E55E6" w:rsidRDefault="001E55E6" w:rsidP="001E55E6">
      <w:pPr>
        <w:tabs>
          <w:tab w:val="left" w:pos="1200"/>
        </w:tabs>
        <w:spacing w:line="360" w:lineRule="auto"/>
        <w:ind w:firstLine="709"/>
        <w:jc w:val="both"/>
        <w:rPr>
          <w:sz w:val="24"/>
          <w:szCs w:val="24"/>
        </w:rPr>
      </w:pPr>
      <w:r w:rsidRPr="001E55E6">
        <w:rPr>
          <w:sz w:val="24"/>
          <w:szCs w:val="24"/>
        </w:rPr>
        <w:t xml:space="preserve">6. Собрание  участников публичных слушаний состоится  14 декабря 2023 года в 18 часов по адресу: Самарская область, </w:t>
      </w:r>
      <w:r w:rsidRPr="001E55E6">
        <w:rPr>
          <w:sz w:val="24"/>
          <w:szCs w:val="24"/>
        </w:rPr>
        <w:fldChar w:fldCharType="begin"/>
      </w:r>
      <w:r w:rsidRPr="001E55E6">
        <w:rPr>
          <w:sz w:val="24"/>
          <w:szCs w:val="24"/>
        </w:rPr>
        <w:instrText xml:space="preserve"> MERGEFIELD "Место_ведения_протокола_публичных_слушан" </w:instrText>
      </w:r>
      <w:r w:rsidRPr="001E55E6">
        <w:rPr>
          <w:sz w:val="24"/>
          <w:szCs w:val="24"/>
        </w:rPr>
        <w:fldChar w:fldCharType="separate"/>
      </w:r>
      <w:r w:rsidRPr="001E55E6">
        <w:rPr>
          <w:noProof/>
          <w:sz w:val="24"/>
          <w:szCs w:val="24"/>
        </w:rPr>
        <w:t xml:space="preserve">Большеглушицкий район, село </w:t>
      </w:r>
      <w:r w:rsidRPr="001E55E6">
        <w:rPr>
          <w:sz w:val="24"/>
          <w:szCs w:val="24"/>
        </w:rPr>
        <w:t>Мокша</w:t>
      </w:r>
      <w:r w:rsidRPr="001E55E6">
        <w:rPr>
          <w:noProof/>
          <w:sz w:val="24"/>
          <w:szCs w:val="24"/>
        </w:rPr>
        <w:t>, ул. Кавказская, д.</w:t>
      </w:r>
      <w:r w:rsidRPr="001E55E6">
        <w:rPr>
          <w:noProof/>
          <w:sz w:val="24"/>
          <w:szCs w:val="24"/>
        </w:rPr>
        <w:fldChar w:fldCharType="end"/>
      </w:r>
      <w:r w:rsidRPr="001E55E6">
        <w:rPr>
          <w:sz w:val="24"/>
          <w:szCs w:val="24"/>
        </w:rPr>
        <w:t>1.</w:t>
      </w:r>
    </w:p>
    <w:p w:rsidR="001E55E6" w:rsidRPr="001E55E6" w:rsidRDefault="001E55E6" w:rsidP="001E55E6">
      <w:pPr>
        <w:tabs>
          <w:tab w:val="left" w:pos="1200"/>
        </w:tabs>
        <w:spacing w:line="360" w:lineRule="auto"/>
        <w:ind w:firstLine="709"/>
        <w:jc w:val="both"/>
        <w:rPr>
          <w:sz w:val="24"/>
          <w:szCs w:val="24"/>
        </w:rPr>
      </w:pPr>
      <w:r w:rsidRPr="001E55E6">
        <w:rPr>
          <w:sz w:val="24"/>
          <w:szCs w:val="24"/>
        </w:rPr>
        <w:t xml:space="preserve">7. Организатором публичных слушаний является администрация сельского поселения Мокша муниципального района </w:t>
      </w:r>
      <w:r w:rsidRPr="001E55E6">
        <w:rPr>
          <w:sz w:val="24"/>
          <w:szCs w:val="24"/>
        </w:rPr>
        <w:fldChar w:fldCharType="begin"/>
      </w:r>
      <w:r w:rsidRPr="001E55E6">
        <w:rPr>
          <w:sz w:val="24"/>
          <w:szCs w:val="24"/>
        </w:rPr>
        <w:instrText xml:space="preserve"> MERGEFIELD "Название_района" </w:instrText>
      </w:r>
      <w:r w:rsidRPr="001E55E6">
        <w:rPr>
          <w:sz w:val="24"/>
          <w:szCs w:val="24"/>
        </w:rPr>
        <w:fldChar w:fldCharType="separate"/>
      </w:r>
      <w:r w:rsidRPr="001E55E6">
        <w:rPr>
          <w:noProof/>
          <w:sz w:val="24"/>
          <w:szCs w:val="24"/>
        </w:rPr>
        <w:t>Большеглушицкий</w:t>
      </w:r>
      <w:r w:rsidRPr="001E55E6">
        <w:rPr>
          <w:noProof/>
          <w:sz w:val="24"/>
          <w:szCs w:val="24"/>
        </w:rPr>
        <w:fldChar w:fldCharType="end"/>
      </w:r>
      <w:r w:rsidRPr="001E55E6">
        <w:rPr>
          <w:sz w:val="24"/>
          <w:szCs w:val="24"/>
        </w:rPr>
        <w:t xml:space="preserve"> Самарской области.</w:t>
      </w:r>
    </w:p>
    <w:p w:rsidR="001E55E6" w:rsidRPr="001E55E6" w:rsidRDefault="001E55E6" w:rsidP="001E55E6">
      <w:pPr>
        <w:tabs>
          <w:tab w:val="left" w:pos="1200"/>
        </w:tabs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1E55E6">
        <w:rPr>
          <w:sz w:val="24"/>
          <w:szCs w:val="24"/>
        </w:rPr>
        <w:t xml:space="preserve">8. </w:t>
      </w:r>
      <w:proofErr w:type="gramStart"/>
      <w:r w:rsidRPr="001E55E6">
        <w:rPr>
          <w:sz w:val="24"/>
          <w:szCs w:val="24"/>
        </w:rPr>
        <w:t xml:space="preserve">Прием замечаний и предложений по проекту, поступивших от жителей сельского поселения Мокша муниципального района </w:t>
      </w:r>
      <w:r w:rsidRPr="001E55E6">
        <w:rPr>
          <w:sz w:val="24"/>
          <w:szCs w:val="24"/>
        </w:rPr>
        <w:fldChar w:fldCharType="begin"/>
      </w:r>
      <w:r w:rsidRPr="001E55E6">
        <w:rPr>
          <w:sz w:val="24"/>
          <w:szCs w:val="24"/>
        </w:rPr>
        <w:instrText xml:space="preserve"> MERGEFIELD "Название_района" </w:instrText>
      </w:r>
      <w:r w:rsidRPr="001E55E6">
        <w:rPr>
          <w:sz w:val="24"/>
          <w:szCs w:val="24"/>
        </w:rPr>
        <w:fldChar w:fldCharType="separate"/>
      </w:r>
      <w:r w:rsidRPr="001E55E6">
        <w:rPr>
          <w:noProof/>
          <w:sz w:val="24"/>
          <w:szCs w:val="24"/>
        </w:rPr>
        <w:t>Большеглушицкий</w:t>
      </w:r>
      <w:r w:rsidRPr="001E55E6">
        <w:rPr>
          <w:noProof/>
          <w:sz w:val="24"/>
          <w:szCs w:val="24"/>
        </w:rPr>
        <w:fldChar w:fldCharType="end"/>
      </w:r>
      <w:r w:rsidRPr="001E55E6">
        <w:rPr>
          <w:sz w:val="24"/>
          <w:szCs w:val="24"/>
        </w:rPr>
        <w:t xml:space="preserve"> Самарской области и иных заинтересованных лиц, осуществляется с 11 декабря 2023 года по 08 января 2024 года по адресу, указанному в пункте 4 настоящего постановления, в рабочие дни с 09 часов до 17</w:t>
      </w:r>
      <w:r w:rsidRPr="001E55E6">
        <w:rPr>
          <w:color w:val="000000"/>
          <w:sz w:val="24"/>
          <w:szCs w:val="24"/>
        </w:rPr>
        <w:t xml:space="preserve"> часов, в субботу с 12 до 17 часов.</w:t>
      </w:r>
      <w:proofErr w:type="gramEnd"/>
    </w:p>
    <w:p w:rsidR="001E55E6" w:rsidRPr="001E55E6" w:rsidRDefault="001E55E6" w:rsidP="001E55E6">
      <w:pPr>
        <w:tabs>
          <w:tab w:val="num" w:pos="142"/>
        </w:tabs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1E55E6">
        <w:rPr>
          <w:rFonts w:cs="Calibri"/>
          <w:sz w:val="24"/>
          <w:szCs w:val="24"/>
        </w:rPr>
        <w:t>9. Замечания и предложения по проекту</w:t>
      </w:r>
      <w:r w:rsidRPr="001E55E6">
        <w:rPr>
          <w:sz w:val="24"/>
          <w:szCs w:val="24"/>
        </w:rPr>
        <w:t xml:space="preserve"> вносятся в письменной или устной форме в ходе проведения собрания участников публичных слушаний, в письменной форме в адрес организатора публичных слушаний, посредством записи в книге (журнале) учета посетителей экспозиции проекта.</w:t>
      </w:r>
      <w:r w:rsidRPr="001E55E6">
        <w:rPr>
          <w:color w:val="FF0000"/>
          <w:sz w:val="24"/>
          <w:szCs w:val="24"/>
        </w:rPr>
        <w:t xml:space="preserve"> </w:t>
      </w:r>
    </w:p>
    <w:p w:rsidR="001E55E6" w:rsidRPr="001E55E6" w:rsidRDefault="001E55E6" w:rsidP="001E55E6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1E55E6">
        <w:rPr>
          <w:rFonts w:cs="Calibri"/>
          <w:sz w:val="24"/>
          <w:szCs w:val="24"/>
        </w:rPr>
        <w:t>10. Письменные замечания и предложения по проекту подлежат приобщению к протоколу публичных слушаний.</w:t>
      </w:r>
      <w:r w:rsidRPr="001E55E6">
        <w:rPr>
          <w:color w:val="FF0000"/>
          <w:sz w:val="24"/>
          <w:szCs w:val="24"/>
        </w:rPr>
        <w:t xml:space="preserve"> </w:t>
      </w:r>
    </w:p>
    <w:p w:rsidR="001E55E6" w:rsidRPr="001E55E6" w:rsidRDefault="001E55E6" w:rsidP="001E55E6">
      <w:pPr>
        <w:tabs>
          <w:tab w:val="left" w:pos="1200"/>
        </w:tabs>
        <w:spacing w:line="360" w:lineRule="auto"/>
        <w:ind w:firstLine="709"/>
        <w:jc w:val="both"/>
        <w:rPr>
          <w:sz w:val="24"/>
          <w:szCs w:val="24"/>
        </w:rPr>
      </w:pPr>
      <w:r w:rsidRPr="001E55E6">
        <w:rPr>
          <w:color w:val="000000"/>
          <w:sz w:val="24"/>
          <w:szCs w:val="24"/>
        </w:rPr>
        <w:t xml:space="preserve">11. </w:t>
      </w:r>
      <w:proofErr w:type="gramStart"/>
      <w:r w:rsidRPr="001E55E6">
        <w:rPr>
          <w:color w:val="000000"/>
          <w:sz w:val="24"/>
          <w:szCs w:val="24"/>
        </w:rPr>
        <w:t>Разместить проект</w:t>
      </w:r>
      <w:proofErr w:type="gramEnd"/>
      <w:r w:rsidRPr="001E55E6">
        <w:rPr>
          <w:color w:val="000000"/>
          <w:sz w:val="24"/>
          <w:szCs w:val="24"/>
        </w:rPr>
        <w:t xml:space="preserve"> на официальном сайте администрации сельского поселения Мокша муниципального района Большеглушицкий Самарской области по адресу: </w:t>
      </w:r>
      <w:r w:rsidRPr="001E55E6">
        <w:rPr>
          <w:rFonts w:eastAsia="Calibri"/>
          <w:sz w:val="24"/>
          <w:szCs w:val="24"/>
          <w:lang w:val="en-US"/>
        </w:rPr>
        <w:t>http</w:t>
      </w:r>
      <w:r w:rsidRPr="001E55E6">
        <w:rPr>
          <w:rFonts w:eastAsia="Calibri"/>
          <w:sz w:val="24"/>
          <w:szCs w:val="24"/>
        </w:rPr>
        <w:t>://</w:t>
      </w:r>
      <w:r w:rsidRPr="001E55E6">
        <w:rPr>
          <w:rFonts w:eastAsia="Calibri"/>
          <w:sz w:val="24"/>
          <w:szCs w:val="24"/>
          <w:lang w:val="en-US"/>
        </w:rPr>
        <w:t>moksha</w:t>
      </w:r>
      <w:r w:rsidRPr="001E55E6">
        <w:rPr>
          <w:rFonts w:eastAsia="Calibri"/>
          <w:sz w:val="24"/>
          <w:szCs w:val="24"/>
        </w:rPr>
        <w:t>.</w:t>
      </w:r>
      <w:proofErr w:type="spellStart"/>
      <w:r w:rsidRPr="001E55E6">
        <w:rPr>
          <w:rFonts w:eastAsia="Calibri"/>
          <w:sz w:val="24"/>
          <w:szCs w:val="24"/>
          <w:lang w:val="en-US"/>
        </w:rPr>
        <w:t>admbg</w:t>
      </w:r>
      <w:proofErr w:type="spellEnd"/>
      <w:r w:rsidRPr="001E55E6">
        <w:rPr>
          <w:rFonts w:eastAsia="Calibri"/>
          <w:sz w:val="24"/>
          <w:szCs w:val="24"/>
        </w:rPr>
        <w:t>.</w:t>
      </w:r>
      <w:r w:rsidRPr="001E55E6">
        <w:rPr>
          <w:rFonts w:eastAsia="Calibri"/>
          <w:sz w:val="24"/>
          <w:szCs w:val="24"/>
          <w:lang w:val="en-US"/>
        </w:rPr>
        <w:t>org</w:t>
      </w:r>
      <w:r w:rsidRPr="001E55E6">
        <w:rPr>
          <w:sz w:val="24"/>
          <w:szCs w:val="24"/>
        </w:rPr>
        <w:t>.</w:t>
      </w:r>
    </w:p>
    <w:p w:rsidR="001E55E6" w:rsidRPr="001E55E6" w:rsidRDefault="001E55E6" w:rsidP="001E55E6">
      <w:pPr>
        <w:tabs>
          <w:tab w:val="left" w:pos="1200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E55E6">
        <w:rPr>
          <w:color w:val="000000"/>
          <w:sz w:val="24"/>
          <w:szCs w:val="24"/>
        </w:rPr>
        <w:lastRenderedPageBreak/>
        <w:t>12. Назначить лицом, ответственным за ведение протокола публичных слушаний и протокола собрания участников публичных слушаний, специалиста  администрации сельского поселения Мокша муниципального района Большеглушицкий Самарской области    Кирееву Г.П.</w:t>
      </w:r>
    </w:p>
    <w:p w:rsidR="001E55E6" w:rsidRPr="001E55E6" w:rsidRDefault="001E55E6" w:rsidP="001E55E6">
      <w:pPr>
        <w:tabs>
          <w:tab w:val="left" w:pos="1200"/>
        </w:tabs>
        <w:spacing w:line="360" w:lineRule="auto"/>
        <w:ind w:firstLine="709"/>
        <w:jc w:val="both"/>
        <w:rPr>
          <w:sz w:val="24"/>
          <w:szCs w:val="24"/>
        </w:rPr>
      </w:pPr>
      <w:r w:rsidRPr="001E55E6">
        <w:rPr>
          <w:color w:val="000000"/>
          <w:sz w:val="24"/>
          <w:szCs w:val="24"/>
        </w:rPr>
        <w:t xml:space="preserve">13. Опубликовать настоящее постановление в газете </w:t>
      </w:r>
      <w:r w:rsidRPr="001E55E6">
        <w:rPr>
          <w:color w:val="000000"/>
          <w:sz w:val="24"/>
          <w:szCs w:val="24"/>
        </w:rPr>
        <w:fldChar w:fldCharType="begin"/>
      </w:r>
      <w:r w:rsidRPr="001E55E6">
        <w:rPr>
          <w:color w:val="000000"/>
          <w:sz w:val="24"/>
          <w:szCs w:val="24"/>
        </w:rPr>
        <w:instrText xml:space="preserve"> MERGEFIELD Название_газеты________________________ </w:instrText>
      </w:r>
      <w:r w:rsidRPr="001E55E6">
        <w:rPr>
          <w:color w:val="000000"/>
          <w:sz w:val="24"/>
          <w:szCs w:val="24"/>
        </w:rPr>
        <w:fldChar w:fldCharType="separate"/>
      </w:r>
      <w:r w:rsidRPr="001E55E6">
        <w:rPr>
          <w:noProof/>
          <w:color w:val="000000"/>
          <w:sz w:val="24"/>
          <w:szCs w:val="24"/>
        </w:rPr>
        <w:t>"Вести сельского поселения Мокша "</w:t>
      </w:r>
      <w:r w:rsidRPr="001E55E6">
        <w:rPr>
          <w:color w:val="000000"/>
          <w:sz w:val="24"/>
          <w:szCs w:val="24"/>
        </w:rPr>
        <w:fldChar w:fldCharType="end"/>
      </w:r>
      <w:r w:rsidRPr="001E55E6">
        <w:rPr>
          <w:color w:val="000000"/>
          <w:sz w:val="24"/>
          <w:szCs w:val="24"/>
        </w:rPr>
        <w:t xml:space="preserve"> и разместить на официальном сайте администрации сельского поселения Мокша муниципального района Большеглушицкий Самарской области по адресу: </w:t>
      </w:r>
      <w:r w:rsidRPr="001E55E6">
        <w:rPr>
          <w:rFonts w:eastAsia="Calibri"/>
          <w:sz w:val="24"/>
          <w:szCs w:val="24"/>
          <w:lang w:val="en-US"/>
        </w:rPr>
        <w:t>http</w:t>
      </w:r>
      <w:r w:rsidRPr="001E55E6">
        <w:rPr>
          <w:rFonts w:eastAsia="Calibri"/>
          <w:sz w:val="24"/>
          <w:szCs w:val="24"/>
        </w:rPr>
        <w:t>://</w:t>
      </w:r>
      <w:r w:rsidRPr="001E55E6">
        <w:rPr>
          <w:rFonts w:eastAsia="Calibri"/>
          <w:sz w:val="24"/>
          <w:szCs w:val="24"/>
          <w:lang w:val="en-US"/>
        </w:rPr>
        <w:t>moksha</w:t>
      </w:r>
      <w:r w:rsidRPr="001E55E6">
        <w:rPr>
          <w:rFonts w:eastAsia="Calibri"/>
          <w:sz w:val="24"/>
          <w:szCs w:val="24"/>
        </w:rPr>
        <w:t>.</w:t>
      </w:r>
      <w:proofErr w:type="spellStart"/>
      <w:r w:rsidRPr="001E55E6">
        <w:rPr>
          <w:rFonts w:eastAsia="Calibri"/>
          <w:sz w:val="24"/>
          <w:szCs w:val="24"/>
          <w:lang w:val="en-US"/>
        </w:rPr>
        <w:t>admbg</w:t>
      </w:r>
      <w:proofErr w:type="spellEnd"/>
      <w:r w:rsidRPr="001E55E6">
        <w:rPr>
          <w:rFonts w:eastAsia="Calibri"/>
          <w:sz w:val="24"/>
          <w:szCs w:val="24"/>
        </w:rPr>
        <w:t>.</w:t>
      </w:r>
      <w:r w:rsidRPr="001E55E6">
        <w:rPr>
          <w:rFonts w:eastAsia="Calibri"/>
          <w:sz w:val="24"/>
          <w:szCs w:val="24"/>
          <w:lang w:val="en-US"/>
        </w:rPr>
        <w:t>org</w:t>
      </w:r>
      <w:r w:rsidRPr="001E55E6">
        <w:rPr>
          <w:sz w:val="24"/>
          <w:szCs w:val="24"/>
        </w:rPr>
        <w:t>.</w:t>
      </w:r>
    </w:p>
    <w:p w:rsidR="001E55E6" w:rsidRPr="001E55E6" w:rsidRDefault="001E55E6" w:rsidP="001E55E6">
      <w:pPr>
        <w:jc w:val="both"/>
        <w:rPr>
          <w:sz w:val="24"/>
          <w:szCs w:val="24"/>
        </w:rPr>
      </w:pPr>
      <w:r w:rsidRPr="001E55E6">
        <w:rPr>
          <w:color w:val="000000"/>
          <w:sz w:val="24"/>
          <w:szCs w:val="24"/>
        </w:rPr>
        <w:t xml:space="preserve">            14. Настоящее постановление вступает в силу после его официального опубликования.</w:t>
      </w:r>
    </w:p>
    <w:p w:rsidR="001E55E6" w:rsidRPr="001E55E6" w:rsidRDefault="001E55E6" w:rsidP="001E55E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E55E6" w:rsidRPr="001E55E6" w:rsidRDefault="001E55E6" w:rsidP="001E55E6">
      <w:pPr>
        <w:jc w:val="both"/>
        <w:rPr>
          <w:sz w:val="24"/>
          <w:szCs w:val="24"/>
        </w:rPr>
      </w:pPr>
      <w:r w:rsidRPr="001E55E6">
        <w:rPr>
          <w:noProof/>
          <w:sz w:val="24"/>
          <w:szCs w:val="24"/>
        </w:rPr>
        <w:t>Глава сельского поселения Мокша                                               О.А.Девяткин</w:t>
      </w:r>
    </w:p>
    <w:p w:rsidR="001E55E6" w:rsidRPr="001E55E6" w:rsidRDefault="001E55E6" w:rsidP="001E55E6">
      <w:pPr>
        <w:jc w:val="both"/>
        <w:rPr>
          <w:sz w:val="24"/>
          <w:szCs w:val="24"/>
        </w:rPr>
      </w:pPr>
      <w:r w:rsidRPr="001E55E6">
        <w:rPr>
          <w:sz w:val="24"/>
          <w:szCs w:val="24"/>
        </w:rPr>
        <w:t xml:space="preserve"> </w:t>
      </w:r>
    </w:p>
    <w:p w:rsidR="001E55E6" w:rsidRPr="001E55E6" w:rsidRDefault="001E55E6" w:rsidP="001E55E6">
      <w:pPr>
        <w:jc w:val="center"/>
        <w:rPr>
          <w:b/>
          <w:sz w:val="24"/>
          <w:szCs w:val="24"/>
        </w:rPr>
      </w:pPr>
      <w:r w:rsidRPr="001E55E6">
        <w:rPr>
          <w:b/>
          <w:sz w:val="24"/>
          <w:szCs w:val="24"/>
        </w:rPr>
        <w:t>СОБРАНИЕ ПРЕДСТАВИТЕЛЕЙ</w:t>
      </w:r>
    </w:p>
    <w:p w:rsidR="001E55E6" w:rsidRPr="001E55E6" w:rsidRDefault="001E55E6" w:rsidP="001E55E6">
      <w:pPr>
        <w:jc w:val="center"/>
        <w:rPr>
          <w:b/>
          <w:sz w:val="24"/>
          <w:szCs w:val="24"/>
        </w:rPr>
      </w:pPr>
      <w:r w:rsidRPr="001E55E6">
        <w:rPr>
          <w:b/>
          <w:sz w:val="24"/>
          <w:szCs w:val="24"/>
        </w:rPr>
        <w:t>СЕЛЬСКОГО ПОСЕЛЕНИЯ</w:t>
      </w:r>
    </w:p>
    <w:p w:rsidR="001E55E6" w:rsidRPr="001E55E6" w:rsidRDefault="001E55E6" w:rsidP="001E55E6">
      <w:pPr>
        <w:jc w:val="center"/>
        <w:rPr>
          <w:b/>
          <w:sz w:val="24"/>
          <w:szCs w:val="24"/>
        </w:rPr>
      </w:pPr>
      <w:r w:rsidRPr="001E55E6">
        <w:rPr>
          <w:b/>
          <w:sz w:val="24"/>
          <w:szCs w:val="24"/>
        </w:rPr>
        <w:t>МОКША</w:t>
      </w:r>
    </w:p>
    <w:p w:rsidR="001E55E6" w:rsidRPr="001E55E6" w:rsidRDefault="001E55E6" w:rsidP="001E55E6">
      <w:pPr>
        <w:jc w:val="center"/>
        <w:rPr>
          <w:b/>
          <w:sz w:val="24"/>
          <w:szCs w:val="24"/>
        </w:rPr>
      </w:pPr>
      <w:r w:rsidRPr="001E55E6">
        <w:rPr>
          <w:b/>
          <w:sz w:val="24"/>
          <w:szCs w:val="24"/>
        </w:rPr>
        <w:t>МУНИЦИПАЛЬНОГО РАЙОНА</w:t>
      </w:r>
    </w:p>
    <w:p w:rsidR="001E55E6" w:rsidRPr="001E55E6" w:rsidRDefault="001E55E6" w:rsidP="001E55E6">
      <w:pPr>
        <w:jc w:val="center"/>
        <w:rPr>
          <w:b/>
          <w:sz w:val="24"/>
          <w:szCs w:val="24"/>
        </w:rPr>
      </w:pPr>
      <w:r w:rsidRPr="001E55E6">
        <w:rPr>
          <w:b/>
          <w:sz w:val="24"/>
          <w:szCs w:val="24"/>
        </w:rPr>
        <w:t>БОЛЬШЕГЛУШИЦКИЙ</w:t>
      </w:r>
    </w:p>
    <w:p w:rsidR="001E55E6" w:rsidRPr="001E55E6" w:rsidRDefault="001E55E6" w:rsidP="001E55E6">
      <w:pPr>
        <w:jc w:val="center"/>
        <w:rPr>
          <w:b/>
          <w:sz w:val="24"/>
          <w:szCs w:val="24"/>
        </w:rPr>
      </w:pPr>
      <w:r w:rsidRPr="001E55E6">
        <w:rPr>
          <w:b/>
          <w:sz w:val="24"/>
          <w:szCs w:val="24"/>
        </w:rPr>
        <w:t>САМАРСКОЙ ОБЛАСТИ</w:t>
      </w:r>
    </w:p>
    <w:p w:rsidR="001E55E6" w:rsidRPr="001E55E6" w:rsidRDefault="001E55E6" w:rsidP="001E55E6">
      <w:pPr>
        <w:jc w:val="center"/>
        <w:rPr>
          <w:rFonts w:eastAsia="Andale Sans UI"/>
          <w:b/>
          <w:kern w:val="1"/>
          <w:sz w:val="24"/>
          <w:szCs w:val="24"/>
          <w:lang w:eastAsia="en-US"/>
        </w:rPr>
      </w:pPr>
      <w:r w:rsidRPr="001E55E6">
        <w:rPr>
          <w:b/>
          <w:sz w:val="24"/>
          <w:szCs w:val="24"/>
        </w:rPr>
        <w:t>четвертого  созыва</w:t>
      </w:r>
    </w:p>
    <w:p w:rsidR="001E55E6" w:rsidRPr="001E55E6" w:rsidRDefault="001E55E6" w:rsidP="001E55E6">
      <w:pPr>
        <w:jc w:val="center"/>
        <w:rPr>
          <w:rFonts w:eastAsia="Andale Sans UI"/>
          <w:b/>
          <w:kern w:val="1"/>
          <w:sz w:val="24"/>
          <w:szCs w:val="24"/>
          <w:lang w:eastAsia="en-US"/>
        </w:rPr>
      </w:pPr>
    </w:p>
    <w:p w:rsidR="001E55E6" w:rsidRPr="001E55E6" w:rsidRDefault="001E55E6" w:rsidP="001E55E6">
      <w:pPr>
        <w:suppressAutoHyphens/>
        <w:jc w:val="center"/>
        <w:rPr>
          <w:sz w:val="24"/>
          <w:szCs w:val="24"/>
        </w:rPr>
      </w:pPr>
      <w:r w:rsidRPr="001E55E6">
        <w:rPr>
          <w:rFonts w:eastAsia="Andale Sans UI"/>
          <w:b/>
          <w:kern w:val="1"/>
          <w:sz w:val="24"/>
          <w:szCs w:val="24"/>
          <w:lang w:eastAsia="en-US"/>
        </w:rPr>
        <w:t>РЕШЕНИЕ № __</w:t>
      </w:r>
    </w:p>
    <w:p w:rsidR="001E55E6" w:rsidRPr="001E55E6" w:rsidRDefault="001E55E6" w:rsidP="001E55E6">
      <w:pPr>
        <w:suppressAutoHyphens/>
        <w:jc w:val="center"/>
        <w:rPr>
          <w:b/>
          <w:sz w:val="24"/>
          <w:szCs w:val="24"/>
        </w:rPr>
      </w:pPr>
      <w:r w:rsidRPr="001E55E6">
        <w:rPr>
          <w:b/>
          <w:sz w:val="24"/>
          <w:szCs w:val="24"/>
        </w:rPr>
        <w:t>от _________ 2023 года</w:t>
      </w:r>
    </w:p>
    <w:p w:rsidR="001E55E6" w:rsidRPr="001E55E6" w:rsidRDefault="001E55E6" w:rsidP="001E55E6">
      <w:pPr>
        <w:shd w:val="clear" w:color="auto" w:fill="FFFFFF"/>
        <w:tabs>
          <w:tab w:val="left" w:pos="-142"/>
        </w:tabs>
        <w:jc w:val="center"/>
        <w:rPr>
          <w:b/>
          <w:sz w:val="24"/>
          <w:szCs w:val="24"/>
        </w:rPr>
      </w:pPr>
    </w:p>
    <w:p w:rsidR="001E55E6" w:rsidRPr="001E55E6" w:rsidRDefault="001E55E6" w:rsidP="001E55E6">
      <w:pPr>
        <w:shd w:val="clear" w:color="auto" w:fill="FFFFFF"/>
        <w:tabs>
          <w:tab w:val="left" w:pos="-142"/>
        </w:tabs>
        <w:jc w:val="center"/>
        <w:rPr>
          <w:b/>
          <w:sz w:val="24"/>
          <w:szCs w:val="24"/>
        </w:rPr>
      </w:pPr>
      <w:r w:rsidRPr="001E55E6">
        <w:rPr>
          <w:b/>
          <w:sz w:val="24"/>
          <w:szCs w:val="24"/>
        </w:rPr>
        <w:t xml:space="preserve">О внесении изменений в Правила благоустройства территории сельского поселения </w:t>
      </w:r>
      <w:r w:rsidRPr="001E55E6">
        <w:rPr>
          <w:b/>
          <w:color w:val="000000"/>
          <w:sz w:val="24"/>
          <w:szCs w:val="24"/>
        </w:rPr>
        <w:t>Мокша</w:t>
      </w:r>
      <w:r w:rsidRPr="001E55E6">
        <w:rPr>
          <w:color w:val="000000"/>
          <w:sz w:val="24"/>
          <w:szCs w:val="24"/>
        </w:rPr>
        <w:t xml:space="preserve"> </w:t>
      </w:r>
      <w:r w:rsidRPr="001E55E6">
        <w:rPr>
          <w:b/>
          <w:sz w:val="24"/>
          <w:szCs w:val="24"/>
        </w:rPr>
        <w:t>муниципального района Большеглушицкий Самарской области, утвержденные Решением Собрания представителей сельского поселения Мокша</w:t>
      </w:r>
      <w:r w:rsidRPr="001E55E6">
        <w:rPr>
          <w:color w:val="000000"/>
          <w:sz w:val="24"/>
          <w:szCs w:val="24"/>
        </w:rPr>
        <w:t xml:space="preserve"> </w:t>
      </w:r>
      <w:r w:rsidRPr="001E55E6">
        <w:rPr>
          <w:b/>
          <w:sz w:val="24"/>
          <w:szCs w:val="24"/>
        </w:rPr>
        <w:t>муниципального района Большеглушицкий Самарской области от 13.02.2017 г № 81</w:t>
      </w:r>
    </w:p>
    <w:p w:rsidR="001E55E6" w:rsidRPr="001E55E6" w:rsidRDefault="001E55E6" w:rsidP="001E55E6">
      <w:pPr>
        <w:shd w:val="clear" w:color="auto" w:fill="FFFFFF"/>
        <w:tabs>
          <w:tab w:val="left" w:pos="-142"/>
        </w:tabs>
        <w:jc w:val="center"/>
        <w:rPr>
          <w:sz w:val="24"/>
          <w:szCs w:val="24"/>
        </w:rPr>
      </w:pPr>
    </w:p>
    <w:p w:rsidR="001E55E6" w:rsidRPr="001E55E6" w:rsidRDefault="001E55E6" w:rsidP="001E55E6">
      <w:pPr>
        <w:shd w:val="clear" w:color="auto" w:fill="FFFFFF"/>
        <w:tabs>
          <w:tab w:val="left" w:pos="-142"/>
        </w:tabs>
        <w:ind w:firstLine="709"/>
        <w:jc w:val="both"/>
        <w:rPr>
          <w:b/>
          <w:sz w:val="24"/>
          <w:szCs w:val="24"/>
        </w:rPr>
      </w:pPr>
      <w:r w:rsidRPr="001E55E6">
        <w:rPr>
          <w:sz w:val="24"/>
          <w:szCs w:val="2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Собрание представителей сельского поселения Мокша муниципального района Большеглушицкий Самарской области</w:t>
      </w:r>
    </w:p>
    <w:p w:rsidR="001E55E6" w:rsidRPr="001E55E6" w:rsidRDefault="001E55E6" w:rsidP="001E55E6">
      <w:pPr>
        <w:shd w:val="clear" w:color="auto" w:fill="FFFFFF"/>
        <w:tabs>
          <w:tab w:val="left" w:pos="-142"/>
        </w:tabs>
        <w:jc w:val="center"/>
        <w:rPr>
          <w:b/>
          <w:sz w:val="24"/>
          <w:szCs w:val="24"/>
        </w:rPr>
      </w:pPr>
      <w:r w:rsidRPr="001E55E6">
        <w:rPr>
          <w:b/>
          <w:sz w:val="24"/>
          <w:szCs w:val="24"/>
        </w:rPr>
        <w:t>РЕШИЛО:</w:t>
      </w:r>
    </w:p>
    <w:p w:rsidR="001E55E6" w:rsidRPr="001E55E6" w:rsidRDefault="001E55E6" w:rsidP="001E55E6">
      <w:pPr>
        <w:shd w:val="clear" w:color="auto" w:fill="FFFFFF"/>
        <w:tabs>
          <w:tab w:val="left" w:pos="-142"/>
        </w:tabs>
        <w:ind w:firstLine="709"/>
        <w:jc w:val="both"/>
        <w:rPr>
          <w:sz w:val="24"/>
          <w:szCs w:val="24"/>
        </w:rPr>
      </w:pPr>
      <w:r w:rsidRPr="001E55E6">
        <w:rPr>
          <w:sz w:val="24"/>
          <w:szCs w:val="24"/>
        </w:rPr>
        <w:t xml:space="preserve">1. </w:t>
      </w:r>
      <w:proofErr w:type="gramStart"/>
      <w:r w:rsidRPr="001E55E6">
        <w:rPr>
          <w:sz w:val="24"/>
          <w:szCs w:val="24"/>
        </w:rPr>
        <w:t xml:space="preserve">Внести в Правила благоустройства территории сельского поселения </w:t>
      </w:r>
      <w:r w:rsidRPr="001E55E6">
        <w:rPr>
          <w:color w:val="000000"/>
          <w:sz w:val="24"/>
          <w:szCs w:val="24"/>
        </w:rPr>
        <w:t xml:space="preserve">Мокша </w:t>
      </w:r>
      <w:r w:rsidRPr="001E55E6">
        <w:rPr>
          <w:sz w:val="24"/>
          <w:szCs w:val="24"/>
        </w:rPr>
        <w:t xml:space="preserve">муниципального района Большеглушицкий Самарской области, утвержденные Решением Собрания представителей сельского поселения Мокша муниципального района Большеглушицкий Самарской области от 13.02.2017 г № 81 «Об утверждении  Правил  благоустройства   территории сельского поселения Мокша  </w:t>
      </w:r>
      <w:r w:rsidRPr="001E55E6">
        <w:rPr>
          <w:bCs/>
          <w:sz w:val="24"/>
          <w:szCs w:val="24"/>
        </w:rPr>
        <w:t>муниципального района Большеглушицкий Самарской области</w:t>
      </w:r>
      <w:r w:rsidRPr="001E55E6">
        <w:rPr>
          <w:sz w:val="24"/>
          <w:szCs w:val="24"/>
        </w:rPr>
        <w:t>», (Вести сельского поселения Мокша, 2017, 16 февраля № 6(162), (Вести сельского поселения Мокша, 2017, 29 декабря № 54(210</w:t>
      </w:r>
      <w:proofErr w:type="gramEnd"/>
      <w:r w:rsidRPr="001E55E6">
        <w:rPr>
          <w:sz w:val="24"/>
          <w:szCs w:val="24"/>
        </w:rPr>
        <w:t>), (</w:t>
      </w:r>
      <w:proofErr w:type="gramStart"/>
      <w:r w:rsidRPr="001E55E6">
        <w:rPr>
          <w:sz w:val="24"/>
          <w:szCs w:val="24"/>
        </w:rPr>
        <w:t>Вести сельского поселения Мокша, 2018, 15 марта, № 14(224), (Вести сельского поселения Мокша, 2018,06 июня, № 29(239), (Вести сельского поселения Мокша,2018,28 августа, №48(258), (Вести сельского поселения Мокша,2019,21 марта, № 12(288) (Вести сельского поселения Мокша, 2019, 10 июля, № 35(311) (Вести сельского поселения Мокша, 2019, 13 сентября, № 41(317) (Вести сельского поселения Мокша 2020, 27 апреля № 20(370</w:t>
      </w:r>
      <w:proofErr w:type="gramEnd"/>
      <w:r w:rsidRPr="001E55E6">
        <w:rPr>
          <w:sz w:val="24"/>
          <w:szCs w:val="24"/>
        </w:rPr>
        <w:t>) (</w:t>
      </w:r>
      <w:proofErr w:type="gramStart"/>
      <w:r w:rsidRPr="001E55E6">
        <w:rPr>
          <w:sz w:val="24"/>
          <w:szCs w:val="24"/>
        </w:rPr>
        <w:t xml:space="preserve">Вести сельского поселения Мокша, 2020, 31 августа, № 33(383), (Вести сельского поселения Мокша, 2021, 07 мая №20(421), (Вести сельского поселения Мокша, 2022, 05 мая № </w:t>
      </w:r>
      <w:r w:rsidRPr="001E55E6">
        <w:rPr>
          <w:sz w:val="24"/>
          <w:szCs w:val="24"/>
        </w:rPr>
        <w:lastRenderedPageBreak/>
        <w:t>18(472) . (Вести сельского поселения Мокша, 2023, № 19(521) (Вести сельского поселения Мокша, 2023,20 сентября № 35(537)) (далее – Решение),  следующие изменения:</w:t>
      </w:r>
      <w:proofErr w:type="gramEnd"/>
    </w:p>
    <w:p w:rsidR="001E55E6" w:rsidRPr="001E55E6" w:rsidRDefault="001E55E6" w:rsidP="001E55E6">
      <w:pPr>
        <w:spacing w:after="1"/>
        <w:ind w:firstLine="851"/>
        <w:jc w:val="both"/>
        <w:rPr>
          <w:sz w:val="24"/>
          <w:szCs w:val="24"/>
        </w:rPr>
      </w:pPr>
      <w:r w:rsidRPr="001E55E6">
        <w:rPr>
          <w:sz w:val="24"/>
          <w:szCs w:val="24"/>
        </w:rPr>
        <w:t>1) Пункт 2.1.34 Правил благоустройства изложить в следующей редакции:</w:t>
      </w:r>
    </w:p>
    <w:p w:rsidR="001E55E6" w:rsidRPr="001E55E6" w:rsidRDefault="001E55E6" w:rsidP="001E55E6">
      <w:pPr>
        <w:spacing w:after="1"/>
        <w:ind w:firstLine="851"/>
        <w:jc w:val="both"/>
        <w:rPr>
          <w:sz w:val="24"/>
          <w:szCs w:val="24"/>
        </w:rPr>
      </w:pPr>
      <w:r w:rsidRPr="001E55E6">
        <w:rPr>
          <w:sz w:val="24"/>
          <w:szCs w:val="24"/>
        </w:rPr>
        <w:t>«2.1.34. Вывоз лома асфальтовых и асфальтобетонных покрытий при проведении дорожно-ремонтных работ обеспечивается организациями, проводящими работы: с улиц сельского поселения - незамедлительно (в ходе работ), с</w:t>
      </w:r>
      <w:r w:rsidRPr="001E55E6">
        <w:rPr>
          <w:i/>
          <w:sz w:val="24"/>
          <w:szCs w:val="24"/>
        </w:rPr>
        <w:t xml:space="preserve"> </w:t>
      </w:r>
      <w:r w:rsidRPr="001E55E6">
        <w:rPr>
          <w:sz w:val="24"/>
          <w:szCs w:val="24"/>
        </w:rPr>
        <w:t>внутриквартальных территорий - в течение суток с момента его образования</w:t>
      </w:r>
      <w:proofErr w:type="gramStart"/>
      <w:r w:rsidRPr="001E55E6">
        <w:rPr>
          <w:sz w:val="24"/>
          <w:szCs w:val="24"/>
        </w:rPr>
        <w:t>.»;</w:t>
      </w:r>
    </w:p>
    <w:p w:rsidR="001E55E6" w:rsidRPr="001E55E6" w:rsidRDefault="001E55E6" w:rsidP="001E55E6">
      <w:pPr>
        <w:pStyle w:val="ConsPlusNormal1"/>
        <w:jc w:val="both"/>
        <w:outlineLvl w:val="0"/>
        <w:rPr>
          <w:rFonts w:ascii="Times New Roman" w:hAnsi="Times New Roman" w:cs="Times New Roman"/>
          <w:sz w:val="24"/>
        </w:rPr>
      </w:pPr>
      <w:proofErr w:type="gramEnd"/>
      <w:r w:rsidRPr="001E55E6">
        <w:rPr>
          <w:b/>
          <w:sz w:val="24"/>
        </w:rPr>
        <w:t xml:space="preserve">   </w:t>
      </w:r>
      <w:r w:rsidRPr="001E55E6">
        <w:rPr>
          <w:rFonts w:ascii="Times New Roman" w:hAnsi="Times New Roman" w:cs="Times New Roman"/>
          <w:sz w:val="24"/>
        </w:rPr>
        <w:t>2) Пункт 5.5. Правил благоустройства   исключить.</w:t>
      </w:r>
    </w:p>
    <w:p w:rsidR="001E55E6" w:rsidRPr="001E55E6" w:rsidRDefault="001E55E6" w:rsidP="001E55E6">
      <w:pPr>
        <w:spacing w:after="1"/>
        <w:ind w:firstLine="851"/>
        <w:jc w:val="both"/>
        <w:rPr>
          <w:sz w:val="24"/>
          <w:szCs w:val="24"/>
        </w:rPr>
      </w:pPr>
    </w:p>
    <w:p w:rsidR="001E55E6" w:rsidRPr="001E55E6" w:rsidRDefault="001E55E6" w:rsidP="001E55E6">
      <w:pPr>
        <w:shd w:val="clear" w:color="auto" w:fill="FFFFFF"/>
        <w:tabs>
          <w:tab w:val="left" w:pos="-142"/>
        </w:tabs>
        <w:ind w:firstLine="709"/>
        <w:jc w:val="both"/>
        <w:rPr>
          <w:sz w:val="24"/>
          <w:szCs w:val="24"/>
        </w:rPr>
      </w:pPr>
    </w:p>
    <w:p w:rsidR="001E55E6" w:rsidRPr="001E55E6" w:rsidRDefault="001E55E6" w:rsidP="001E55E6">
      <w:pPr>
        <w:shd w:val="clear" w:color="auto" w:fill="FFFFFF"/>
        <w:tabs>
          <w:tab w:val="left" w:pos="-142"/>
        </w:tabs>
        <w:ind w:firstLine="709"/>
        <w:jc w:val="both"/>
        <w:rPr>
          <w:sz w:val="24"/>
          <w:szCs w:val="24"/>
        </w:rPr>
      </w:pPr>
      <w:r w:rsidRPr="001E55E6">
        <w:rPr>
          <w:sz w:val="24"/>
          <w:szCs w:val="24"/>
        </w:rPr>
        <w:t>2. Опубликовать настоящее Решение в газете «Вести сельского поселения Мокша» и разместить на официальном сайте администрации сельского поселения Мокша муниципального района Большеглушицкий Самарской области.</w:t>
      </w:r>
    </w:p>
    <w:p w:rsidR="001E55E6" w:rsidRPr="001E55E6" w:rsidRDefault="001E55E6" w:rsidP="001E55E6">
      <w:pPr>
        <w:shd w:val="clear" w:color="auto" w:fill="FFFFFF"/>
        <w:tabs>
          <w:tab w:val="left" w:pos="-142"/>
        </w:tabs>
        <w:ind w:firstLine="709"/>
        <w:jc w:val="both"/>
        <w:rPr>
          <w:sz w:val="24"/>
          <w:szCs w:val="24"/>
        </w:rPr>
      </w:pPr>
      <w:r w:rsidRPr="001E55E6">
        <w:rPr>
          <w:sz w:val="24"/>
          <w:szCs w:val="24"/>
        </w:rPr>
        <w:t>3. Настоящее Решение вступает в силу после его официального опубликования.</w:t>
      </w:r>
    </w:p>
    <w:p w:rsidR="001E55E6" w:rsidRPr="001E55E6" w:rsidRDefault="001E55E6" w:rsidP="001E55E6">
      <w:pPr>
        <w:shd w:val="clear" w:color="auto" w:fill="FFFFFF"/>
        <w:tabs>
          <w:tab w:val="left" w:pos="-142"/>
        </w:tabs>
        <w:ind w:firstLine="709"/>
        <w:jc w:val="both"/>
        <w:rPr>
          <w:sz w:val="24"/>
          <w:szCs w:val="24"/>
        </w:rPr>
      </w:pPr>
    </w:p>
    <w:p w:rsidR="001E55E6" w:rsidRPr="001E55E6" w:rsidRDefault="001E55E6" w:rsidP="001E55E6">
      <w:pPr>
        <w:shd w:val="clear" w:color="auto" w:fill="FFFFFF"/>
        <w:tabs>
          <w:tab w:val="left" w:pos="-142"/>
        </w:tabs>
        <w:jc w:val="both"/>
        <w:rPr>
          <w:sz w:val="24"/>
          <w:szCs w:val="24"/>
        </w:rPr>
      </w:pPr>
    </w:p>
    <w:p w:rsidR="001E55E6" w:rsidRPr="001E55E6" w:rsidRDefault="001E55E6" w:rsidP="001E55E6">
      <w:pPr>
        <w:shd w:val="clear" w:color="auto" w:fill="FFFFFF"/>
        <w:tabs>
          <w:tab w:val="left" w:pos="-142"/>
        </w:tabs>
        <w:jc w:val="both"/>
        <w:rPr>
          <w:sz w:val="24"/>
          <w:szCs w:val="24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5103"/>
        <w:gridCol w:w="5103"/>
      </w:tblGrid>
      <w:tr w:rsidR="001E55E6" w:rsidRPr="001E55E6" w:rsidTr="00F66C14">
        <w:trPr>
          <w:trHeight w:val="202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E55E6" w:rsidRPr="001E55E6" w:rsidRDefault="001E55E6" w:rsidP="00F66C14">
            <w:pPr>
              <w:jc w:val="center"/>
              <w:rPr>
                <w:b/>
                <w:bCs/>
                <w:sz w:val="24"/>
                <w:szCs w:val="24"/>
              </w:rPr>
            </w:pPr>
            <w:r w:rsidRPr="001E55E6">
              <w:rPr>
                <w:b/>
                <w:bCs/>
                <w:sz w:val="24"/>
                <w:szCs w:val="24"/>
              </w:rPr>
              <w:t>Председатель</w:t>
            </w:r>
          </w:p>
          <w:p w:rsidR="001E55E6" w:rsidRPr="001E55E6" w:rsidRDefault="001E55E6" w:rsidP="00F66C14">
            <w:pPr>
              <w:jc w:val="center"/>
              <w:rPr>
                <w:b/>
                <w:bCs/>
                <w:sz w:val="24"/>
                <w:szCs w:val="24"/>
              </w:rPr>
            </w:pPr>
            <w:r w:rsidRPr="001E55E6">
              <w:rPr>
                <w:b/>
                <w:bCs/>
                <w:sz w:val="24"/>
                <w:szCs w:val="24"/>
              </w:rPr>
              <w:t>Собрания представителей</w:t>
            </w:r>
          </w:p>
          <w:p w:rsidR="001E55E6" w:rsidRPr="001E55E6" w:rsidRDefault="001E55E6" w:rsidP="00F66C14">
            <w:pPr>
              <w:jc w:val="center"/>
              <w:rPr>
                <w:b/>
                <w:bCs/>
                <w:sz w:val="24"/>
                <w:szCs w:val="24"/>
              </w:rPr>
            </w:pPr>
            <w:r w:rsidRPr="001E55E6">
              <w:rPr>
                <w:b/>
                <w:bCs/>
                <w:sz w:val="24"/>
                <w:szCs w:val="24"/>
              </w:rPr>
              <w:t>сельского поселения</w:t>
            </w:r>
          </w:p>
          <w:p w:rsidR="001E55E6" w:rsidRPr="001E55E6" w:rsidRDefault="001E55E6" w:rsidP="00F66C14">
            <w:pPr>
              <w:jc w:val="center"/>
              <w:rPr>
                <w:b/>
                <w:bCs/>
                <w:sz w:val="24"/>
                <w:szCs w:val="24"/>
              </w:rPr>
            </w:pPr>
            <w:r w:rsidRPr="001E55E6">
              <w:rPr>
                <w:b/>
                <w:bCs/>
                <w:sz w:val="24"/>
                <w:szCs w:val="24"/>
              </w:rPr>
              <w:t>Мокша</w:t>
            </w:r>
          </w:p>
          <w:p w:rsidR="001E55E6" w:rsidRPr="001E55E6" w:rsidRDefault="001E55E6" w:rsidP="00F66C14">
            <w:pPr>
              <w:jc w:val="center"/>
              <w:rPr>
                <w:b/>
                <w:bCs/>
                <w:sz w:val="24"/>
                <w:szCs w:val="24"/>
              </w:rPr>
            </w:pPr>
            <w:r w:rsidRPr="001E55E6">
              <w:rPr>
                <w:b/>
                <w:bCs/>
                <w:sz w:val="24"/>
                <w:szCs w:val="24"/>
              </w:rPr>
              <w:t>муниципального района</w:t>
            </w:r>
          </w:p>
          <w:p w:rsidR="001E55E6" w:rsidRPr="001E55E6" w:rsidRDefault="001E55E6" w:rsidP="00F66C14">
            <w:pPr>
              <w:jc w:val="center"/>
              <w:rPr>
                <w:b/>
                <w:bCs/>
                <w:sz w:val="24"/>
                <w:szCs w:val="24"/>
              </w:rPr>
            </w:pPr>
            <w:r w:rsidRPr="001E55E6">
              <w:rPr>
                <w:b/>
                <w:bCs/>
                <w:sz w:val="24"/>
                <w:szCs w:val="24"/>
              </w:rPr>
              <w:t>Большеглушицкий</w:t>
            </w:r>
          </w:p>
          <w:p w:rsidR="001E55E6" w:rsidRPr="001E55E6" w:rsidRDefault="001E55E6" w:rsidP="00F66C14">
            <w:pPr>
              <w:jc w:val="center"/>
              <w:rPr>
                <w:b/>
                <w:bCs/>
                <w:sz w:val="24"/>
                <w:szCs w:val="24"/>
              </w:rPr>
            </w:pPr>
            <w:r w:rsidRPr="001E55E6">
              <w:rPr>
                <w:b/>
                <w:bCs/>
                <w:sz w:val="24"/>
                <w:szCs w:val="24"/>
              </w:rPr>
              <w:t>Самарской области</w:t>
            </w:r>
          </w:p>
          <w:p w:rsidR="001E55E6" w:rsidRPr="001E55E6" w:rsidRDefault="001E55E6" w:rsidP="00F66C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E55E6" w:rsidRPr="001E55E6" w:rsidRDefault="001E55E6" w:rsidP="00F66C14">
            <w:pPr>
              <w:jc w:val="center"/>
              <w:rPr>
                <w:b/>
                <w:sz w:val="24"/>
                <w:szCs w:val="24"/>
              </w:rPr>
            </w:pPr>
            <w:r w:rsidRPr="001E55E6">
              <w:rPr>
                <w:b/>
                <w:bCs/>
                <w:sz w:val="24"/>
                <w:szCs w:val="24"/>
              </w:rPr>
              <w:t xml:space="preserve">_______________ </w:t>
            </w:r>
            <w:proofErr w:type="spellStart"/>
            <w:r w:rsidRPr="001E55E6">
              <w:rPr>
                <w:b/>
                <w:bCs/>
                <w:sz w:val="24"/>
                <w:szCs w:val="24"/>
              </w:rPr>
              <w:t>В.М.Перепелкин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E55E6" w:rsidRPr="001E55E6" w:rsidRDefault="001E55E6" w:rsidP="00F66C14">
            <w:pPr>
              <w:jc w:val="center"/>
              <w:rPr>
                <w:b/>
                <w:bCs/>
                <w:sz w:val="24"/>
                <w:szCs w:val="24"/>
              </w:rPr>
            </w:pPr>
            <w:r w:rsidRPr="001E55E6">
              <w:rPr>
                <w:b/>
                <w:bCs/>
                <w:sz w:val="24"/>
                <w:szCs w:val="24"/>
              </w:rPr>
              <w:t xml:space="preserve"> Глава</w:t>
            </w:r>
          </w:p>
          <w:p w:rsidR="001E55E6" w:rsidRPr="001E55E6" w:rsidRDefault="001E55E6" w:rsidP="00F66C14">
            <w:pPr>
              <w:jc w:val="center"/>
              <w:rPr>
                <w:b/>
                <w:bCs/>
                <w:sz w:val="24"/>
                <w:szCs w:val="24"/>
              </w:rPr>
            </w:pPr>
            <w:r w:rsidRPr="001E55E6">
              <w:rPr>
                <w:b/>
                <w:bCs/>
                <w:sz w:val="24"/>
                <w:szCs w:val="24"/>
              </w:rPr>
              <w:t xml:space="preserve">    сельского поселения</w:t>
            </w:r>
          </w:p>
          <w:p w:rsidR="001E55E6" w:rsidRPr="001E55E6" w:rsidRDefault="001E55E6" w:rsidP="00F66C14">
            <w:pPr>
              <w:jc w:val="center"/>
              <w:rPr>
                <w:b/>
                <w:bCs/>
                <w:sz w:val="24"/>
                <w:szCs w:val="24"/>
              </w:rPr>
            </w:pPr>
            <w:r w:rsidRPr="001E55E6">
              <w:rPr>
                <w:b/>
                <w:bCs/>
                <w:sz w:val="24"/>
                <w:szCs w:val="24"/>
              </w:rPr>
              <w:t xml:space="preserve">Мокша </w:t>
            </w:r>
          </w:p>
          <w:p w:rsidR="001E55E6" w:rsidRPr="001E55E6" w:rsidRDefault="001E55E6" w:rsidP="00F66C14">
            <w:pPr>
              <w:jc w:val="center"/>
              <w:rPr>
                <w:b/>
                <w:bCs/>
                <w:sz w:val="24"/>
                <w:szCs w:val="24"/>
              </w:rPr>
            </w:pPr>
            <w:r w:rsidRPr="001E55E6">
              <w:rPr>
                <w:b/>
                <w:bCs/>
                <w:sz w:val="24"/>
                <w:szCs w:val="24"/>
              </w:rPr>
              <w:t>муниципального района</w:t>
            </w:r>
          </w:p>
          <w:p w:rsidR="001E55E6" w:rsidRPr="001E55E6" w:rsidRDefault="001E55E6" w:rsidP="00F66C14">
            <w:pPr>
              <w:jc w:val="center"/>
              <w:rPr>
                <w:b/>
                <w:bCs/>
                <w:sz w:val="24"/>
                <w:szCs w:val="24"/>
              </w:rPr>
            </w:pPr>
            <w:r w:rsidRPr="001E55E6">
              <w:rPr>
                <w:b/>
                <w:bCs/>
                <w:sz w:val="24"/>
                <w:szCs w:val="24"/>
              </w:rPr>
              <w:t>Большеглушицкий</w:t>
            </w:r>
          </w:p>
          <w:p w:rsidR="001E55E6" w:rsidRPr="001E55E6" w:rsidRDefault="001E55E6" w:rsidP="00F66C14">
            <w:pPr>
              <w:jc w:val="center"/>
              <w:rPr>
                <w:b/>
                <w:bCs/>
                <w:sz w:val="24"/>
                <w:szCs w:val="24"/>
              </w:rPr>
            </w:pPr>
            <w:r w:rsidRPr="001E55E6">
              <w:rPr>
                <w:b/>
                <w:bCs/>
                <w:sz w:val="24"/>
                <w:szCs w:val="24"/>
              </w:rPr>
              <w:t>Самарской области</w:t>
            </w:r>
          </w:p>
          <w:p w:rsidR="001E55E6" w:rsidRPr="001E55E6" w:rsidRDefault="001E55E6" w:rsidP="00F66C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E55E6" w:rsidRPr="001E55E6" w:rsidRDefault="001E55E6" w:rsidP="00F66C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E55E6" w:rsidRPr="001E55E6" w:rsidRDefault="001E55E6" w:rsidP="00F66C14">
            <w:pPr>
              <w:jc w:val="center"/>
              <w:rPr>
                <w:b/>
                <w:bCs/>
                <w:sz w:val="24"/>
                <w:szCs w:val="24"/>
              </w:rPr>
            </w:pPr>
            <w:r w:rsidRPr="001E55E6">
              <w:rPr>
                <w:b/>
                <w:bCs/>
                <w:sz w:val="24"/>
                <w:szCs w:val="24"/>
              </w:rPr>
              <w:t xml:space="preserve">           _____________ </w:t>
            </w:r>
            <w:proofErr w:type="spellStart"/>
            <w:r w:rsidRPr="001E55E6">
              <w:rPr>
                <w:b/>
                <w:bCs/>
                <w:sz w:val="24"/>
                <w:szCs w:val="24"/>
              </w:rPr>
              <w:t>О.А.Девяткин</w:t>
            </w:r>
            <w:proofErr w:type="spellEnd"/>
          </w:p>
        </w:tc>
      </w:tr>
    </w:tbl>
    <w:p w:rsidR="001E55E6" w:rsidRDefault="001E55E6" w:rsidP="001E55E6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</w:p>
    <w:p w:rsidR="001E55E6" w:rsidRDefault="001E55E6" w:rsidP="001E55E6"/>
    <w:p w:rsidR="001E55E6" w:rsidRDefault="001E55E6" w:rsidP="001E55E6">
      <w:pPr>
        <w:pStyle w:val="aff4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____________________________________________________________________________</w:t>
      </w:r>
      <w:bookmarkStart w:id="0" w:name="_GoBack"/>
      <w:bookmarkEnd w:id="0"/>
    </w:p>
    <w:p w:rsidR="0051402C" w:rsidRPr="00D1779D" w:rsidRDefault="0051402C" w:rsidP="0051402C">
      <w:pPr>
        <w:jc w:val="both"/>
        <w:rPr>
          <w:sz w:val="16"/>
          <w:szCs w:val="16"/>
        </w:rPr>
      </w:pPr>
      <w:r>
        <w:rPr>
          <w:sz w:val="16"/>
          <w:szCs w:val="16"/>
        </w:rPr>
        <w:t>Издател</w:t>
      </w:r>
      <w:proofErr w:type="gramStart"/>
      <w:r>
        <w:rPr>
          <w:sz w:val="16"/>
          <w:szCs w:val="16"/>
        </w:rPr>
        <w:t>ь</w:t>
      </w:r>
      <w:r w:rsidRPr="00D1779D">
        <w:rPr>
          <w:sz w:val="16"/>
          <w:szCs w:val="16"/>
        </w:rPr>
        <w:t>–</w:t>
      </w:r>
      <w:proofErr w:type="gramEnd"/>
      <w:r w:rsidRPr="00D1779D">
        <w:rPr>
          <w:sz w:val="16"/>
          <w:szCs w:val="16"/>
        </w:rPr>
        <w:t xml:space="preserve"> Администрация сельского поселения Мокша муниципального района Большеглушицкий Самарской области. </w:t>
      </w:r>
    </w:p>
    <w:p w:rsidR="0051402C" w:rsidRPr="00D1779D" w:rsidRDefault="0051402C" w:rsidP="0051402C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Редактор: </w:t>
      </w:r>
      <w:proofErr w:type="spellStart"/>
      <w:r w:rsidRPr="00D1779D">
        <w:rPr>
          <w:sz w:val="16"/>
          <w:szCs w:val="16"/>
        </w:rPr>
        <w:t>Г.П.Киреева</w:t>
      </w:r>
      <w:proofErr w:type="spellEnd"/>
    </w:p>
    <w:p w:rsidR="0051402C" w:rsidRPr="00D1779D" w:rsidRDefault="0051402C" w:rsidP="0051402C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Адрес газеты «Вести сельского поселения Мокша»: 446193, Самарская область, Большеглушицкий район, </w:t>
      </w:r>
      <w:proofErr w:type="gramStart"/>
      <w:r w:rsidRPr="00D1779D">
        <w:rPr>
          <w:sz w:val="16"/>
          <w:szCs w:val="16"/>
        </w:rPr>
        <w:t>с</w:t>
      </w:r>
      <w:proofErr w:type="gramEnd"/>
      <w:r w:rsidRPr="00D1779D">
        <w:rPr>
          <w:sz w:val="16"/>
          <w:szCs w:val="16"/>
        </w:rPr>
        <w:t>. Мокша, ул. Кавказская, 1.</w:t>
      </w:r>
    </w:p>
    <w:p w:rsidR="0051402C" w:rsidRPr="00D1779D" w:rsidRDefault="0051402C" w:rsidP="0051402C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Электронный  адрес: </w:t>
      </w:r>
      <w:proofErr w:type="spellStart"/>
      <w:r w:rsidRPr="00D1779D">
        <w:rPr>
          <w:sz w:val="16"/>
          <w:szCs w:val="16"/>
          <w:lang w:val="en-US"/>
        </w:rPr>
        <w:t>spmokscha</w:t>
      </w:r>
      <w:proofErr w:type="spellEnd"/>
      <w:r w:rsidRPr="00D1779D">
        <w:rPr>
          <w:sz w:val="16"/>
          <w:szCs w:val="16"/>
        </w:rPr>
        <w:t>@</w:t>
      </w:r>
      <w:proofErr w:type="spellStart"/>
      <w:r w:rsidRPr="00D1779D">
        <w:rPr>
          <w:sz w:val="16"/>
          <w:szCs w:val="16"/>
          <w:lang w:val="en-US"/>
        </w:rPr>
        <w:t>yandex</w:t>
      </w:r>
      <w:proofErr w:type="spellEnd"/>
      <w:r w:rsidRPr="00D1779D">
        <w:rPr>
          <w:sz w:val="16"/>
          <w:szCs w:val="16"/>
        </w:rPr>
        <w:t>.</w:t>
      </w:r>
      <w:proofErr w:type="spellStart"/>
      <w:r w:rsidRPr="00D1779D">
        <w:rPr>
          <w:sz w:val="16"/>
          <w:szCs w:val="16"/>
          <w:lang w:val="en-US"/>
        </w:rPr>
        <w:t>ru</w:t>
      </w:r>
      <w:proofErr w:type="spellEnd"/>
      <w:r w:rsidRPr="00D1779D">
        <w:rPr>
          <w:sz w:val="16"/>
          <w:szCs w:val="16"/>
        </w:rPr>
        <w:t>.</w:t>
      </w:r>
    </w:p>
    <w:p w:rsidR="0051402C" w:rsidRPr="00D1779D" w:rsidRDefault="0051402C" w:rsidP="0051402C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>Отпечатано в администрации сельского поселения Мокша муниципального района Большеглушицкий Самарской области.</w:t>
      </w:r>
    </w:p>
    <w:p w:rsidR="0051402C" w:rsidRPr="00D1779D" w:rsidRDefault="0051402C" w:rsidP="0051402C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>Соучредители: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области.</w:t>
      </w:r>
    </w:p>
    <w:p w:rsidR="0051402C" w:rsidRPr="00D1779D" w:rsidRDefault="0051402C" w:rsidP="0051402C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Номер подписан в печать в </w:t>
      </w:r>
      <w:r w:rsidR="001E55E6">
        <w:rPr>
          <w:sz w:val="16"/>
          <w:szCs w:val="16"/>
        </w:rPr>
        <w:t>09.00 час.04.12</w:t>
      </w:r>
      <w:r>
        <w:rPr>
          <w:sz w:val="16"/>
          <w:szCs w:val="16"/>
        </w:rPr>
        <w:t>.2023</w:t>
      </w:r>
      <w:r w:rsidRPr="00D1779D">
        <w:rPr>
          <w:sz w:val="16"/>
          <w:szCs w:val="16"/>
        </w:rPr>
        <w:t xml:space="preserve"> г., тираж 100 экземпляров, «Бесплатно».</w:t>
      </w:r>
    </w:p>
    <w:p w:rsidR="0051402C" w:rsidRDefault="0051402C" w:rsidP="0051402C"/>
    <w:p w:rsidR="0051402C" w:rsidRDefault="0051402C" w:rsidP="0051402C"/>
    <w:p w:rsidR="0051402C" w:rsidRPr="0051402C" w:rsidRDefault="0051402C" w:rsidP="0051402C">
      <w:pPr>
        <w:jc w:val="both"/>
        <w:rPr>
          <w:sz w:val="24"/>
          <w:szCs w:val="24"/>
        </w:rPr>
      </w:pPr>
    </w:p>
    <w:p w:rsidR="0051402C" w:rsidRPr="0051402C" w:rsidRDefault="0051402C" w:rsidP="0051402C">
      <w:pPr>
        <w:jc w:val="both"/>
        <w:rPr>
          <w:sz w:val="24"/>
          <w:szCs w:val="24"/>
        </w:rPr>
      </w:pPr>
    </w:p>
    <w:p w:rsidR="0051402C" w:rsidRPr="0051402C" w:rsidRDefault="0051402C" w:rsidP="0051402C">
      <w:pPr>
        <w:jc w:val="both"/>
        <w:rPr>
          <w:sz w:val="24"/>
          <w:szCs w:val="24"/>
        </w:rPr>
      </w:pPr>
    </w:p>
    <w:p w:rsidR="0051402C" w:rsidRPr="0051402C" w:rsidRDefault="0051402C" w:rsidP="0051402C">
      <w:pPr>
        <w:pStyle w:val="affa"/>
        <w:jc w:val="both"/>
        <w:rPr>
          <w:rFonts w:ascii="Times New Roman" w:hAnsi="Times New Roman"/>
          <w:lang w:val="ru-RU"/>
        </w:rPr>
      </w:pPr>
    </w:p>
    <w:p w:rsidR="0051402C" w:rsidRPr="0051402C" w:rsidRDefault="0051402C" w:rsidP="0051402C">
      <w:pPr>
        <w:pStyle w:val="affa"/>
        <w:jc w:val="both"/>
        <w:rPr>
          <w:rFonts w:ascii="Times New Roman" w:hAnsi="Times New Roman"/>
        </w:rPr>
      </w:pPr>
    </w:p>
    <w:p w:rsidR="0051402C" w:rsidRPr="00370818" w:rsidRDefault="0051402C" w:rsidP="0051402C">
      <w:pPr>
        <w:pStyle w:val="affa"/>
        <w:jc w:val="both"/>
        <w:rPr>
          <w:rFonts w:ascii="Times New Roman" w:hAnsi="Times New Roman"/>
        </w:rPr>
      </w:pPr>
    </w:p>
    <w:p w:rsidR="0051402C" w:rsidRPr="00370818" w:rsidRDefault="0051402C" w:rsidP="0051402C">
      <w:pPr>
        <w:pStyle w:val="affa"/>
        <w:jc w:val="both"/>
        <w:rPr>
          <w:rFonts w:ascii="Times New Roman" w:hAnsi="Times New Roman"/>
        </w:rPr>
      </w:pPr>
    </w:p>
    <w:p w:rsidR="0051402C" w:rsidRPr="00370818" w:rsidRDefault="0051402C" w:rsidP="0051402C">
      <w:pPr>
        <w:pStyle w:val="affa"/>
        <w:jc w:val="both"/>
        <w:rPr>
          <w:rFonts w:ascii="Times New Roman" w:hAnsi="Times New Roman"/>
        </w:rPr>
      </w:pPr>
    </w:p>
    <w:p w:rsidR="0051402C" w:rsidRPr="00370818" w:rsidRDefault="0051402C" w:rsidP="0051402C">
      <w:pPr>
        <w:pStyle w:val="affa"/>
        <w:jc w:val="both"/>
        <w:rPr>
          <w:rFonts w:ascii="Times New Roman" w:hAnsi="Times New Roman"/>
        </w:rPr>
      </w:pPr>
    </w:p>
    <w:p w:rsidR="0051402C" w:rsidRPr="00370818" w:rsidRDefault="0051402C" w:rsidP="0051402C">
      <w:pPr>
        <w:pStyle w:val="affa"/>
        <w:jc w:val="both"/>
        <w:rPr>
          <w:rFonts w:ascii="Times New Roman" w:hAnsi="Times New Roman"/>
        </w:rPr>
      </w:pPr>
    </w:p>
    <w:p w:rsidR="0051402C" w:rsidRPr="00370818" w:rsidRDefault="0051402C" w:rsidP="0051402C">
      <w:pPr>
        <w:pStyle w:val="affa"/>
        <w:jc w:val="both"/>
        <w:rPr>
          <w:rFonts w:ascii="Times New Roman" w:hAnsi="Times New Roman"/>
        </w:rPr>
      </w:pPr>
    </w:p>
    <w:p w:rsidR="0051402C" w:rsidRPr="00370818" w:rsidRDefault="0051402C" w:rsidP="0051402C">
      <w:pPr>
        <w:pStyle w:val="affa"/>
        <w:jc w:val="both"/>
        <w:rPr>
          <w:rFonts w:ascii="Times New Roman" w:hAnsi="Times New Roman"/>
        </w:rPr>
      </w:pPr>
    </w:p>
    <w:p w:rsidR="0051402C" w:rsidRPr="00370818" w:rsidRDefault="0051402C" w:rsidP="0051402C">
      <w:pPr>
        <w:pStyle w:val="affa"/>
        <w:jc w:val="both"/>
        <w:rPr>
          <w:rFonts w:ascii="Times New Roman" w:hAnsi="Times New Roman"/>
        </w:rPr>
      </w:pPr>
    </w:p>
    <w:p w:rsidR="0051402C" w:rsidRPr="00370818" w:rsidRDefault="0051402C" w:rsidP="0051402C">
      <w:pPr>
        <w:pStyle w:val="affa"/>
        <w:jc w:val="both"/>
        <w:rPr>
          <w:rFonts w:ascii="Times New Roman" w:hAnsi="Times New Roman"/>
        </w:rPr>
      </w:pPr>
    </w:p>
    <w:p w:rsidR="0051402C" w:rsidRPr="00370818" w:rsidRDefault="0051402C" w:rsidP="0051402C">
      <w:pPr>
        <w:pStyle w:val="affa"/>
        <w:jc w:val="both"/>
        <w:rPr>
          <w:rFonts w:ascii="Times New Roman" w:hAnsi="Times New Roman"/>
        </w:rPr>
      </w:pPr>
    </w:p>
    <w:p w:rsidR="0051402C" w:rsidRPr="00370818" w:rsidRDefault="0051402C" w:rsidP="0051402C">
      <w:pPr>
        <w:pStyle w:val="affa"/>
        <w:jc w:val="both"/>
        <w:rPr>
          <w:rFonts w:ascii="Times New Roman" w:hAnsi="Times New Roman"/>
        </w:rPr>
      </w:pPr>
    </w:p>
    <w:p w:rsidR="0051402C" w:rsidRPr="00370818" w:rsidRDefault="0051402C" w:rsidP="0051402C">
      <w:pPr>
        <w:pStyle w:val="affa"/>
        <w:jc w:val="both"/>
        <w:rPr>
          <w:rFonts w:ascii="Times New Roman" w:hAnsi="Times New Roman"/>
        </w:rPr>
      </w:pPr>
    </w:p>
    <w:p w:rsidR="0051402C" w:rsidRPr="00370818" w:rsidRDefault="0051402C" w:rsidP="0051402C">
      <w:pPr>
        <w:pStyle w:val="affa"/>
        <w:jc w:val="both"/>
        <w:rPr>
          <w:rFonts w:ascii="Times New Roman" w:hAnsi="Times New Roman"/>
        </w:rPr>
      </w:pPr>
    </w:p>
    <w:p w:rsidR="0051402C" w:rsidRPr="00370818" w:rsidRDefault="0051402C" w:rsidP="0051402C">
      <w:pPr>
        <w:pStyle w:val="affa"/>
        <w:jc w:val="both"/>
        <w:rPr>
          <w:rFonts w:ascii="Times New Roman" w:hAnsi="Times New Roman"/>
        </w:rPr>
      </w:pPr>
    </w:p>
    <w:p w:rsidR="0051402C" w:rsidRDefault="0051402C" w:rsidP="0051402C">
      <w:pPr>
        <w:pStyle w:val="affa"/>
        <w:jc w:val="both"/>
        <w:rPr>
          <w:rFonts w:ascii="Times New Roman" w:hAnsi="Times New Roman"/>
        </w:rPr>
      </w:pPr>
    </w:p>
    <w:p w:rsidR="0051402C" w:rsidRPr="00370818" w:rsidRDefault="0051402C" w:rsidP="0051402C"/>
    <w:p w:rsidR="0051402C" w:rsidRPr="00370818" w:rsidRDefault="0051402C" w:rsidP="0051402C">
      <w:pPr>
        <w:pStyle w:val="affa"/>
        <w:jc w:val="both"/>
        <w:rPr>
          <w:rFonts w:ascii="Times New Roman" w:hAnsi="Times New Roman"/>
        </w:rPr>
      </w:pPr>
    </w:p>
    <w:p w:rsidR="0051402C" w:rsidRPr="00370818" w:rsidRDefault="0051402C" w:rsidP="0051402C">
      <w:pPr>
        <w:pStyle w:val="affa"/>
        <w:jc w:val="both"/>
        <w:rPr>
          <w:rFonts w:ascii="Times New Roman" w:hAnsi="Times New Roman"/>
        </w:rPr>
      </w:pPr>
    </w:p>
    <w:p w:rsidR="0051402C" w:rsidRPr="00370818" w:rsidRDefault="0051402C" w:rsidP="0051402C">
      <w:pPr>
        <w:pStyle w:val="affa"/>
        <w:jc w:val="both"/>
        <w:rPr>
          <w:rFonts w:ascii="Times New Roman" w:hAnsi="Times New Roman"/>
        </w:rPr>
      </w:pPr>
    </w:p>
    <w:p w:rsidR="0051402C" w:rsidRPr="00370818" w:rsidRDefault="0051402C" w:rsidP="0051402C">
      <w:pPr>
        <w:pStyle w:val="affa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a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a"/>
        <w:jc w:val="both"/>
        <w:rPr>
          <w:rFonts w:ascii="Times New Roman" w:hAnsi="Times New Roman"/>
          <w:sz w:val="28"/>
          <w:szCs w:val="28"/>
        </w:rPr>
      </w:pPr>
    </w:p>
    <w:p w:rsidR="0051402C" w:rsidRDefault="0051402C" w:rsidP="0051402C">
      <w:pPr>
        <w:pStyle w:val="affa"/>
        <w:jc w:val="both"/>
        <w:rPr>
          <w:sz w:val="28"/>
          <w:szCs w:val="28"/>
        </w:rPr>
      </w:pPr>
    </w:p>
    <w:p w:rsidR="0051402C" w:rsidRDefault="0051402C" w:rsidP="0051402C">
      <w:pPr>
        <w:pStyle w:val="affa"/>
        <w:jc w:val="both"/>
        <w:rPr>
          <w:rFonts w:ascii="Times New Roman" w:hAnsi="Times New Roman"/>
          <w:sz w:val="40"/>
          <w:szCs w:val="4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>
      <w:pPr>
        <w:ind w:firstLine="709"/>
        <w:jc w:val="right"/>
        <w:rPr>
          <w:b/>
          <w:bCs/>
          <w:color w:val="00000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51402C" w:rsidRDefault="0051402C" w:rsidP="0051402C">
      <w:pPr>
        <w:ind w:left="150"/>
        <w:jc w:val="both"/>
        <w:rPr>
          <w:sz w:val="24"/>
          <w:szCs w:val="24"/>
        </w:rPr>
      </w:pPr>
    </w:p>
    <w:p w:rsidR="0051402C" w:rsidRPr="0051402C" w:rsidRDefault="0051402C" w:rsidP="0051402C">
      <w:pPr>
        <w:jc w:val="both"/>
        <w:rPr>
          <w:b/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0D5EA7">
      <w:pPr>
        <w:pStyle w:val="aff4"/>
        <w:jc w:val="center"/>
        <w:rPr>
          <w:rFonts w:ascii="Times New Roman" w:hAnsi="Times New Roman"/>
          <w:u w:val="single"/>
        </w:rPr>
      </w:pPr>
    </w:p>
    <w:p w:rsidR="00C20D04" w:rsidRPr="0051402C" w:rsidRDefault="00C20D04" w:rsidP="00C20D04">
      <w:pPr>
        <w:jc w:val="center"/>
        <w:rPr>
          <w:sz w:val="24"/>
          <w:szCs w:val="24"/>
        </w:rPr>
      </w:pPr>
    </w:p>
    <w:p w:rsidR="00C20D04" w:rsidRDefault="00C20D04" w:rsidP="00C20D04">
      <w:pPr>
        <w:jc w:val="center"/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  <w:bookmarkStart w:id="1" w:name="bookmark5"/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bookmarkEnd w:id="1"/>
    <w:p w:rsidR="00241C5B" w:rsidRPr="00762F4E" w:rsidRDefault="00241C5B" w:rsidP="00C20D04">
      <w:pPr>
        <w:pStyle w:val="ConsPlusNormal1"/>
        <w:jc w:val="both"/>
        <w:outlineLvl w:val="0"/>
        <w:rPr>
          <w:rFonts w:ascii="Times New Roman" w:hAnsi="Times New Roman" w:cs="Times New Roman"/>
          <w:sz w:val="24"/>
        </w:rPr>
        <w:sectPr w:rsidR="00241C5B" w:rsidRPr="00762F4E" w:rsidSect="0099659F">
          <w:headerReference w:type="default" r:id="rId11"/>
          <w:footerReference w:type="default" r:id="rId12"/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241C5B" w:rsidRPr="00C20D04" w:rsidRDefault="00241C5B" w:rsidP="00C20D04">
      <w:pPr>
        <w:pStyle w:val="af5"/>
        <w:rPr>
          <w:rFonts w:ascii="Times New Roman" w:hAnsi="Times New Roman" w:cs="Times New Roman"/>
        </w:rPr>
        <w:sectPr w:rsidR="00241C5B" w:rsidRPr="00C20D04" w:rsidSect="00241C5B">
          <w:footerReference w:type="even" r:id="rId13"/>
          <w:footerReference w:type="default" r:id="rId14"/>
          <w:pgSz w:w="16840" w:h="11900" w:orient="landscape"/>
          <w:pgMar w:top="1134" w:right="1134" w:bottom="567" w:left="1134" w:header="709" w:footer="709" w:gutter="0"/>
          <w:pgNumType w:start="1"/>
          <w:cols w:space="708"/>
          <w:docGrid w:linePitch="360"/>
        </w:sectPr>
      </w:pPr>
    </w:p>
    <w:p w:rsidR="00241C5B" w:rsidRDefault="00241C5B" w:rsidP="00241C5B">
      <w:pPr>
        <w:pStyle w:val="afb"/>
        <w:outlineLvl w:val="0"/>
      </w:pPr>
      <w:r w:rsidRPr="00241C5B">
        <w:rPr>
          <w:color w:val="000000"/>
          <w:sz w:val="28"/>
          <w:szCs w:val="28"/>
        </w:rPr>
        <w:lastRenderedPageBreak/>
        <w:t xml:space="preserve">  </w:t>
      </w:r>
    </w:p>
    <w:p w:rsidR="00EE5104" w:rsidRPr="00D2093A" w:rsidRDefault="00EE5104" w:rsidP="00EE5104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EE5104" w:rsidRPr="004C5D32" w:rsidRDefault="00EE5104" w:rsidP="00EE5104">
      <w:pPr>
        <w:sectPr w:rsidR="00EE5104" w:rsidRPr="004C5D32" w:rsidSect="001E316A">
          <w:pgSz w:w="11900" w:h="16840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EE5104" w:rsidRDefault="00EE5104" w:rsidP="00EE5104">
      <w:pPr>
        <w:jc w:val="both"/>
        <w:rPr>
          <w:sz w:val="28"/>
          <w:szCs w:val="28"/>
        </w:rPr>
      </w:pPr>
    </w:p>
    <w:p w:rsidR="00275B5B" w:rsidRPr="00BC2367" w:rsidRDefault="00275B5B" w:rsidP="00275B5B">
      <w:pPr>
        <w:jc w:val="both"/>
        <w:rPr>
          <w:sz w:val="28"/>
          <w:szCs w:val="28"/>
          <w:lang w:eastAsia="ar-SA"/>
        </w:rPr>
      </w:pPr>
    </w:p>
    <w:p w:rsidR="00275B5B" w:rsidRPr="00D2093A" w:rsidRDefault="00275B5B" w:rsidP="00275B5B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275B5B" w:rsidRDefault="00275B5B" w:rsidP="00275B5B"/>
    <w:p w:rsidR="00275B5B" w:rsidRPr="000C3285" w:rsidRDefault="00275B5B" w:rsidP="00275B5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75B5B" w:rsidRPr="00615446" w:rsidRDefault="00275B5B" w:rsidP="00275B5B">
      <w:pPr>
        <w:spacing w:line="240" w:lineRule="exact"/>
        <w:rPr>
          <w:i/>
          <w:iCs/>
          <w:color w:val="000000"/>
        </w:rPr>
      </w:pPr>
    </w:p>
    <w:p w:rsidR="00275B5B" w:rsidRPr="00615446" w:rsidRDefault="00275B5B" w:rsidP="00275B5B">
      <w:pPr>
        <w:rPr>
          <w:i/>
          <w:iCs/>
          <w:color w:val="000000"/>
        </w:rPr>
      </w:pPr>
      <w:r w:rsidRPr="00615446">
        <w:rPr>
          <w:i/>
          <w:iCs/>
          <w:color w:val="000000"/>
        </w:rPr>
        <w:br w:type="page"/>
      </w:r>
    </w:p>
    <w:p w:rsidR="00275B5B" w:rsidRPr="00AC6076" w:rsidRDefault="00275B5B" w:rsidP="00275B5B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275B5B" w:rsidRPr="00BA07D3" w:rsidRDefault="00275B5B" w:rsidP="00275B5B">
      <w:pPr>
        <w:rPr>
          <w:b/>
          <w:bCs/>
          <w:sz w:val="26"/>
          <w:szCs w:val="26"/>
        </w:rPr>
      </w:pPr>
    </w:p>
    <w:p w:rsidR="00275B5B" w:rsidRPr="00D16ADB" w:rsidRDefault="00275B5B" w:rsidP="00275B5B">
      <w:pPr>
        <w:jc w:val="center"/>
        <w:rPr>
          <w:b/>
          <w:bCs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  <w:sectPr w:rsidR="00275B5B" w:rsidSect="00275B5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740" w:h="16700"/>
          <w:pgMar w:top="1225" w:right="527" w:bottom="1361" w:left="1066" w:header="720" w:footer="720" w:gutter="0"/>
          <w:cols w:space="720"/>
        </w:sect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564341">
      <w:pPr>
        <w:pStyle w:val="ConsPlusNonformat"/>
        <w:spacing w:line="360" w:lineRule="auto"/>
        <w:ind w:right="-428"/>
        <w:rPr>
          <w:rFonts w:ascii="Times New Roman" w:hAnsi="Times New Roman" w:cs="Times New Roman"/>
          <w:sz w:val="24"/>
          <w:szCs w:val="24"/>
        </w:rPr>
        <w:sectPr w:rsidR="00275B5B" w:rsidSect="00BF1ECD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3250A9" w:rsidRPr="00D1719C" w:rsidRDefault="003250A9" w:rsidP="003250A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03C36" w:rsidRPr="00103C36" w:rsidRDefault="00103C36" w:rsidP="00103C36">
      <w:pPr>
        <w:spacing w:line="0" w:lineRule="atLeast"/>
        <w:ind w:firstLine="709"/>
        <w:jc w:val="both"/>
        <w:rPr>
          <w:sz w:val="24"/>
          <w:szCs w:val="24"/>
        </w:rPr>
      </w:pPr>
    </w:p>
    <w:p w:rsidR="00103C36" w:rsidRPr="00103C36" w:rsidRDefault="00103C36" w:rsidP="00103C36">
      <w:pPr>
        <w:jc w:val="both"/>
        <w:rPr>
          <w:sz w:val="24"/>
          <w:szCs w:val="24"/>
        </w:rPr>
      </w:pPr>
    </w:p>
    <w:p w:rsidR="000C6C1F" w:rsidRPr="007B7F35" w:rsidRDefault="000C6C1F" w:rsidP="000C6C1F">
      <w:pPr>
        <w:pStyle w:val="22"/>
        <w:spacing w:before="120"/>
        <w:rPr>
          <w:sz w:val="24"/>
          <w:szCs w:val="24"/>
        </w:rPr>
      </w:pPr>
    </w:p>
    <w:p w:rsidR="000C6C1F" w:rsidRDefault="000C6C1F" w:rsidP="000C6C1F">
      <w:pPr>
        <w:pStyle w:val="western"/>
        <w:jc w:val="both"/>
        <w:rPr>
          <w:sz w:val="24"/>
          <w:szCs w:val="24"/>
        </w:rPr>
        <w:sectPr w:rsidR="000C6C1F" w:rsidSect="00F8402F">
          <w:pgSz w:w="11740" w:h="16700"/>
          <w:pgMar w:top="1225" w:right="527" w:bottom="1361" w:left="1066" w:header="720" w:footer="720" w:gutter="0"/>
          <w:cols w:space="720"/>
        </w:sectPr>
      </w:pPr>
    </w:p>
    <w:p w:rsidR="000C6C1F" w:rsidRPr="000C6C1F" w:rsidRDefault="000C6C1F" w:rsidP="000C6C1F">
      <w:pPr>
        <w:pStyle w:val="western"/>
        <w:jc w:val="both"/>
        <w:rPr>
          <w:sz w:val="24"/>
          <w:szCs w:val="24"/>
        </w:rPr>
      </w:pPr>
    </w:p>
    <w:p w:rsidR="007B7F35" w:rsidRPr="007B7F35" w:rsidRDefault="007B7F35" w:rsidP="007B7F35">
      <w:pPr>
        <w:pStyle w:val="22"/>
        <w:spacing w:before="120"/>
        <w:rPr>
          <w:sz w:val="24"/>
          <w:szCs w:val="24"/>
        </w:rPr>
      </w:pPr>
    </w:p>
    <w:p w:rsidR="007B7F35" w:rsidRDefault="007B7F35" w:rsidP="003E2EA0">
      <w:pPr>
        <w:pStyle w:val="ConsPlusNonformat"/>
        <w:spacing w:line="360" w:lineRule="auto"/>
        <w:ind w:right="-428" w:firstLine="426"/>
        <w:jc w:val="center"/>
        <w:rPr>
          <w:rFonts w:ascii="Times New Roman" w:hAnsi="Times New Roman" w:cs="Times New Roman"/>
          <w:sz w:val="36"/>
          <w:szCs w:val="36"/>
        </w:rPr>
        <w:sectPr w:rsidR="007B7F35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tabs>
          <w:tab w:val="left" w:pos="9356"/>
        </w:tabs>
        <w:spacing w:after="120" w:line="100" w:lineRule="atLeast"/>
        <w:ind w:left="5700" w:right="-2"/>
        <w:jc w:val="right"/>
        <w:rPr>
          <w:color w:val="000000"/>
          <w:lang w:eastAsia="ar-SA"/>
        </w:rPr>
      </w:pPr>
    </w:p>
    <w:p w:rsidR="00B26119" w:rsidRPr="007A4D88" w:rsidRDefault="00B26119" w:rsidP="00B26119">
      <w:pPr>
        <w:outlineLvl w:val="0"/>
        <w:rPr>
          <w:b/>
          <w:bCs/>
          <w:sz w:val="28"/>
          <w:szCs w:val="28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tabs>
          <w:tab w:val="center" w:pos="4677"/>
          <w:tab w:val="right" w:pos="9355"/>
        </w:tabs>
        <w:ind w:right="360"/>
        <w:jc w:val="both"/>
        <w:rPr>
          <w:i/>
          <w:iCs/>
          <w:sz w:val="24"/>
          <w:szCs w:val="24"/>
        </w:rPr>
      </w:pPr>
    </w:p>
    <w:p w:rsidR="00B26119" w:rsidRPr="00B26119" w:rsidRDefault="00B26119" w:rsidP="00B26119">
      <w:pPr>
        <w:tabs>
          <w:tab w:val="left" w:pos="2505"/>
        </w:tabs>
        <w:ind w:right="360"/>
        <w:jc w:val="both"/>
        <w:rPr>
          <w:b/>
          <w:iCs/>
          <w:sz w:val="24"/>
          <w:szCs w:val="24"/>
        </w:rPr>
      </w:pPr>
      <w:r w:rsidRPr="00B26119">
        <w:rPr>
          <w:i/>
          <w:iCs/>
          <w:sz w:val="24"/>
          <w:szCs w:val="24"/>
        </w:rPr>
        <w:tab/>
      </w:r>
    </w:p>
    <w:p w:rsidR="00B26119" w:rsidRP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B26119" w:rsidRPr="00C1159E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pStyle w:val="10"/>
        <w:rPr>
          <w:sz w:val="24"/>
          <w:szCs w:val="24"/>
        </w:rPr>
      </w:pPr>
    </w:p>
    <w:p w:rsidR="00B26119" w:rsidRPr="00B26119" w:rsidRDefault="00B26119" w:rsidP="00B26119">
      <w:pPr>
        <w:rPr>
          <w:sz w:val="24"/>
          <w:szCs w:val="24"/>
        </w:rPr>
      </w:pPr>
    </w:p>
    <w:p w:rsidR="00B26119" w:rsidRPr="00B26119" w:rsidRDefault="00B26119" w:rsidP="00B26119">
      <w:pPr>
        <w:shd w:val="clear" w:color="auto" w:fill="FFFFFF"/>
        <w:ind w:left="1985" w:right="1418"/>
        <w:jc w:val="both"/>
        <w:rPr>
          <w:b/>
          <w:bCs/>
          <w:color w:val="000000"/>
          <w:spacing w:val="1"/>
          <w:sz w:val="24"/>
          <w:szCs w:val="24"/>
        </w:rPr>
      </w:pPr>
    </w:p>
    <w:p w:rsidR="00B26119" w:rsidRPr="00B26119" w:rsidRDefault="00B26119" w:rsidP="00B26119">
      <w:pPr>
        <w:rPr>
          <w:color w:val="000000"/>
          <w:spacing w:val="1"/>
          <w:sz w:val="24"/>
          <w:szCs w:val="24"/>
        </w:rPr>
        <w:sectPr w:rsidR="00B26119" w:rsidRPr="00B26119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9C297D" w:rsidRDefault="009C297D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  <w:sectPr w:rsidR="009C297D" w:rsidSect="00525C57">
          <w:footerReference w:type="even" r:id="rId21"/>
          <w:footerReference w:type="default" r:id="rId22"/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D06F5C" w:rsidRPr="002B5A72" w:rsidRDefault="00D06F5C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</w:pPr>
    </w:p>
    <w:p w:rsidR="00D06F5C" w:rsidRDefault="00D06F5C" w:rsidP="00D06F5C"/>
    <w:p w:rsidR="00772173" w:rsidRDefault="00772173" w:rsidP="00772173"/>
    <w:p w:rsidR="00FD6BEA" w:rsidRPr="00FD6BEA" w:rsidRDefault="00FD6BEA" w:rsidP="00FD6BEA">
      <w:pPr>
        <w:spacing w:line="276" w:lineRule="auto"/>
        <w:ind w:right="-286"/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B26119" w:rsidRDefault="00B26119" w:rsidP="00B26119">
      <w:pPr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</w:pPr>
    </w:p>
    <w:p w:rsidR="00860250" w:rsidRPr="00FD6BEA" w:rsidRDefault="00860250" w:rsidP="00860250">
      <w:pPr>
        <w:rPr>
          <w:b/>
          <w:bCs/>
          <w:sz w:val="28"/>
          <w:szCs w:val="28"/>
        </w:rPr>
      </w:pPr>
      <w:r>
        <w:rPr>
          <w:noProof/>
        </w:rPr>
        <w:t xml:space="preserve">                 </w:t>
      </w:r>
      <w:r>
        <w:t xml:space="preserve">                        </w:t>
      </w:r>
      <w:r w:rsidR="002C78A3">
        <w:t xml:space="preserve">                               </w:t>
      </w: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2C68CD" w:rsidRDefault="002C68CD" w:rsidP="00D67362">
      <w:pPr>
        <w:pStyle w:val="af7"/>
        <w:spacing w:after="0"/>
        <w:ind w:left="9639"/>
        <w:jc w:val="both"/>
        <w:rPr>
          <w:sz w:val="27"/>
          <w:szCs w:val="27"/>
        </w:rPr>
      </w:pPr>
    </w:p>
    <w:p w:rsidR="00FA07AC" w:rsidRDefault="00FA07AC" w:rsidP="00FA07AC">
      <w:pPr>
        <w:pStyle w:val="5"/>
        <w:ind w:right="-34"/>
        <w:jc w:val="both"/>
        <w:rPr>
          <w:sz w:val="28"/>
          <w:szCs w:val="28"/>
        </w:rPr>
      </w:pPr>
      <w:r>
        <w:t xml:space="preserve">                                                                        </w:t>
      </w:r>
    </w:p>
    <w:p w:rsidR="00FA07AC" w:rsidRPr="005A0711" w:rsidRDefault="00FA07AC" w:rsidP="00FA07AC">
      <w:pPr>
        <w:rPr>
          <w:b/>
          <w:sz w:val="28"/>
          <w:szCs w:val="28"/>
        </w:rPr>
      </w:pPr>
      <w:r>
        <w:t xml:space="preserve">                              </w:t>
      </w:r>
    </w:p>
    <w:p w:rsidR="00FA07AC" w:rsidRDefault="00FA07AC" w:rsidP="00D67362">
      <w:pPr>
        <w:pStyle w:val="5"/>
        <w:ind w:right="-86"/>
        <w:rPr>
          <w:sz w:val="28"/>
          <w:szCs w:val="28"/>
        </w:rPr>
      </w:pPr>
      <w:r w:rsidRPr="00810025">
        <w:t xml:space="preserve">     </w:t>
      </w:r>
      <w:r>
        <w:t xml:space="preserve">     </w:t>
      </w:r>
    </w:p>
    <w:p w:rsidR="00C141CD" w:rsidRDefault="00C141CD" w:rsidP="00A66203">
      <w:pPr>
        <w:jc w:val="both"/>
        <w:rPr>
          <w:sz w:val="16"/>
          <w:szCs w:val="16"/>
        </w:rPr>
        <w:sectPr w:rsidR="00C141CD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ED6CC3" w:rsidRDefault="00ED6CC3" w:rsidP="00A66203">
      <w:pPr>
        <w:jc w:val="both"/>
        <w:rPr>
          <w:sz w:val="16"/>
          <w:szCs w:val="16"/>
        </w:rPr>
      </w:pPr>
    </w:p>
    <w:p w:rsidR="00A66203" w:rsidRPr="00A66203" w:rsidRDefault="00A66203" w:rsidP="00A66203">
      <w:pPr>
        <w:rPr>
          <w:sz w:val="24"/>
          <w:szCs w:val="24"/>
        </w:rPr>
        <w:sectPr w:rsidR="00A66203" w:rsidRPr="00A66203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A66203" w:rsidRPr="004C5D32" w:rsidRDefault="00A66203" w:rsidP="00A66203">
      <w:pPr>
        <w:sectPr w:rsidR="00A66203" w:rsidRPr="004C5D32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0B01DB" w:rsidRDefault="000B01DB" w:rsidP="00A66203">
      <w:pPr>
        <w:tabs>
          <w:tab w:val="left" w:pos="8854"/>
        </w:tabs>
        <w:ind w:left="-454" w:firstLine="429"/>
        <w:jc w:val="both"/>
        <w:outlineLvl w:val="0"/>
        <w:rPr>
          <w:rFonts w:eastAsia="Calibri"/>
          <w:b/>
          <w:szCs w:val="28"/>
        </w:rPr>
      </w:pPr>
    </w:p>
    <w:p w:rsidR="00B34C9C" w:rsidRPr="004931FC" w:rsidRDefault="00B34C9C" w:rsidP="00B34C9C">
      <w:pPr>
        <w:widowControl/>
        <w:autoSpaceDE/>
        <w:autoSpaceDN/>
        <w:adjustRightInd/>
        <w:jc w:val="center"/>
        <w:rPr>
          <w:sz w:val="24"/>
          <w:szCs w:val="24"/>
        </w:rPr>
        <w:sectPr w:rsidR="00B34C9C" w:rsidRPr="004931FC" w:rsidSect="00525C57">
          <w:headerReference w:type="even" r:id="rId23"/>
          <w:headerReference w:type="default" r:id="rId24"/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ind w:firstLine="709"/>
        <w:jc w:val="both"/>
        <w:rPr>
          <w:sz w:val="28"/>
        </w:rPr>
      </w:pPr>
    </w:p>
    <w:p w:rsidR="00B34C9C" w:rsidRDefault="00B34C9C" w:rsidP="00B34C9C">
      <w:pPr>
        <w:jc w:val="center"/>
      </w:pPr>
      <w:r>
        <w:t xml:space="preserve">                                       </w:t>
      </w:r>
    </w:p>
    <w:p w:rsidR="00B34C9C" w:rsidRPr="00B34C9C" w:rsidRDefault="00B34C9C" w:rsidP="00B34C9C">
      <w:pPr>
        <w:jc w:val="both"/>
        <w:rPr>
          <w:rFonts w:eastAsia="Calibri"/>
          <w:sz w:val="24"/>
          <w:szCs w:val="24"/>
          <w:lang w:eastAsia="en-US"/>
        </w:rPr>
      </w:pPr>
    </w:p>
    <w:p w:rsidR="00A477EA" w:rsidRPr="00A477EA" w:rsidRDefault="00A477EA" w:rsidP="00A477EA">
      <w:pPr>
        <w:jc w:val="center"/>
        <w:outlineLvl w:val="0"/>
        <w:rPr>
          <w:b/>
          <w:bCs/>
          <w:sz w:val="24"/>
          <w:szCs w:val="24"/>
        </w:rPr>
        <w:sectPr w:rsidR="00A477EA" w:rsidRPr="00A477EA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B1C39" w:rsidRPr="00362B3C" w:rsidRDefault="00BB1C39" w:rsidP="00FF37B5">
      <w:pPr>
        <w:jc w:val="center"/>
        <w:outlineLvl w:val="0"/>
        <w:rPr>
          <w:b/>
          <w:bCs/>
          <w:sz w:val="24"/>
          <w:szCs w:val="24"/>
        </w:rPr>
      </w:pPr>
    </w:p>
    <w:sectPr w:rsidR="00BB1C39" w:rsidRPr="00362B3C" w:rsidSect="00525C57">
      <w:pgSz w:w="16700" w:h="11740" w:orient="landscape"/>
      <w:pgMar w:top="1066" w:right="1225" w:bottom="5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1D1" w:rsidRDefault="009901D1">
      <w:r>
        <w:separator/>
      </w:r>
    </w:p>
  </w:endnote>
  <w:endnote w:type="continuationSeparator" w:id="0">
    <w:p w:rsidR="009901D1" w:rsidRDefault="0099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1E55E6">
      <w:rPr>
        <w:rStyle w:val="afa"/>
        <w:noProof/>
      </w:rPr>
      <w:t>1</w:t>
    </w:r>
    <w:r>
      <w:rPr>
        <w:rStyle w:val="afa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1E55E6">
      <w:rPr>
        <w:noProof/>
      </w:rPr>
      <w:t>7</w:t>
    </w:r>
    <w:r>
      <w:fldChar w:fldCharType="end"/>
    </w:r>
  </w:p>
  <w:p w:rsidR="001E316A" w:rsidRDefault="001E316A">
    <w:pPr>
      <w:pStyle w:val="a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1E55E6">
      <w:rPr>
        <w:rStyle w:val="afa"/>
        <w:noProof/>
      </w:rPr>
      <w:t>4</w:t>
    </w:r>
    <w:r>
      <w:rPr>
        <w:rStyle w:val="afa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1D1" w:rsidRDefault="009901D1">
      <w:r>
        <w:separator/>
      </w:r>
    </w:p>
  </w:footnote>
  <w:footnote w:type="continuationSeparator" w:id="0">
    <w:p w:rsidR="009901D1" w:rsidRDefault="00990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  <w:p w:rsidR="001E316A" w:rsidRDefault="001E316A">
    <w:pPr>
      <w:pStyle w:val="af1"/>
    </w:pPr>
  </w:p>
  <w:p w:rsidR="001E316A" w:rsidRDefault="001E316A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6B1D2A">
    <w:pPr>
      <w:pStyle w:val="af1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1E55E6">
      <w:rPr>
        <w:rStyle w:val="afa"/>
        <w:noProof/>
      </w:rPr>
      <w:t>4</w:t>
    </w:r>
    <w:r>
      <w:rPr>
        <w:rStyle w:val="afa"/>
      </w:rPr>
      <w:fldChar w:fldCharType="end"/>
    </w:r>
  </w:p>
  <w:p w:rsidR="001E316A" w:rsidRDefault="001E316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92C5E82"/>
    <w:multiLevelType w:val="multilevel"/>
    <w:tmpl w:val="ED28DA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3A0DB6"/>
    <w:multiLevelType w:val="multilevel"/>
    <w:tmpl w:val="69F68A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D42835"/>
    <w:multiLevelType w:val="multilevel"/>
    <w:tmpl w:val="595217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5147ED"/>
    <w:multiLevelType w:val="hybridMultilevel"/>
    <w:tmpl w:val="FFE22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B1C39"/>
    <w:multiLevelType w:val="multilevel"/>
    <w:tmpl w:val="EF7050D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1F3D76"/>
    <w:multiLevelType w:val="multilevel"/>
    <w:tmpl w:val="4A5623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10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11">
    <w:nsid w:val="65C9194E"/>
    <w:multiLevelType w:val="multilevel"/>
    <w:tmpl w:val="18B6514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1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21B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974"/>
    <w:rsid w:val="000E2D83"/>
    <w:rsid w:val="000E32F8"/>
    <w:rsid w:val="000E3936"/>
    <w:rsid w:val="000E45C5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542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2D4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BB0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C0"/>
    <w:rsid w:val="001E55E6"/>
    <w:rsid w:val="001E648D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1F6C85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F0F"/>
    <w:rsid w:val="00207338"/>
    <w:rsid w:val="00207A74"/>
    <w:rsid w:val="00207CD2"/>
    <w:rsid w:val="00207D65"/>
    <w:rsid w:val="002108A4"/>
    <w:rsid w:val="002111CA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1391"/>
    <w:rsid w:val="002419A1"/>
    <w:rsid w:val="002419FE"/>
    <w:rsid w:val="00241C5B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595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A05D8"/>
    <w:rsid w:val="002A1804"/>
    <w:rsid w:val="002A180F"/>
    <w:rsid w:val="002A1E1F"/>
    <w:rsid w:val="002A2074"/>
    <w:rsid w:val="002A2F49"/>
    <w:rsid w:val="002A33E4"/>
    <w:rsid w:val="002A501F"/>
    <w:rsid w:val="002A5280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2E08"/>
    <w:rsid w:val="00323476"/>
    <w:rsid w:val="0032350C"/>
    <w:rsid w:val="003236A0"/>
    <w:rsid w:val="00323729"/>
    <w:rsid w:val="003239AD"/>
    <w:rsid w:val="00323BA6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2068"/>
    <w:rsid w:val="003322D0"/>
    <w:rsid w:val="00332541"/>
    <w:rsid w:val="00332768"/>
    <w:rsid w:val="00332CA6"/>
    <w:rsid w:val="00332DC8"/>
    <w:rsid w:val="00332F87"/>
    <w:rsid w:val="0033351D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942"/>
    <w:rsid w:val="00436B32"/>
    <w:rsid w:val="00436C99"/>
    <w:rsid w:val="00436F77"/>
    <w:rsid w:val="00440971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2B8"/>
    <w:rsid w:val="00464799"/>
    <w:rsid w:val="00464BB6"/>
    <w:rsid w:val="00465E58"/>
    <w:rsid w:val="00465E7A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4C61"/>
    <w:rsid w:val="004B59F6"/>
    <w:rsid w:val="004B66E0"/>
    <w:rsid w:val="004B677C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61E7"/>
    <w:rsid w:val="004E7505"/>
    <w:rsid w:val="004F09C1"/>
    <w:rsid w:val="004F0E93"/>
    <w:rsid w:val="004F0F4B"/>
    <w:rsid w:val="004F1351"/>
    <w:rsid w:val="004F13B2"/>
    <w:rsid w:val="004F14CA"/>
    <w:rsid w:val="004F18CE"/>
    <w:rsid w:val="004F1A99"/>
    <w:rsid w:val="004F216B"/>
    <w:rsid w:val="004F255F"/>
    <w:rsid w:val="004F2F9B"/>
    <w:rsid w:val="004F3F1E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DA"/>
    <w:rsid w:val="00502E50"/>
    <w:rsid w:val="00504056"/>
    <w:rsid w:val="00504686"/>
    <w:rsid w:val="00504B58"/>
    <w:rsid w:val="00505335"/>
    <w:rsid w:val="00506990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02C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1C88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6C3"/>
    <w:rsid w:val="00547AFE"/>
    <w:rsid w:val="0055014F"/>
    <w:rsid w:val="00550E18"/>
    <w:rsid w:val="00551D02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160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59E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14B"/>
    <w:rsid w:val="00692B6C"/>
    <w:rsid w:val="00692C38"/>
    <w:rsid w:val="00692FBE"/>
    <w:rsid w:val="006939DB"/>
    <w:rsid w:val="006939E4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6F7FD9"/>
    <w:rsid w:val="00700C68"/>
    <w:rsid w:val="00701F4A"/>
    <w:rsid w:val="007021FB"/>
    <w:rsid w:val="007024C5"/>
    <w:rsid w:val="00702DC8"/>
    <w:rsid w:val="00703CC2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801178"/>
    <w:rsid w:val="008011A7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8768B"/>
    <w:rsid w:val="00890657"/>
    <w:rsid w:val="00890D2C"/>
    <w:rsid w:val="00890EA4"/>
    <w:rsid w:val="00890F1C"/>
    <w:rsid w:val="008925D2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3138"/>
    <w:rsid w:val="008A36A2"/>
    <w:rsid w:val="008A370F"/>
    <w:rsid w:val="008A3C3E"/>
    <w:rsid w:val="008A4F18"/>
    <w:rsid w:val="008A536E"/>
    <w:rsid w:val="008A55A9"/>
    <w:rsid w:val="008A5C97"/>
    <w:rsid w:val="008A68F3"/>
    <w:rsid w:val="008B09BD"/>
    <w:rsid w:val="008B131D"/>
    <w:rsid w:val="008B2361"/>
    <w:rsid w:val="008B47BE"/>
    <w:rsid w:val="008B4DD0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73C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1D1"/>
    <w:rsid w:val="00990769"/>
    <w:rsid w:val="009910C5"/>
    <w:rsid w:val="009927CD"/>
    <w:rsid w:val="00992CB4"/>
    <w:rsid w:val="00993442"/>
    <w:rsid w:val="00993534"/>
    <w:rsid w:val="00993622"/>
    <w:rsid w:val="00993D84"/>
    <w:rsid w:val="0099409F"/>
    <w:rsid w:val="00995834"/>
    <w:rsid w:val="00995CBF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A8E"/>
    <w:rsid w:val="00A14B40"/>
    <w:rsid w:val="00A156EE"/>
    <w:rsid w:val="00A1577F"/>
    <w:rsid w:val="00A15CF1"/>
    <w:rsid w:val="00A1613C"/>
    <w:rsid w:val="00A16AC7"/>
    <w:rsid w:val="00A16E9D"/>
    <w:rsid w:val="00A17772"/>
    <w:rsid w:val="00A212D4"/>
    <w:rsid w:val="00A21E98"/>
    <w:rsid w:val="00A22018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15A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4CF8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731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B7F"/>
    <w:rsid w:val="00AB21CC"/>
    <w:rsid w:val="00AB27C6"/>
    <w:rsid w:val="00AB2F4A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FC4"/>
    <w:rsid w:val="00B211FE"/>
    <w:rsid w:val="00B2121F"/>
    <w:rsid w:val="00B21630"/>
    <w:rsid w:val="00B216AD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4D4D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0D04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5E82"/>
    <w:rsid w:val="00C56AE8"/>
    <w:rsid w:val="00C5718F"/>
    <w:rsid w:val="00C571EE"/>
    <w:rsid w:val="00C57C2B"/>
    <w:rsid w:val="00C57E1F"/>
    <w:rsid w:val="00C57EEC"/>
    <w:rsid w:val="00C57FC5"/>
    <w:rsid w:val="00C6070D"/>
    <w:rsid w:val="00C60A01"/>
    <w:rsid w:val="00C61E61"/>
    <w:rsid w:val="00C62D16"/>
    <w:rsid w:val="00C63B00"/>
    <w:rsid w:val="00C63C9F"/>
    <w:rsid w:val="00C63D27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72A"/>
    <w:rsid w:val="00CD5D88"/>
    <w:rsid w:val="00CD6155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2A5A"/>
    <w:rsid w:val="00DD2EB9"/>
    <w:rsid w:val="00DD370E"/>
    <w:rsid w:val="00DD373C"/>
    <w:rsid w:val="00DD5897"/>
    <w:rsid w:val="00DD5CCB"/>
    <w:rsid w:val="00DD6104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F94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D793E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F22"/>
    <w:rsid w:val="00F76F4A"/>
    <w:rsid w:val="00F77104"/>
    <w:rsid w:val="00F77254"/>
    <w:rsid w:val="00F80B2F"/>
    <w:rsid w:val="00F80BB2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3BC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qFormat="1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uiPriority w:val="99"/>
    <w:unhideWhenUsed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3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4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uiPriority w:val="99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5">
    <w:name w:val="Ячейка таблицы Знак"/>
    <w:link w:val="aff6"/>
    <w:locked/>
    <w:rsid w:val="009730D8"/>
    <w:rPr>
      <w:rFonts w:ascii="Arial" w:hAnsi="Arial" w:cs="Arial"/>
      <w:szCs w:val="32"/>
      <w:lang w:eastAsia="ar-SA"/>
    </w:rPr>
  </w:style>
  <w:style w:type="paragraph" w:customStyle="1" w:styleId="aff6">
    <w:name w:val="Ячейка таблицы"/>
    <w:basedOn w:val="aff4"/>
    <w:link w:val="aff5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7">
    <w:name w:val="Стиль пункта схемы Знак"/>
    <w:link w:val="aff8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8">
    <w:name w:val="Стиль пункта схемы"/>
    <w:basedOn w:val="a0"/>
    <w:link w:val="aff7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9">
    <w:name w:val="annotation reference"/>
    <w:uiPriority w:val="99"/>
    <w:unhideWhenUsed/>
    <w:rsid w:val="009730D8"/>
    <w:rPr>
      <w:sz w:val="18"/>
      <w:szCs w:val="18"/>
    </w:rPr>
  </w:style>
  <w:style w:type="paragraph" w:styleId="affa">
    <w:name w:val="Subtitle"/>
    <w:basedOn w:val="a0"/>
    <w:next w:val="a0"/>
    <w:link w:val="affb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b">
    <w:name w:val="Подзаголовок Знак"/>
    <w:link w:val="affa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c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d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e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">
    <w:name w:val="Emphasis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0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1">
    <w:name w:val="Plain Text"/>
    <w:basedOn w:val="a0"/>
    <w:link w:val="afff2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2">
    <w:name w:val="Текст Знак"/>
    <w:link w:val="afff1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4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5">
    <w:name w:val="Основной стиль"/>
    <w:basedOn w:val="a0"/>
    <w:link w:val="afff6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6">
    <w:name w:val="Основной стиль Знак"/>
    <w:link w:val="afff5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7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5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9">
    <w:name w:val="footnote text"/>
    <w:basedOn w:val="a0"/>
    <w:link w:val="afffa"/>
    <w:uiPriority w:val="99"/>
    <w:rsid w:val="003250A9"/>
    <w:pPr>
      <w:widowControl/>
      <w:autoSpaceDE/>
      <w:autoSpaceDN/>
      <w:adjustRightInd/>
    </w:pPr>
  </w:style>
  <w:style w:type="character" w:customStyle="1" w:styleId="afffa">
    <w:name w:val="Текст сноски Знак"/>
    <w:basedOn w:val="a1"/>
    <w:link w:val="afff9"/>
    <w:uiPriority w:val="99"/>
    <w:rsid w:val="003250A9"/>
  </w:style>
  <w:style w:type="character" w:styleId="afffb">
    <w:name w:val="footnote reference"/>
    <w:uiPriority w:val="99"/>
    <w:unhideWhenUsed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c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d">
    <w:name w:val="Символ нумерации"/>
    <w:rsid w:val="005C5203"/>
  </w:style>
  <w:style w:type="paragraph" w:customStyle="1" w:styleId="afffe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6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e"/>
    <w:next w:val="affa"/>
    <w:rsid w:val="005C5203"/>
  </w:style>
  <w:style w:type="paragraph" w:customStyle="1" w:styleId="affff0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1">
    <w:name w:val="Заголовок таблицы"/>
    <w:basedOn w:val="affff0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2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3">
    <w:name w:val="Основной текст_"/>
    <w:link w:val="17"/>
    <w:rsid w:val="00241C5B"/>
    <w:rPr>
      <w:spacing w:val="3"/>
      <w:sz w:val="21"/>
      <w:szCs w:val="21"/>
      <w:shd w:val="clear" w:color="auto" w:fill="FFFFFF"/>
    </w:rPr>
  </w:style>
  <w:style w:type="paragraph" w:customStyle="1" w:styleId="17">
    <w:name w:val="Основной текст1"/>
    <w:basedOn w:val="a0"/>
    <w:link w:val="affff3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4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5">
    <w:name w:val="Цветовое выделение"/>
    <w:uiPriority w:val="99"/>
    <w:rsid w:val="00241C5B"/>
    <w:rPr>
      <w:b/>
      <w:color w:val="26282F"/>
    </w:rPr>
  </w:style>
  <w:style w:type="paragraph" w:customStyle="1" w:styleId="18">
    <w:name w:val="Обычный1"/>
    <w:rsid w:val="0093573C"/>
  </w:style>
  <w:style w:type="character" w:customStyle="1" w:styleId="ConsPlusNormal10">
    <w:name w:val="ConsPlusNormal1"/>
    <w:link w:val="ConsPlusNormal1"/>
    <w:uiPriority w:val="99"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qFormat="1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uiPriority w:val="99"/>
    <w:unhideWhenUsed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3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4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uiPriority w:val="99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5">
    <w:name w:val="Ячейка таблицы Знак"/>
    <w:link w:val="aff6"/>
    <w:locked/>
    <w:rsid w:val="009730D8"/>
    <w:rPr>
      <w:rFonts w:ascii="Arial" w:hAnsi="Arial" w:cs="Arial"/>
      <w:szCs w:val="32"/>
      <w:lang w:eastAsia="ar-SA"/>
    </w:rPr>
  </w:style>
  <w:style w:type="paragraph" w:customStyle="1" w:styleId="aff6">
    <w:name w:val="Ячейка таблицы"/>
    <w:basedOn w:val="aff4"/>
    <w:link w:val="aff5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7">
    <w:name w:val="Стиль пункта схемы Знак"/>
    <w:link w:val="aff8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8">
    <w:name w:val="Стиль пункта схемы"/>
    <w:basedOn w:val="a0"/>
    <w:link w:val="aff7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9">
    <w:name w:val="annotation reference"/>
    <w:uiPriority w:val="99"/>
    <w:unhideWhenUsed/>
    <w:rsid w:val="009730D8"/>
    <w:rPr>
      <w:sz w:val="18"/>
      <w:szCs w:val="18"/>
    </w:rPr>
  </w:style>
  <w:style w:type="paragraph" w:styleId="affa">
    <w:name w:val="Subtitle"/>
    <w:basedOn w:val="a0"/>
    <w:next w:val="a0"/>
    <w:link w:val="affb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b">
    <w:name w:val="Подзаголовок Знак"/>
    <w:link w:val="affa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c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d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e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">
    <w:name w:val="Emphasis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0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1">
    <w:name w:val="Plain Text"/>
    <w:basedOn w:val="a0"/>
    <w:link w:val="afff2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2">
    <w:name w:val="Текст Знак"/>
    <w:link w:val="afff1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4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5">
    <w:name w:val="Основной стиль"/>
    <w:basedOn w:val="a0"/>
    <w:link w:val="afff6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6">
    <w:name w:val="Основной стиль Знак"/>
    <w:link w:val="afff5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7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5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9">
    <w:name w:val="footnote text"/>
    <w:basedOn w:val="a0"/>
    <w:link w:val="afffa"/>
    <w:uiPriority w:val="99"/>
    <w:rsid w:val="003250A9"/>
    <w:pPr>
      <w:widowControl/>
      <w:autoSpaceDE/>
      <w:autoSpaceDN/>
      <w:adjustRightInd/>
    </w:pPr>
  </w:style>
  <w:style w:type="character" w:customStyle="1" w:styleId="afffa">
    <w:name w:val="Текст сноски Знак"/>
    <w:basedOn w:val="a1"/>
    <w:link w:val="afff9"/>
    <w:uiPriority w:val="99"/>
    <w:rsid w:val="003250A9"/>
  </w:style>
  <w:style w:type="character" w:styleId="afffb">
    <w:name w:val="footnote reference"/>
    <w:uiPriority w:val="99"/>
    <w:unhideWhenUsed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c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d">
    <w:name w:val="Символ нумерации"/>
    <w:rsid w:val="005C5203"/>
  </w:style>
  <w:style w:type="paragraph" w:customStyle="1" w:styleId="afffe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6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e"/>
    <w:next w:val="affa"/>
    <w:rsid w:val="005C5203"/>
  </w:style>
  <w:style w:type="paragraph" w:customStyle="1" w:styleId="affff0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1">
    <w:name w:val="Заголовок таблицы"/>
    <w:basedOn w:val="affff0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2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3">
    <w:name w:val="Основной текст_"/>
    <w:link w:val="17"/>
    <w:rsid w:val="00241C5B"/>
    <w:rPr>
      <w:spacing w:val="3"/>
      <w:sz w:val="21"/>
      <w:szCs w:val="21"/>
      <w:shd w:val="clear" w:color="auto" w:fill="FFFFFF"/>
    </w:rPr>
  </w:style>
  <w:style w:type="paragraph" w:customStyle="1" w:styleId="17">
    <w:name w:val="Основной текст1"/>
    <w:basedOn w:val="a0"/>
    <w:link w:val="affff3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4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5">
    <w:name w:val="Цветовое выделение"/>
    <w:uiPriority w:val="99"/>
    <w:rsid w:val="00241C5B"/>
    <w:rPr>
      <w:b/>
      <w:color w:val="26282F"/>
    </w:rPr>
  </w:style>
  <w:style w:type="paragraph" w:customStyle="1" w:styleId="18">
    <w:name w:val="Обычный1"/>
    <w:rsid w:val="0093573C"/>
  </w:style>
  <w:style w:type="character" w:customStyle="1" w:styleId="ConsPlusNormal10">
    <w:name w:val="ConsPlusNormal1"/>
    <w:link w:val="ConsPlusNormal1"/>
    <w:uiPriority w:val="99"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10" Type="http://schemas.openxmlformats.org/officeDocument/2006/relationships/hyperlink" Target="consultantplus://offline/ref=1E8C774A045EC54BDA0FBC3BB9121484589BBE579A5D5594FB9A079A4C9478345BC382AA5AA98FCAbBi7K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D59F2-60D0-487F-B6D2-E8D7BF9D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24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12627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user</cp:lastModifiedBy>
  <cp:revision>35</cp:revision>
  <cp:lastPrinted>2023-12-13T05:03:00Z</cp:lastPrinted>
  <dcterms:created xsi:type="dcterms:W3CDTF">2023-05-03T09:42:00Z</dcterms:created>
  <dcterms:modified xsi:type="dcterms:W3CDTF">2023-12-13T05:06:00Z</dcterms:modified>
</cp:coreProperties>
</file>