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326" w:rsidRDefault="00510DAF" w:rsidP="006E73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1A79D7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7326" w:rsidRPr="00510DAF" w:rsidRDefault="00E9606B" w:rsidP="00510DAF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510DAF" w:rsidRPr="00510DA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510DAF" w:rsidRPr="00510DAF">
        <w:rPr>
          <w:rFonts w:ascii="Times New Roman" w:hAnsi="Times New Roman" w:cs="Times New Roman"/>
          <w:b/>
          <w:sz w:val="28"/>
          <w:szCs w:val="28"/>
        </w:rPr>
        <w:t>.2023</w:t>
      </w:r>
    </w:p>
    <w:p w:rsidR="00510DAF" w:rsidRPr="00510DAF" w:rsidRDefault="00510DAF" w:rsidP="00510DAF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10DAF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6E7326" w:rsidRDefault="006E7326" w:rsidP="006E73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5AD3" w:rsidRPr="00245AD3" w:rsidRDefault="00245AD3" w:rsidP="00510DA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AD3">
        <w:rPr>
          <w:rFonts w:ascii="Times New Roman" w:hAnsi="Times New Roman" w:cs="Times New Roman"/>
          <w:b/>
          <w:sz w:val="28"/>
          <w:szCs w:val="28"/>
        </w:rPr>
        <w:t>Росреестр по Самарской области продолжает реализацию государственной программы «Национальная си</w:t>
      </w:r>
      <w:r>
        <w:rPr>
          <w:rFonts w:ascii="Times New Roman" w:hAnsi="Times New Roman" w:cs="Times New Roman"/>
          <w:b/>
          <w:sz w:val="28"/>
          <w:szCs w:val="28"/>
        </w:rPr>
        <w:t>стема пространственных данных»</w:t>
      </w:r>
    </w:p>
    <w:p w:rsidR="006E7326" w:rsidRPr="00A25458" w:rsidRDefault="00245AD3" w:rsidP="003626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AA2">
        <w:rPr>
          <w:rFonts w:ascii="Times New Roman" w:hAnsi="Times New Roman" w:cs="Times New Roman"/>
          <w:b/>
          <w:sz w:val="28"/>
          <w:szCs w:val="28"/>
        </w:rPr>
        <w:t>8 468</w:t>
      </w:r>
      <w:r w:rsidRPr="00A25458">
        <w:rPr>
          <w:rFonts w:ascii="Times New Roman" w:hAnsi="Times New Roman" w:cs="Times New Roman"/>
          <w:sz w:val="28"/>
          <w:szCs w:val="28"/>
        </w:rPr>
        <w:t xml:space="preserve"> реестровы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25458">
        <w:rPr>
          <w:rFonts w:ascii="Times New Roman" w:hAnsi="Times New Roman" w:cs="Times New Roman"/>
          <w:sz w:val="28"/>
          <w:szCs w:val="28"/>
        </w:rPr>
        <w:t xml:space="preserve"> ошиб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A25458">
        <w:rPr>
          <w:rFonts w:ascii="Times New Roman" w:hAnsi="Times New Roman" w:cs="Times New Roman"/>
          <w:sz w:val="28"/>
          <w:szCs w:val="28"/>
        </w:rPr>
        <w:t xml:space="preserve"> в границах земельных участков было исправлен</w:t>
      </w:r>
      <w:r>
        <w:rPr>
          <w:rFonts w:ascii="Times New Roman" w:hAnsi="Times New Roman" w:cs="Times New Roman"/>
          <w:sz w:val="28"/>
          <w:szCs w:val="28"/>
        </w:rPr>
        <w:t xml:space="preserve">о самарским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458">
        <w:rPr>
          <w:rFonts w:ascii="Times New Roman" w:hAnsi="Times New Roman" w:cs="Times New Roman"/>
          <w:sz w:val="28"/>
          <w:szCs w:val="28"/>
        </w:rPr>
        <w:t>без привлечения средств правообладателей в Едином государственном реестре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AA2">
        <w:rPr>
          <w:rFonts w:ascii="Times New Roman" w:hAnsi="Times New Roman" w:cs="Times New Roman"/>
          <w:sz w:val="28"/>
          <w:szCs w:val="28"/>
        </w:rPr>
        <w:t xml:space="preserve">по состоянию на 1 </w:t>
      </w:r>
      <w:r w:rsidR="00485AA2" w:rsidRPr="00485AA2">
        <w:rPr>
          <w:rFonts w:ascii="Times New Roman" w:hAnsi="Times New Roman" w:cs="Times New Roman"/>
          <w:sz w:val="28"/>
          <w:szCs w:val="28"/>
        </w:rPr>
        <w:t>октября</w:t>
      </w:r>
      <w:r w:rsidR="006E7326" w:rsidRPr="00485AA2">
        <w:rPr>
          <w:rFonts w:ascii="Times New Roman" w:hAnsi="Times New Roman" w:cs="Times New Roman"/>
          <w:sz w:val="28"/>
          <w:szCs w:val="28"/>
        </w:rPr>
        <w:t xml:space="preserve"> 2023</w:t>
      </w:r>
      <w:r w:rsidR="006E7326" w:rsidRPr="00A25458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E7326" w:rsidRPr="00A254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06B" w:rsidRDefault="00E9606B" w:rsidP="003626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Управлением Росреестра и филиалом ППК «Роскадастр» по Самарской области проводится работа по устранению в ЕГРН пересечений границ земельных участков, а также устраняются несоответствия в части расположения границ земельного участка на кадастровой карте ЕГРН фактическому местоположению границ данного участка.</w:t>
      </w:r>
    </w:p>
    <w:p w:rsidR="00E9606B" w:rsidRDefault="00A02571" w:rsidP="003626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земельный участок фактически расположен в Красноармейском районе Самарской области, при этом, согласно кадастровой карте ЕГРН</w:t>
      </w:r>
      <w:r w:rsidR="009E3A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данный участок располагается </w:t>
      </w:r>
      <w:r w:rsidR="00BB37AD">
        <w:rPr>
          <w:rFonts w:ascii="Times New Roman" w:hAnsi="Times New Roman" w:cs="Times New Roman"/>
          <w:sz w:val="28"/>
          <w:szCs w:val="28"/>
        </w:rPr>
        <w:t>в другом районе Самарской области, либо вообще в другом регионе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Такие несоответствия могли возникнуть из-за того, что ранее кадастровый учет осуществлялся в различных системах координат </w:t>
      </w:r>
      <w:r w:rsidR="00BB37AD">
        <w:rPr>
          <w:rFonts w:ascii="Times New Roman" w:hAnsi="Times New Roman" w:cs="Times New Roman"/>
          <w:sz w:val="28"/>
          <w:szCs w:val="28"/>
        </w:rPr>
        <w:t>районов и городов Самарской области, а также вследствие некорректного отображения системы координат в документах о межевании кадастровыми инженерами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BB37AD">
        <w:rPr>
          <w:rFonts w:ascii="Times New Roman" w:hAnsi="Times New Roman" w:cs="Times New Roman"/>
          <w:sz w:val="28"/>
          <w:szCs w:val="28"/>
        </w:rPr>
        <w:t xml:space="preserve">Такие </w:t>
      </w:r>
      <w:r w:rsidR="00BB37AD">
        <w:rPr>
          <w:rFonts w:ascii="Times New Roman" w:hAnsi="Times New Roman" w:cs="Times New Roman"/>
          <w:sz w:val="28"/>
          <w:szCs w:val="28"/>
        </w:rPr>
        <w:lastRenderedPageBreak/>
        <w:t>несоответствия выявились после перехода на единую систему координат в Самарской области – МСК-63.</w:t>
      </w:r>
    </w:p>
    <w:p w:rsidR="00485AA2" w:rsidRDefault="00485AA2" w:rsidP="0036264B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BB37AD">
        <w:rPr>
          <w:rFonts w:ascii="Times New Roman" w:hAnsi="Times New Roman" w:cs="Times New Roman"/>
          <w:i/>
          <w:sz w:val="28"/>
          <w:szCs w:val="28"/>
        </w:rPr>
        <w:t xml:space="preserve">Управлением Росреестра совместно с филиалом ППК «Роскадастр» по Самарской области </w:t>
      </w:r>
      <w:r w:rsidR="00356802">
        <w:rPr>
          <w:rFonts w:ascii="Times New Roman" w:hAnsi="Times New Roman" w:cs="Times New Roman"/>
          <w:i/>
          <w:sz w:val="28"/>
          <w:szCs w:val="28"/>
        </w:rPr>
        <w:t xml:space="preserve">такие несоответствия устраняются в рамках проведения работ по устранению реестровых ошибок в описании местоположения границ земельных участков. Правообладателям таких земельных участков повторно проводить межевание не требуется. Однако необходимо отметить, что исправление реестровой ошибки органом регистрации прав не препятствует правообладателям в дальнейшем </w:t>
      </w:r>
      <w:r w:rsidR="008456D1">
        <w:rPr>
          <w:rFonts w:ascii="Times New Roman" w:hAnsi="Times New Roman" w:cs="Times New Roman"/>
          <w:i/>
          <w:sz w:val="28"/>
          <w:szCs w:val="28"/>
        </w:rPr>
        <w:t xml:space="preserve">уточнить границы своего участка в соответствии с межевым планом. </w:t>
      </w:r>
    </w:p>
    <w:p w:rsidR="008456D1" w:rsidRDefault="00485AA2" w:rsidP="0036264B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8456D1">
        <w:rPr>
          <w:rFonts w:ascii="Times New Roman" w:hAnsi="Times New Roman" w:cs="Times New Roman"/>
          <w:i/>
          <w:sz w:val="28"/>
          <w:szCs w:val="28"/>
        </w:rPr>
        <w:t>режде чем исправить реестровую ошибку, Решение о необходимости ее исправления с указанием предлагаемого способа исправления такой ошибки направляется правообладателю соответствующего земельного участка. Также к решению прикладывается схема расположения земельного участка, которая отобразится на кадастровой карте ЕГРН по результатам исправления реестровой ошибки.</w:t>
      </w:r>
    </w:p>
    <w:p w:rsidR="00356802" w:rsidRDefault="008456D1" w:rsidP="0036264B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Таким образом, правообладатель земельного участка заранее уведомляется о проводимых мероприятиях по устранению реестровой ошибки в отношении его земельного участка. В случае несогласия с предложенным способом исправления</w:t>
      </w:r>
      <w:r w:rsidR="009E3AF9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он вправе обратиться к кадастровому инженеру для установления верных значений координат своего участка, определенных по результатам проведения кадастровых работ. После проведения кадастровых работ правообладателю соответствующего земельного участка необходимо обратиться в орган регистрации прав</w:t>
      </w:r>
      <w:r w:rsidR="00485AA2">
        <w:rPr>
          <w:rFonts w:ascii="Times New Roman" w:hAnsi="Times New Roman" w:cs="Times New Roman"/>
          <w:i/>
          <w:sz w:val="28"/>
          <w:szCs w:val="28"/>
        </w:rPr>
        <w:t xml:space="preserve"> с заявлением об осуществлении кадастрового учета с предоставлением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5AA2">
        <w:rPr>
          <w:rFonts w:ascii="Times New Roman" w:hAnsi="Times New Roman" w:cs="Times New Roman"/>
          <w:i/>
          <w:sz w:val="28"/>
          <w:szCs w:val="28"/>
        </w:rPr>
        <w:t>межевого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план</w:t>
      </w:r>
      <w:r w:rsidR="00485AA2">
        <w:rPr>
          <w:rFonts w:ascii="Times New Roman" w:hAnsi="Times New Roman" w:cs="Times New Roman"/>
          <w:i/>
          <w:sz w:val="28"/>
          <w:szCs w:val="28"/>
        </w:rPr>
        <w:t>а.</w:t>
      </w:r>
    </w:p>
    <w:p w:rsidR="006E7326" w:rsidRDefault="00485AA2" w:rsidP="00C16A0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случае согласия правообладателя соответствующего земельного участка с предложенным вариантом исправления реестровой ошибки ему нет необходимости обращаться в орган регистрации прав, реестровая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ошибка по истечении 3 месяцев со дня принятия решения о необходимости ее устранения будет исправлена без участия правообладателя»</w:t>
      </w:r>
      <w:r w:rsidR="009E3AF9">
        <w:rPr>
          <w:rFonts w:ascii="Times New Roman" w:hAnsi="Times New Roman" w:cs="Times New Roman"/>
          <w:i/>
          <w:sz w:val="28"/>
          <w:szCs w:val="28"/>
        </w:rPr>
        <w:t>,</w:t>
      </w:r>
      <w:r w:rsidR="006E7326" w:rsidRPr="00A25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E7326" w:rsidRPr="00A25458">
        <w:rPr>
          <w:rFonts w:ascii="Times New Roman" w:hAnsi="Times New Roman" w:cs="Times New Roman"/>
          <w:sz w:val="28"/>
          <w:szCs w:val="28"/>
        </w:rPr>
        <w:t xml:space="preserve"> комментирует ситуацию заместитель руководителя Управления Росреестра по Самарской области</w:t>
      </w:r>
      <w:r w:rsidR="006E7326" w:rsidRPr="00A25458">
        <w:rPr>
          <w:rFonts w:ascii="Times New Roman" w:hAnsi="Times New Roman" w:cs="Times New Roman"/>
          <w:b/>
          <w:sz w:val="28"/>
          <w:szCs w:val="28"/>
        </w:rPr>
        <w:t xml:space="preserve"> Владислав Ершов.</w:t>
      </w:r>
    </w:p>
    <w:p w:rsidR="00245AD3" w:rsidRPr="00A25458" w:rsidRDefault="00245AD3" w:rsidP="00C16A0C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10DAF" w:rsidRDefault="00510DAF" w:rsidP="00B84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3CC955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7326" w:rsidRPr="00510DAF" w:rsidRDefault="00510DAF" w:rsidP="00510DAF">
      <w:pPr>
        <w:rPr>
          <w:rFonts w:ascii="Times New Roman" w:hAnsi="Times New Roman" w:cs="Times New Roman"/>
        </w:rPr>
      </w:pPr>
      <w:r w:rsidRPr="00510DAF">
        <w:rPr>
          <w:rFonts w:ascii="Times New Roman" w:hAnsi="Times New Roman" w:cs="Times New Roman"/>
        </w:rPr>
        <w:t>Материал подготовлен Управлением Росреестра по Самарской области</w:t>
      </w:r>
    </w:p>
    <w:sectPr w:rsidR="006E7326" w:rsidRPr="00510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FC2"/>
    <w:rsid w:val="00130B2C"/>
    <w:rsid w:val="00170360"/>
    <w:rsid w:val="00245AD3"/>
    <w:rsid w:val="00356802"/>
    <w:rsid w:val="0036264B"/>
    <w:rsid w:val="003C0773"/>
    <w:rsid w:val="003C5A8A"/>
    <w:rsid w:val="004148C4"/>
    <w:rsid w:val="00485AA2"/>
    <w:rsid w:val="00510DAF"/>
    <w:rsid w:val="0051692A"/>
    <w:rsid w:val="005A4C4B"/>
    <w:rsid w:val="006A3488"/>
    <w:rsid w:val="006B3538"/>
    <w:rsid w:val="006E7326"/>
    <w:rsid w:val="006F085B"/>
    <w:rsid w:val="00744B25"/>
    <w:rsid w:val="007C36C9"/>
    <w:rsid w:val="008456D1"/>
    <w:rsid w:val="009252CD"/>
    <w:rsid w:val="009E3AF9"/>
    <w:rsid w:val="00A02571"/>
    <w:rsid w:val="00A25458"/>
    <w:rsid w:val="00AB2488"/>
    <w:rsid w:val="00AF1EF4"/>
    <w:rsid w:val="00B84073"/>
    <w:rsid w:val="00BB0775"/>
    <w:rsid w:val="00BB37AD"/>
    <w:rsid w:val="00C16A0C"/>
    <w:rsid w:val="00CE4BDF"/>
    <w:rsid w:val="00D651AE"/>
    <w:rsid w:val="00DC0FC2"/>
    <w:rsid w:val="00DE117D"/>
    <w:rsid w:val="00E9606B"/>
    <w:rsid w:val="00F5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B2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B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Насырова Лилия Ринатовна</dc:creator>
  <cp:lastModifiedBy>user</cp:lastModifiedBy>
  <cp:revision>2</cp:revision>
  <cp:lastPrinted>2023-08-24T12:14:00Z</cp:lastPrinted>
  <dcterms:created xsi:type="dcterms:W3CDTF">2023-10-20T04:37:00Z</dcterms:created>
  <dcterms:modified xsi:type="dcterms:W3CDTF">2023-10-20T04:37:00Z</dcterms:modified>
</cp:coreProperties>
</file>