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C2" w:rsidRDefault="007F2EC2" w:rsidP="00DA1288">
      <w:pPr>
        <w:pStyle w:val="ConsPlusNormal"/>
        <w:ind w:firstLine="540"/>
        <w:contextualSpacing/>
        <w:jc w:val="both"/>
        <w:outlineLvl w:val="0"/>
      </w:pPr>
      <w:bookmarkStart w:id="0" w:name="_GoBack"/>
      <w:bookmarkEnd w:id="0"/>
    </w:p>
    <w:p w:rsidR="006C1A53" w:rsidRDefault="006C1A53" w:rsidP="006C1A5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6C1A53" w:rsidRDefault="006C1A53" w:rsidP="006C1A5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6C1A53" w:rsidRDefault="00735D4C" w:rsidP="006C1A5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МОКША</w:t>
      </w:r>
    </w:p>
    <w:p w:rsidR="006C1A53" w:rsidRDefault="006C1A53" w:rsidP="006C1A5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6C1A53" w:rsidRDefault="006C1A53" w:rsidP="006C1A5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6C1A53" w:rsidRDefault="006C1A53" w:rsidP="006C1A5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6C1A53" w:rsidRPr="00735D4C" w:rsidRDefault="00735D4C" w:rsidP="006C1A5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 w:rsidRPr="00735D4C">
        <w:rPr>
          <w:b/>
          <w:caps/>
          <w:sz w:val="16"/>
          <w:szCs w:val="16"/>
        </w:rPr>
        <w:t>от 01 июня 2023 года № 48</w:t>
      </w:r>
    </w:p>
    <w:p w:rsidR="006C1A53" w:rsidRPr="00A547BA" w:rsidRDefault="00735D4C" w:rsidP="00A547BA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с. Мокша</w:t>
      </w:r>
    </w:p>
    <w:p w:rsidR="007F2EC2" w:rsidRDefault="007F2EC2" w:rsidP="00DA1288">
      <w:pPr>
        <w:pStyle w:val="ConsPlusNormal"/>
        <w:ind w:firstLine="540"/>
        <w:contextualSpacing/>
        <w:jc w:val="both"/>
      </w:pPr>
    </w:p>
    <w:p w:rsidR="007F2EC2" w:rsidRPr="004B501A" w:rsidRDefault="00735D4C" w:rsidP="006C1A53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F2EC2" w:rsidRPr="004B501A">
        <w:rPr>
          <w:b/>
          <w:sz w:val="28"/>
          <w:szCs w:val="28"/>
        </w:rPr>
        <w:t>О</w:t>
      </w:r>
      <w:r w:rsidR="004B501A" w:rsidRPr="004B501A">
        <w:rPr>
          <w:b/>
          <w:sz w:val="28"/>
          <w:szCs w:val="28"/>
        </w:rPr>
        <w:t>б утверждении Положения о порядке работы со служебной информацией ограниченного</w:t>
      </w:r>
      <w:r w:rsidR="004B501A">
        <w:rPr>
          <w:b/>
          <w:sz w:val="28"/>
          <w:szCs w:val="28"/>
        </w:rPr>
        <w:t xml:space="preserve"> </w:t>
      </w:r>
      <w:r w:rsidR="004B501A" w:rsidRPr="004B501A">
        <w:rPr>
          <w:b/>
          <w:sz w:val="28"/>
          <w:szCs w:val="28"/>
        </w:rPr>
        <w:t>распространения в администрации сельского поселения</w:t>
      </w:r>
      <w:r w:rsidR="006C1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Мокша</w:t>
      </w:r>
      <w:r w:rsidR="006C1A53"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r w:rsidR="004B501A" w:rsidRPr="004B501A">
        <w:rPr>
          <w:b/>
          <w:sz w:val="28"/>
          <w:szCs w:val="28"/>
        </w:rPr>
        <w:t xml:space="preserve"> и</w:t>
      </w:r>
      <w:r w:rsidR="004B501A">
        <w:rPr>
          <w:b/>
          <w:sz w:val="28"/>
          <w:szCs w:val="28"/>
        </w:rPr>
        <w:t xml:space="preserve"> </w:t>
      </w:r>
      <w:r w:rsidR="007F2EC2" w:rsidRPr="004B501A">
        <w:rPr>
          <w:b/>
          <w:sz w:val="28"/>
          <w:szCs w:val="28"/>
        </w:rPr>
        <w:t>назначении ответственного лица за работу с документами, содержащими служебную информацию ограниченного распространения</w:t>
      </w:r>
    </w:p>
    <w:p w:rsidR="007F2EC2" w:rsidRPr="004B501A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7F2EC2" w:rsidRPr="004B501A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7F2EC2" w:rsidRDefault="00A547BA" w:rsidP="004B501A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547BA">
        <w:rPr>
          <w:color w:val="000000" w:themeColor="text1"/>
          <w:sz w:val="28"/>
          <w:szCs w:val="28"/>
          <w:shd w:val="clear" w:color="auto" w:fill="FFFFFF"/>
        </w:rPr>
        <w:t>В целях установления порядка работы со служебной информацией ограниченного распространения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r w:rsidRPr="00A547BA">
        <w:rPr>
          <w:b/>
          <w:sz w:val="28"/>
          <w:szCs w:val="28"/>
        </w:rPr>
        <w:t xml:space="preserve"> </w:t>
      </w:r>
      <w:r w:rsidRPr="00A547BA">
        <w:rPr>
          <w:sz w:val="28"/>
          <w:szCs w:val="28"/>
        </w:rPr>
        <w:t xml:space="preserve">администрации сельского поселения </w:t>
      </w:r>
      <w:r w:rsidR="00735D4C">
        <w:rPr>
          <w:sz w:val="28"/>
          <w:szCs w:val="28"/>
        </w:rPr>
        <w:t>Мокша</w:t>
      </w:r>
      <w:r w:rsidRPr="00A547BA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A547BA">
        <w:rPr>
          <w:color w:val="000000" w:themeColor="text1"/>
          <w:sz w:val="28"/>
          <w:szCs w:val="28"/>
          <w:shd w:val="clear" w:color="auto" w:fill="FFFFFF"/>
        </w:rPr>
        <w:t xml:space="preserve">, руководствуясь Уставом </w:t>
      </w:r>
      <w:r w:rsidRPr="00A547BA">
        <w:rPr>
          <w:sz w:val="28"/>
          <w:szCs w:val="28"/>
        </w:rPr>
        <w:t xml:space="preserve">сельского поселения </w:t>
      </w:r>
      <w:r w:rsidR="00735D4C">
        <w:rPr>
          <w:sz w:val="28"/>
          <w:szCs w:val="28"/>
        </w:rPr>
        <w:t>Мокша</w:t>
      </w:r>
      <w:r w:rsidRPr="00A547BA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A547BA" w:rsidRPr="00A547BA" w:rsidRDefault="00A547BA" w:rsidP="004B501A">
      <w:pPr>
        <w:pStyle w:val="ConsPlusNormal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A547BA">
        <w:rPr>
          <w:b/>
          <w:color w:val="000000" w:themeColor="text1"/>
          <w:sz w:val="28"/>
          <w:szCs w:val="28"/>
        </w:rPr>
        <w:t>ПОСТАНОВЛЯЮ:</w:t>
      </w:r>
    </w:p>
    <w:p w:rsidR="004B501A" w:rsidRPr="004B501A" w:rsidRDefault="004B501A" w:rsidP="004B501A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B501A">
        <w:rPr>
          <w:sz w:val="28"/>
          <w:szCs w:val="28"/>
        </w:rPr>
        <w:t>1. Утвердить</w:t>
      </w:r>
      <w:r w:rsidR="00A547BA">
        <w:rPr>
          <w:sz w:val="28"/>
          <w:szCs w:val="28"/>
        </w:rPr>
        <w:t xml:space="preserve"> прилагаемое </w:t>
      </w:r>
      <w:r w:rsidRPr="004B501A">
        <w:rPr>
          <w:sz w:val="28"/>
          <w:szCs w:val="28"/>
        </w:rPr>
        <w:t xml:space="preserve"> Положение о порядке работы со служебной информацией ограниченного распространения в администрации</w:t>
      </w:r>
      <w:r w:rsidR="00A547BA" w:rsidRPr="00A547BA">
        <w:rPr>
          <w:sz w:val="28"/>
          <w:szCs w:val="28"/>
        </w:rPr>
        <w:t xml:space="preserve"> сельского поселения </w:t>
      </w:r>
      <w:r w:rsidR="00735D4C">
        <w:rPr>
          <w:sz w:val="28"/>
          <w:szCs w:val="28"/>
        </w:rPr>
        <w:t>Мокша</w:t>
      </w:r>
      <w:r w:rsidR="00A547BA" w:rsidRPr="00A547BA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4B501A">
        <w:rPr>
          <w:sz w:val="28"/>
          <w:szCs w:val="28"/>
        </w:rPr>
        <w:t>.</w:t>
      </w:r>
    </w:p>
    <w:p w:rsidR="007F2EC2" w:rsidRDefault="004B501A" w:rsidP="004B501A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66DE">
        <w:rPr>
          <w:sz w:val="28"/>
          <w:szCs w:val="28"/>
        </w:rPr>
        <w:t>. Назначить ответственным</w:t>
      </w:r>
      <w:r w:rsidR="007F2EC2" w:rsidRPr="004B501A">
        <w:rPr>
          <w:sz w:val="28"/>
          <w:szCs w:val="28"/>
        </w:rPr>
        <w:t xml:space="preserve"> за ведение специального (конфиде</w:t>
      </w:r>
      <w:r>
        <w:rPr>
          <w:sz w:val="28"/>
          <w:szCs w:val="28"/>
        </w:rPr>
        <w:t>н</w:t>
      </w:r>
      <w:r w:rsidR="007F2EC2" w:rsidRPr="004B501A">
        <w:rPr>
          <w:sz w:val="28"/>
          <w:szCs w:val="28"/>
        </w:rPr>
        <w:t xml:space="preserve">циального) делопроизводства, организацию учета и хранения документов, содержащих служебную информацию ограниченного распространения в администрации </w:t>
      </w:r>
      <w:r w:rsidR="00A547BA" w:rsidRPr="00A547BA">
        <w:rPr>
          <w:sz w:val="28"/>
          <w:szCs w:val="28"/>
        </w:rPr>
        <w:t xml:space="preserve">сельского поселения </w:t>
      </w:r>
      <w:r w:rsidR="00735D4C">
        <w:rPr>
          <w:sz w:val="28"/>
          <w:szCs w:val="28"/>
        </w:rPr>
        <w:t>Мокша</w:t>
      </w:r>
      <w:r w:rsidR="00A547BA" w:rsidRPr="00A547BA">
        <w:rPr>
          <w:sz w:val="28"/>
          <w:szCs w:val="28"/>
        </w:rPr>
        <w:t xml:space="preserve"> муниципального района Большеглушицкий Самарской области</w:t>
      </w:r>
      <w:r w:rsidR="00A547BA" w:rsidRPr="004B501A">
        <w:rPr>
          <w:sz w:val="28"/>
          <w:szCs w:val="28"/>
        </w:rPr>
        <w:t xml:space="preserve"> </w:t>
      </w:r>
      <w:r w:rsidR="00A547BA">
        <w:rPr>
          <w:sz w:val="28"/>
          <w:szCs w:val="28"/>
        </w:rPr>
        <w:t>–</w:t>
      </w:r>
      <w:r w:rsidR="00735D4C">
        <w:rPr>
          <w:sz w:val="28"/>
          <w:szCs w:val="28"/>
        </w:rPr>
        <w:t>специалиста Кирееву Г.П</w:t>
      </w:r>
      <w:r w:rsidR="00A547BA">
        <w:rPr>
          <w:sz w:val="28"/>
          <w:szCs w:val="28"/>
        </w:rPr>
        <w:t>.</w:t>
      </w:r>
    </w:p>
    <w:p w:rsidR="007F2EC2" w:rsidRPr="004B501A" w:rsidRDefault="0012682C" w:rsidP="004B501A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2EC2" w:rsidRPr="004B501A">
        <w:rPr>
          <w:sz w:val="28"/>
          <w:szCs w:val="28"/>
        </w:rPr>
        <w:t xml:space="preserve">. Контроль за исполнением </w:t>
      </w:r>
      <w:r w:rsidR="00A547BA">
        <w:rPr>
          <w:sz w:val="28"/>
          <w:szCs w:val="28"/>
        </w:rPr>
        <w:t xml:space="preserve">настоящего постановления </w:t>
      </w:r>
      <w:r w:rsidR="007F2EC2" w:rsidRPr="004B501A">
        <w:rPr>
          <w:sz w:val="28"/>
          <w:szCs w:val="28"/>
        </w:rPr>
        <w:t>оставляю за собой.</w:t>
      </w:r>
    </w:p>
    <w:p w:rsidR="004B501A" w:rsidRDefault="0012682C" w:rsidP="004B501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4</w:t>
      </w:r>
      <w:r w:rsidR="004B501A">
        <w:rPr>
          <w:rFonts w:ascii="Times New Roman" w:hAnsi="Times New Roman"/>
          <w:kern w:val="28"/>
          <w:sz w:val="28"/>
          <w:szCs w:val="28"/>
        </w:rPr>
        <w:t>. Настоящее постановление вступает в силу со дня его подписания.</w:t>
      </w:r>
    </w:p>
    <w:p w:rsidR="00A547BA" w:rsidRDefault="00A547BA" w:rsidP="004B501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</w:p>
    <w:p w:rsidR="00A547BA" w:rsidRPr="00A547BA" w:rsidRDefault="00A547BA" w:rsidP="00A547BA">
      <w:pPr>
        <w:spacing w:after="0"/>
        <w:rPr>
          <w:rFonts w:ascii="Times New Roman" w:hAnsi="Times New Roman"/>
          <w:sz w:val="28"/>
          <w:szCs w:val="28"/>
        </w:rPr>
      </w:pPr>
      <w:r w:rsidRPr="00A547BA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735D4C">
        <w:rPr>
          <w:rFonts w:ascii="Times New Roman" w:hAnsi="Times New Roman"/>
          <w:sz w:val="28"/>
          <w:szCs w:val="28"/>
        </w:rPr>
        <w:t>Мокша</w:t>
      </w:r>
    </w:p>
    <w:p w:rsidR="00A547BA" w:rsidRPr="00A547BA" w:rsidRDefault="00A547BA" w:rsidP="00A547BA">
      <w:pPr>
        <w:spacing w:after="0"/>
        <w:rPr>
          <w:rFonts w:ascii="Times New Roman" w:hAnsi="Times New Roman"/>
          <w:sz w:val="28"/>
          <w:szCs w:val="28"/>
        </w:rPr>
      </w:pPr>
      <w:r w:rsidRPr="00A547BA"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:rsidR="00A547BA" w:rsidRPr="00A547BA" w:rsidRDefault="00A547BA" w:rsidP="00A547BA">
      <w:pPr>
        <w:spacing w:after="0"/>
        <w:rPr>
          <w:rFonts w:ascii="Times New Roman" w:hAnsi="Times New Roman"/>
          <w:sz w:val="28"/>
          <w:szCs w:val="28"/>
        </w:rPr>
      </w:pPr>
      <w:r w:rsidRPr="00A547BA">
        <w:rPr>
          <w:rFonts w:ascii="Times New Roman" w:hAnsi="Times New Roman"/>
          <w:sz w:val="28"/>
          <w:szCs w:val="28"/>
        </w:rPr>
        <w:t xml:space="preserve">Самарской области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35D4C">
        <w:rPr>
          <w:rFonts w:ascii="Times New Roman" w:hAnsi="Times New Roman"/>
          <w:sz w:val="28"/>
          <w:szCs w:val="28"/>
        </w:rPr>
        <w:t xml:space="preserve">                              О.А.Девяткин</w:t>
      </w:r>
    </w:p>
    <w:p w:rsidR="00A547BA" w:rsidRPr="00A547BA" w:rsidRDefault="00A547BA" w:rsidP="00A547BA">
      <w:pPr>
        <w:spacing w:after="0"/>
        <w:rPr>
          <w:rFonts w:ascii="Times New Roman" w:hAnsi="Times New Roman"/>
          <w:i/>
        </w:rPr>
      </w:pPr>
    </w:p>
    <w:p w:rsidR="004B501A" w:rsidRDefault="004B501A" w:rsidP="00DA1288">
      <w:pPr>
        <w:pStyle w:val="ConsPlusNormal"/>
        <w:ind w:firstLine="540"/>
        <w:contextualSpacing/>
        <w:jc w:val="both"/>
      </w:pPr>
    </w:p>
    <w:p w:rsidR="00735D4C" w:rsidRDefault="00735D4C" w:rsidP="00DA1288">
      <w:pPr>
        <w:pStyle w:val="ConsPlusNormal"/>
        <w:ind w:firstLine="540"/>
        <w:contextualSpacing/>
        <w:jc w:val="both"/>
      </w:pPr>
    </w:p>
    <w:p w:rsidR="00735D4C" w:rsidRDefault="00735D4C" w:rsidP="00DA1288">
      <w:pPr>
        <w:pStyle w:val="ConsPlusNormal"/>
        <w:ind w:firstLine="540"/>
        <w:contextualSpacing/>
        <w:jc w:val="both"/>
      </w:pPr>
    </w:p>
    <w:p w:rsidR="00735D4C" w:rsidRDefault="00735D4C" w:rsidP="00DA1288">
      <w:pPr>
        <w:pStyle w:val="ConsPlusNormal"/>
        <w:ind w:firstLine="540"/>
        <w:contextualSpacing/>
        <w:jc w:val="both"/>
      </w:pPr>
    </w:p>
    <w:p w:rsidR="00735D4C" w:rsidRDefault="00735D4C" w:rsidP="00DA1288">
      <w:pPr>
        <w:pStyle w:val="ConsPlusNormal"/>
        <w:ind w:firstLine="540"/>
        <w:contextualSpacing/>
        <w:jc w:val="both"/>
      </w:pPr>
    </w:p>
    <w:p w:rsidR="004B501A" w:rsidRDefault="004B501A" w:rsidP="00DA1288">
      <w:pPr>
        <w:pStyle w:val="ConsPlusNormal"/>
        <w:ind w:firstLine="540"/>
        <w:contextualSpacing/>
        <w:jc w:val="both"/>
      </w:pPr>
    </w:p>
    <w:p w:rsidR="00735D4C" w:rsidRDefault="00735D4C" w:rsidP="00A547BA">
      <w:pPr>
        <w:ind w:firstLine="709"/>
        <w:contextualSpacing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735D4C" w:rsidRDefault="00735D4C" w:rsidP="00A547BA">
      <w:pPr>
        <w:ind w:firstLine="709"/>
        <w:contextualSpacing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A547BA" w:rsidRPr="00A547BA" w:rsidRDefault="00A547BA" w:rsidP="00A547BA">
      <w:pPr>
        <w:ind w:firstLine="709"/>
        <w:contextualSpacing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A547BA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Приложение </w:t>
      </w:r>
    </w:p>
    <w:p w:rsidR="00A547BA" w:rsidRPr="00A547BA" w:rsidRDefault="00A547BA" w:rsidP="00A547BA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547BA">
        <w:rPr>
          <w:rFonts w:ascii="Times New Roman" w:hAnsi="Times New Roman"/>
          <w:b/>
          <w:sz w:val="24"/>
          <w:szCs w:val="24"/>
        </w:rPr>
        <w:t xml:space="preserve">к постановлению главы </w:t>
      </w:r>
    </w:p>
    <w:p w:rsidR="00A547BA" w:rsidRPr="00A547BA" w:rsidRDefault="00A547BA" w:rsidP="00A547BA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547BA">
        <w:rPr>
          <w:rFonts w:ascii="Times New Roman" w:hAnsi="Times New Roman"/>
          <w:b/>
          <w:sz w:val="24"/>
          <w:szCs w:val="24"/>
        </w:rPr>
        <w:t xml:space="preserve">сельского поселения  </w:t>
      </w:r>
      <w:r w:rsidR="00735D4C">
        <w:rPr>
          <w:rFonts w:ascii="Times New Roman" w:hAnsi="Times New Roman"/>
          <w:b/>
          <w:sz w:val="24"/>
          <w:szCs w:val="24"/>
        </w:rPr>
        <w:t>Мокша</w:t>
      </w:r>
    </w:p>
    <w:p w:rsidR="00A547BA" w:rsidRPr="00A547BA" w:rsidRDefault="00A547BA" w:rsidP="00A547BA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547BA">
        <w:rPr>
          <w:rFonts w:ascii="Times New Roman" w:hAnsi="Times New Roman"/>
          <w:b/>
          <w:sz w:val="24"/>
          <w:szCs w:val="24"/>
        </w:rPr>
        <w:t>муниципального района Большеглушицкий</w:t>
      </w:r>
    </w:p>
    <w:p w:rsidR="00A547BA" w:rsidRPr="00A547BA" w:rsidRDefault="00A547BA" w:rsidP="00A547BA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547BA">
        <w:rPr>
          <w:rFonts w:ascii="Times New Roman" w:hAnsi="Times New Roman"/>
          <w:b/>
          <w:sz w:val="24"/>
          <w:szCs w:val="24"/>
        </w:rPr>
        <w:t xml:space="preserve">Самарской области </w:t>
      </w:r>
    </w:p>
    <w:p w:rsidR="00A547BA" w:rsidRDefault="00A547BA" w:rsidP="00A547BA">
      <w:pPr>
        <w:pStyle w:val="ConsPlusNormal"/>
        <w:jc w:val="right"/>
        <w:rPr>
          <w:b/>
        </w:rPr>
      </w:pPr>
      <w:r w:rsidRPr="00A547BA">
        <w:rPr>
          <w:b/>
        </w:rPr>
        <w:t>«Об утверждении Положения о порядке работы со служебной</w:t>
      </w:r>
    </w:p>
    <w:p w:rsidR="00A547BA" w:rsidRDefault="00A547BA" w:rsidP="00A547BA">
      <w:pPr>
        <w:pStyle w:val="ConsPlusNormal"/>
        <w:jc w:val="right"/>
        <w:rPr>
          <w:b/>
        </w:rPr>
      </w:pPr>
      <w:r w:rsidRPr="00A547BA">
        <w:rPr>
          <w:b/>
        </w:rPr>
        <w:t xml:space="preserve"> информацией ограниченного распространения в администрации </w:t>
      </w:r>
    </w:p>
    <w:p w:rsidR="00A547BA" w:rsidRDefault="00A547BA" w:rsidP="00A547BA">
      <w:pPr>
        <w:pStyle w:val="ConsPlusNormal"/>
        <w:jc w:val="right"/>
        <w:rPr>
          <w:b/>
        </w:rPr>
      </w:pPr>
      <w:r w:rsidRPr="00A547BA">
        <w:rPr>
          <w:b/>
        </w:rPr>
        <w:t xml:space="preserve">сельского поселения </w:t>
      </w:r>
      <w:r w:rsidR="00735D4C">
        <w:rPr>
          <w:b/>
        </w:rPr>
        <w:t>Мокша</w:t>
      </w:r>
      <w:r w:rsidRPr="00A547BA">
        <w:rPr>
          <w:b/>
        </w:rPr>
        <w:t xml:space="preserve"> муниципального района </w:t>
      </w:r>
    </w:p>
    <w:p w:rsidR="00A547BA" w:rsidRDefault="00A547BA" w:rsidP="00A547BA">
      <w:pPr>
        <w:pStyle w:val="ConsPlusNormal"/>
        <w:jc w:val="right"/>
        <w:rPr>
          <w:b/>
        </w:rPr>
      </w:pPr>
      <w:r w:rsidRPr="00A547BA">
        <w:rPr>
          <w:b/>
        </w:rPr>
        <w:t>Большеглушицкий Самарской области и назначении ответственного</w:t>
      </w:r>
    </w:p>
    <w:p w:rsidR="00A547BA" w:rsidRDefault="00A547BA" w:rsidP="00A547BA">
      <w:pPr>
        <w:pStyle w:val="ConsPlusNormal"/>
        <w:jc w:val="right"/>
        <w:rPr>
          <w:b/>
        </w:rPr>
      </w:pPr>
      <w:r w:rsidRPr="00A547BA">
        <w:rPr>
          <w:b/>
        </w:rPr>
        <w:t xml:space="preserve"> лица за работу с документами, содержащими служебную </w:t>
      </w:r>
    </w:p>
    <w:p w:rsidR="00A547BA" w:rsidRPr="00A547BA" w:rsidRDefault="00A547BA" w:rsidP="00A547BA">
      <w:pPr>
        <w:pStyle w:val="ConsPlusNormal"/>
        <w:jc w:val="right"/>
        <w:rPr>
          <w:b/>
        </w:rPr>
      </w:pPr>
      <w:r w:rsidRPr="00A547BA">
        <w:rPr>
          <w:b/>
        </w:rPr>
        <w:t>информацию ограниченного распространения»</w:t>
      </w:r>
    </w:p>
    <w:p w:rsidR="00A547BA" w:rsidRPr="00A547BA" w:rsidRDefault="00735D4C" w:rsidP="00A547BA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от 01 июня</w:t>
      </w:r>
      <w:r w:rsidR="00A547BA" w:rsidRPr="00A547BA">
        <w:rPr>
          <w:rFonts w:ascii="Times New Roman" w:hAnsi="Times New Roman"/>
          <w:b/>
          <w:sz w:val="24"/>
          <w:szCs w:val="24"/>
        </w:rPr>
        <w:t xml:space="preserve"> 2023 г. № </w:t>
      </w:r>
      <w:r>
        <w:rPr>
          <w:rFonts w:ascii="Times New Roman" w:hAnsi="Times New Roman"/>
          <w:b/>
          <w:sz w:val="24"/>
          <w:szCs w:val="24"/>
          <w:u w:val="single"/>
        </w:rPr>
        <w:t>48</w:t>
      </w:r>
    </w:p>
    <w:p w:rsidR="007F2EC2" w:rsidRPr="0012682C" w:rsidRDefault="007F2EC2" w:rsidP="00DA1288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</w:p>
    <w:p w:rsidR="007F2EC2" w:rsidRPr="0012682C" w:rsidRDefault="007F2EC2" w:rsidP="00DA1288">
      <w:pPr>
        <w:pStyle w:val="ConsPlusNormal"/>
        <w:contextualSpacing/>
        <w:jc w:val="center"/>
        <w:rPr>
          <w:b/>
          <w:sz w:val="28"/>
          <w:szCs w:val="28"/>
        </w:rPr>
      </w:pPr>
      <w:r w:rsidRPr="0012682C">
        <w:rPr>
          <w:b/>
          <w:sz w:val="28"/>
          <w:szCs w:val="28"/>
        </w:rPr>
        <w:t>ПОЛОЖЕНИЕ</w:t>
      </w:r>
    </w:p>
    <w:p w:rsidR="007F2EC2" w:rsidRPr="0012682C" w:rsidRDefault="007F2EC2" w:rsidP="00DA1288">
      <w:pPr>
        <w:pStyle w:val="ConsPlusNormal"/>
        <w:contextualSpacing/>
        <w:jc w:val="center"/>
        <w:rPr>
          <w:b/>
          <w:sz w:val="28"/>
          <w:szCs w:val="28"/>
        </w:rPr>
      </w:pPr>
      <w:r w:rsidRPr="0012682C">
        <w:rPr>
          <w:b/>
          <w:sz w:val="28"/>
          <w:szCs w:val="28"/>
        </w:rPr>
        <w:t>о порядке работы со служебной информацией ограниченного</w:t>
      </w:r>
    </w:p>
    <w:p w:rsidR="007F2EC2" w:rsidRPr="0012682C" w:rsidRDefault="007F2EC2" w:rsidP="00DA1288">
      <w:pPr>
        <w:pStyle w:val="ConsPlusNormal"/>
        <w:contextualSpacing/>
        <w:jc w:val="center"/>
        <w:rPr>
          <w:b/>
          <w:sz w:val="28"/>
          <w:szCs w:val="28"/>
        </w:rPr>
      </w:pPr>
      <w:r w:rsidRPr="0012682C">
        <w:rPr>
          <w:b/>
          <w:sz w:val="28"/>
          <w:szCs w:val="28"/>
        </w:rPr>
        <w:t xml:space="preserve">распространения в администрации </w:t>
      </w:r>
      <w:r w:rsidR="00A547BA" w:rsidRPr="00A547BA">
        <w:rPr>
          <w:b/>
          <w:sz w:val="28"/>
          <w:szCs w:val="28"/>
        </w:rPr>
        <w:t xml:space="preserve">сельского поселения </w:t>
      </w:r>
      <w:r w:rsidR="00735D4C">
        <w:rPr>
          <w:b/>
          <w:sz w:val="28"/>
          <w:szCs w:val="28"/>
        </w:rPr>
        <w:t>Мокша</w:t>
      </w:r>
      <w:r w:rsidR="00A547BA" w:rsidRPr="00A547BA">
        <w:rPr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7F2EC2" w:rsidRDefault="007F2EC2" w:rsidP="00DA1288">
      <w:pPr>
        <w:pStyle w:val="ConsPlusNormal"/>
        <w:ind w:firstLine="540"/>
        <w:contextualSpacing/>
        <w:jc w:val="both"/>
      </w:pPr>
    </w:p>
    <w:p w:rsidR="00816016" w:rsidRDefault="00816016" w:rsidP="00816016">
      <w:pPr>
        <w:pStyle w:val="ConsPlusNormal"/>
        <w:numPr>
          <w:ilvl w:val="0"/>
          <w:numId w:val="2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16016" w:rsidRDefault="00816016" w:rsidP="00816016">
      <w:pPr>
        <w:pStyle w:val="ConsPlusNormal"/>
        <w:ind w:left="900"/>
        <w:contextualSpacing/>
        <w:rPr>
          <w:b/>
          <w:sz w:val="28"/>
          <w:szCs w:val="28"/>
        </w:rPr>
      </w:pPr>
    </w:p>
    <w:p w:rsidR="006536D2" w:rsidRPr="00816016" w:rsidRDefault="007F2EC2" w:rsidP="00816016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  <w:r w:rsidRPr="0012682C">
        <w:rPr>
          <w:sz w:val="28"/>
          <w:szCs w:val="28"/>
        </w:rPr>
        <w:t xml:space="preserve">1.1. Настоящее Положение о порядке работы со служебной информацией ограниченного распространения в </w:t>
      </w:r>
      <w:r w:rsidR="00C25E0A">
        <w:rPr>
          <w:sz w:val="28"/>
          <w:szCs w:val="28"/>
        </w:rPr>
        <w:t>администрации</w:t>
      </w:r>
      <w:r w:rsidR="00C25E0A" w:rsidRPr="00C25E0A">
        <w:rPr>
          <w:sz w:val="28"/>
          <w:szCs w:val="28"/>
        </w:rPr>
        <w:t xml:space="preserve"> </w:t>
      </w:r>
      <w:r w:rsidR="00C25E0A" w:rsidRPr="00A547BA">
        <w:rPr>
          <w:sz w:val="28"/>
          <w:szCs w:val="28"/>
        </w:rPr>
        <w:t xml:space="preserve">сельского поселения </w:t>
      </w:r>
      <w:r w:rsidR="00735D4C">
        <w:rPr>
          <w:sz w:val="28"/>
          <w:szCs w:val="28"/>
        </w:rPr>
        <w:t>Мокша</w:t>
      </w:r>
      <w:r w:rsidR="00C25E0A" w:rsidRPr="00A547BA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12682C">
        <w:rPr>
          <w:sz w:val="28"/>
          <w:szCs w:val="28"/>
        </w:rPr>
        <w:t xml:space="preserve"> (далее - Положение) определяет порядок обращения с документами и другими материальными носителями информации (далее - документы), содержащими служебную информацию ограниченного распространения в </w:t>
      </w:r>
      <w:r w:rsidR="00C25E0A">
        <w:rPr>
          <w:sz w:val="28"/>
          <w:szCs w:val="28"/>
        </w:rPr>
        <w:t>администрации</w:t>
      </w:r>
      <w:r w:rsidR="00C25E0A" w:rsidRPr="00C25E0A">
        <w:rPr>
          <w:sz w:val="28"/>
          <w:szCs w:val="28"/>
        </w:rPr>
        <w:t xml:space="preserve"> </w:t>
      </w:r>
      <w:r w:rsidR="00C25E0A" w:rsidRPr="00A547BA">
        <w:rPr>
          <w:sz w:val="28"/>
          <w:szCs w:val="28"/>
        </w:rPr>
        <w:t xml:space="preserve">сельского поселения </w:t>
      </w:r>
      <w:r w:rsidR="00735D4C">
        <w:rPr>
          <w:sz w:val="28"/>
          <w:szCs w:val="28"/>
        </w:rPr>
        <w:t>Мокша</w:t>
      </w:r>
      <w:r w:rsidR="00C25E0A" w:rsidRPr="00A547BA">
        <w:rPr>
          <w:sz w:val="28"/>
          <w:szCs w:val="28"/>
        </w:rPr>
        <w:t xml:space="preserve"> муниципального района Большеглушицкий Самарской области</w:t>
      </w:r>
      <w:r w:rsidR="00C25E0A" w:rsidRPr="0012682C">
        <w:rPr>
          <w:sz w:val="28"/>
          <w:szCs w:val="28"/>
        </w:rPr>
        <w:t xml:space="preserve"> </w:t>
      </w:r>
      <w:r w:rsidRPr="0012682C">
        <w:rPr>
          <w:sz w:val="28"/>
          <w:szCs w:val="28"/>
        </w:rPr>
        <w:t xml:space="preserve">(далее </w:t>
      </w:r>
      <w:r w:rsidR="00DA5286">
        <w:rPr>
          <w:sz w:val="28"/>
          <w:szCs w:val="28"/>
        </w:rPr>
        <w:t>–</w:t>
      </w:r>
      <w:r w:rsidRPr="0012682C">
        <w:rPr>
          <w:sz w:val="28"/>
          <w:szCs w:val="28"/>
        </w:rPr>
        <w:t xml:space="preserve"> </w:t>
      </w:r>
      <w:r w:rsidR="00C25E0A">
        <w:rPr>
          <w:sz w:val="28"/>
          <w:szCs w:val="28"/>
        </w:rPr>
        <w:t>Администрация</w:t>
      </w:r>
      <w:r w:rsidR="00DA5286">
        <w:rPr>
          <w:sz w:val="28"/>
          <w:szCs w:val="28"/>
        </w:rPr>
        <w:t>).</w:t>
      </w:r>
      <w:r w:rsidR="006536D2" w:rsidRPr="006536D2">
        <w:rPr>
          <w:color w:val="000000"/>
          <w:sz w:val="27"/>
          <w:szCs w:val="27"/>
        </w:rPr>
        <w:t xml:space="preserve"> </w:t>
      </w:r>
    </w:p>
    <w:p w:rsidR="007F2EC2" w:rsidRPr="00816016" w:rsidRDefault="00816016" w:rsidP="00816016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536D2" w:rsidRPr="00816016">
        <w:rPr>
          <w:color w:val="000000"/>
          <w:sz w:val="28"/>
          <w:szCs w:val="28"/>
        </w:rPr>
        <w:t xml:space="preserve">Предоставление гражданам, организациям информации о деятельности администрации </w:t>
      </w:r>
      <w:r w:rsidRPr="00A547BA">
        <w:rPr>
          <w:sz w:val="28"/>
          <w:szCs w:val="28"/>
        </w:rPr>
        <w:t xml:space="preserve">сельского поселения </w:t>
      </w:r>
      <w:r w:rsidR="00735D4C">
        <w:rPr>
          <w:sz w:val="28"/>
          <w:szCs w:val="28"/>
        </w:rPr>
        <w:t>Мокша</w:t>
      </w:r>
      <w:r w:rsidRPr="00A547BA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12682C">
        <w:rPr>
          <w:sz w:val="28"/>
          <w:szCs w:val="28"/>
        </w:rPr>
        <w:t xml:space="preserve"> </w:t>
      </w:r>
      <w:r w:rsidR="006536D2" w:rsidRPr="00816016">
        <w:rPr>
          <w:color w:val="000000"/>
          <w:sz w:val="28"/>
          <w:szCs w:val="28"/>
        </w:rPr>
        <w:t>осуществляется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7F2EC2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2682C">
        <w:rPr>
          <w:sz w:val="28"/>
          <w:szCs w:val="28"/>
        </w:rPr>
        <w:t xml:space="preserve">Требования настоящего Положения распространяются на организацию работы с документами независимо от вида носителя, в том числе с электронными документами, включая подготовку, обработку, хранение и использование документов, осуществляемую с применением информационных технологий. Системы электронного документооборота (системы автоматизированной обработки документов), применяемые в </w:t>
      </w:r>
      <w:r w:rsidR="00FE09E8">
        <w:rPr>
          <w:sz w:val="28"/>
          <w:szCs w:val="28"/>
        </w:rPr>
        <w:t>организации</w:t>
      </w:r>
      <w:r w:rsidRPr="0012682C">
        <w:rPr>
          <w:sz w:val="28"/>
          <w:szCs w:val="28"/>
        </w:rPr>
        <w:t>, должны обеспечивать выполнение требований Положения.</w:t>
      </w:r>
    </w:p>
    <w:p w:rsidR="00816016" w:rsidRPr="00816016" w:rsidRDefault="00816016" w:rsidP="00816016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16016">
        <w:rPr>
          <w:color w:val="000000"/>
          <w:sz w:val="28"/>
          <w:szCs w:val="28"/>
        </w:rPr>
        <w:t>Ограничение доступа к информации устанавливается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7F2EC2" w:rsidRPr="0012682C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2682C">
        <w:rPr>
          <w:sz w:val="28"/>
          <w:szCs w:val="28"/>
        </w:rPr>
        <w:t>1.2. Положение не распространяется на порядок обращения с документами, содержащими сведения, составляющие государственную тайну.</w:t>
      </w:r>
    </w:p>
    <w:p w:rsidR="007F2EC2" w:rsidRPr="0012682C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2682C">
        <w:rPr>
          <w:sz w:val="28"/>
          <w:szCs w:val="28"/>
        </w:rPr>
        <w:lastRenderedPageBreak/>
        <w:t xml:space="preserve">1.3. К служебной информации ограниченного распространения относится несекретная информация, касающаяся деятельности </w:t>
      </w:r>
      <w:r w:rsidR="00C25E0A">
        <w:rPr>
          <w:sz w:val="28"/>
          <w:szCs w:val="28"/>
        </w:rPr>
        <w:t>Администрации</w:t>
      </w:r>
      <w:r w:rsidRPr="0012682C">
        <w:rPr>
          <w:sz w:val="28"/>
          <w:szCs w:val="28"/>
        </w:rPr>
        <w:t>, ограничения на распространение которой диктуются служебной необходимостью. На этих документах (в необходимых случаях и на их проектах) проставляется пометка "Для служебного пользования"</w:t>
      </w:r>
      <w:r w:rsidR="00C25E0A">
        <w:rPr>
          <w:sz w:val="28"/>
          <w:szCs w:val="28"/>
        </w:rPr>
        <w:t xml:space="preserve"> </w:t>
      </w:r>
      <w:r w:rsidR="00FE09E8">
        <w:rPr>
          <w:sz w:val="28"/>
          <w:szCs w:val="28"/>
        </w:rPr>
        <w:t>(ДСП)</w:t>
      </w:r>
      <w:r w:rsidRPr="0012682C">
        <w:rPr>
          <w:sz w:val="28"/>
          <w:szCs w:val="28"/>
        </w:rPr>
        <w:t>.</w:t>
      </w:r>
    </w:p>
    <w:p w:rsidR="007F2EC2" w:rsidRPr="0012682C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2682C">
        <w:rPr>
          <w:sz w:val="28"/>
          <w:szCs w:val="28"/>
        </w:rPr>
        <w:t>1.4. Не могут быть отнесены к служебной информации ограниченного распространения:</w:t>
      </w:r>
    </w:p>
    <w:p w:rsidR="007F2EC2" w:rsidRPr="0012682C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2682C">
        <w:rPr>
          <w:sz w:val="28"/>
          <w:szCs w:val="28"/>
        </w:rPr>
        <w:t>- акты законодательства, устанавливающие правовой статус государственных органов, органов местного самоуправления, организаций, общественных объединений, а также права, свободы и обязанности граждан, порядок их реализации;</w:t>
      </w:r>
    </w:p>
    <w:p w:rsidR="007F2EC2" w:rsidRPr="0012682C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2682C">
        <w:rPr>
          <w:sz w:val="28"/>
          <w:szCs w:val="28"/>
        </w:rPr>
        <w:t>- сведения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</w:r>
    </w:p>
    <w:p w:rsidR="007F2EC2" w:rsidRPr="0012682C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2682C">
        <w:rPr>
          <w:sz w:val="28"/>
          <w:szCs w:val="28"/>
        </w:rPr>
        <w:t>- описание структуры исполнительного органа государственной власти, органа местного самоуправления, их функций, направлений и форм деятельности, а также</w:t>
      </w:r>
    </w:p>
    <w:p w:rsidR="007F2EC2" w:rsidRPr="0012682C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2682C">
        <w:rPr>
          <w:sz w:val="28"/>
          <w:szCs w:val="28"/>
        </w:rPr>
        <w:t>- порядок рассмотрения и разрешения заявлений, а также обращений граждан и юридических лиц;</w:t>
      </w:r>
    </w:p>
    <w:p w:rsidR="007F2EC2" w:rsidRPr="0012682C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2682C">
        <w:rPr>
          <w:sz w:val="28"/>
          <w:szCs w:val="28"/>
        </w:rPr>
        <w:t>- решения по заявлениям и обращениям граждан и юридических лиц, рассмотренным в установленном порядке;</w:t>
      </w:r>
    </w:p>
    <w:p w:rsidR="007F2EC2" w:rsidRPr="0012682C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2682C">
        <w:rPr>
          <w:sz w:val="28"/>
          <w:szCs w:val="28"/>
        </w:rPr>
        <w:t>- сведения об исполнении бюджета и использовании других государственных ресурсов, о состоянии экономики и потребностей населения;</w:t>
      </w:r>
    </w:p>
    <w:p w:rsidR="007F2EC2" w:rsidRPr="00816016" w:rsidRDefault="007F2EC2" w:rsidP="00F069B7">
      <w:pPr>
        <w:pStyle w:val="a9"/>
        <w:jc w:val="both"/>
        <w:rPr>
          <w:color w:val="000000"/>
          <w:sz w:val="27"/>
          <w:szCs w:val="27"/>
        </w:rPr>
      </w:pPr>
      <w:r w:rsidRPr="0012682C">
        <w:rPr>
          <w:sz w:val="28"/>
          <w:szCs w:val="28"/>
        </w:rPr>
        <w:t>- документы, накапливаемые в открытых фондах библиотек и архивов, информационных системах организаций, необходимые для реализации прав, свобод и обязанностей граждан.</w:t>
      </w:r>
      <w:r w:rsidR="00816016" w:rsidRPr="00816016">
        <w:rPr>
          <w:color w:val="000000"/>
          <w:sz w:val="27"/>
          <w:szCs w:val="27"/>
        </w:rPr>
        <w:t xml:space="preserve"> </w:t>
      </w:r>
    </w:p>
    <w:p w:rsidR="007F2EC2" w:rsidRPr="0012682C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2682C">
        <w:rPr>
          <w:sz w:val="28"/>
          <w:szCs w:val="28"/>
        </w:rPr>
        <w:t>1.5.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 пунктом 1.4 настоящего Положения.</w:t>
      </w:r>
    </w:p>
    <w:p w:rsidR="007F2EC2" w:rsidRPr="0012682C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2682C">
        <w:rPr>
          <w:sz w:val="28"/>
          <w:szCs w:val="28"/>
        </w:rPr>
        <w:t>Служебная информация ограниченного распространения без санкции соответствующего должностного лица не подлежит разглашению (распространению).</w:t>
      </w:r>
    </w:p>
    <w:p w:rsidR="007F2EC2" w:rsidRPr="0012682C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2682C">
        <w:rPr>
          <w:sz w:val="28"/>
          <w:szCs w:val="28"/>
        </w:rPr>
        <w:t>1.6</w:t>
      </w:r>
      <w:r w:rsidRPr="00C25E0A">
        <w:rPr>
          <w:sz w:val="28"/>
          <w:szCs w:val="28"/>
          <w:u w:val="single"/>
        </w:rPr>
        <w:t>. Руководитель организации определяет:</w:t>
      </w:r>
    </w:p>
    <w:p w:rsidR="007F2EC2" w:rsidRPr="0012682C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2682C">
        <w:rPr>
          <w:sz w:val="28"/>
          <w:szCs w:val="28"/>
        </w:rPr>
        <w:t xml:space="preserve">- </w:t>
      </w:r>
      <w:r w:rsidR="00C25E0A">
        <w:rPr>
          <w:sz w:val="28"/>
          <w:szCs w:val="28"/>
        </w:rPr>
        <w:t>должностное лицо</w:t>
      </w:r>
      <w:r w:rsidRPr="0012682C">
        <w:rPr>
          <w:sz w:val="28"/>
          <w:szCs w:val="28"/>
        </w:rPr>
        <w:t>, ответственное за ведение специального (конфиденциального) делопроизводства, организацию учета и хранения документов, содержащих служебную информацию ограниченного распространения;</w:t>
      </w:r>
    </w:p>
    <w:p w:rsidR="007F2EC2" w:rsidRPr="0012682C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2682C">
        <w:rPr>
          <w:sz w:val="28"/>
          <w:szCs w:val="28"/>
        </w:rPr>
        <w:t>- организацию защиты служебной информации ограниченного распространения и порядок ее передачи другим организациям;</w:t>
      </w:r>
    </w:p>
    <w:p w:rsidR="007F2EC2" w:rsidRPr="0012682C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2682C">
        <w:rPr>
          <w:sz w:val="28"/>
          <w:szCs w:val="28"/>
        </w:rPr>
        <w:t>- категории должностных лиц, уполномоченных относить служебную информацию к разряду ограниченного распространения;</w:t>
      </w:r>
    </w:p>
    <w:p w:rsidR="007F2EC2" w:rsidRPr="0012682C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2682C">
        <w:rPr>
          <w:sz w:val="28"/>
          <w:szCs w:val="28"/>
        </w:rPr>
        <w:t>- комиссию по проверке наличия документов, содержащих служебную информацию ограниченного распространения.</w:t>
      </w:r>
    </w:p>
    <w:p w:rsidR="007F2EC2" w:rsidRPr="0012682C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2682C">
        <w:rPr>
          <w:sz w:val="28"/>
          <w:szCs w:val="28"/>
        </w:rPr>
        <w:t xml:space="preserve">1.7. За разглашение служебной информации ограниченного </w:t>
      </w:r>
      <w:r w:rsidRPr="0012682C">
        <w:rPr>
          <w:sz w:val="28"/>
          <w:szCs w:val="28"/>
        </w:rPr>
        <w:lastRenderedPageBreak/>
        <w:t xml:space="preserve">распространения, а также нарушение порядка обращения с документами, содержащими такую информацию, муниципальный служащий (работник </w:t>
      </w:r>
      <w:r w:rsidR="00C25E0A">
        <w:rPr>
          <w:sz w:val="28"/>
          <w:szCs w:val="28"/>
        </w:rPr>
        <w:t>Администрации</w:t>
      </w:r>
      <w:r w:rsidRPr="0012682C">
        <w:rPr>
          <w:sz w:val="28"/>
          <w:szCs w:val="28"/>
        </w:rPr>
        <w:t>) может быть привлечен к дисциплинарной или иной предусмотренной законодательством ответственности.</w:t>
      </w:r>
    </w:p>
    <w:p w:rsidR="007F2EC2" w:rsidRPr="0012682C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2682C">
        <w:rPr>
          <w:sz w:val="28"/>
          <w:szCs w:val="28"/>
        </w:rPr>
        <w:t>1.8. Снятие с документов "ДСП" пометки "Для служебного пользования" осуществляется должностными лицами, уполномоченными относить служебную информацию к разряду ограниченного распространения, путем зачеркивания на подлиннике документа указанной пометки с проставлением своей подписи и даты, а также указания должности, фамилии и инициалов.</w:t>
      </w:r>
    </w:p>
    <w:p w:rsidR="007F2EC2" w:rsidRDefault="007F2EC2" w:rsidP="00DA1288">
      <w:pPr>
        <w:pStyle w:val="ConsPlusNormal"/>
        <w:ind w:firstLine="540"/>
        <w:contextualSpacing/>
        <w:jc w:val="both"/>
      </w:pPr>
      <w:r w:rsidRPr="0012682C">
        <w:rPr>
          <w:sz w:val="28"/>
          <w:szCs w:val="28"/>
        </w:rPr>
        <w:t>О снятии пометки "Для служебного пользования" с носителей информации ограниченного распространения в учетных формах делаются соответствующие записи, о чем информируются все адресаты, которым эти документы направлялись</w:t>
      </w:r>
      <w:r>
        <w:t>.</w:t>
      </w:r>
    </w:p>
    <w:p w:rsidR="00C25E0A" w:rsidRDefault="00C25E0A" w:rsidP="00DA1288">
      <w:pPr>
        <w:pStyle w:val="ConsPlusNormal"/>
        <w:ind w:firstLine="540"/>
        <w:contextualSpacing/>
        <w:jc w:val="both"/>
      </w:pPr>
    </w:p>
    <w:p w:rsidR="007F2EC2" w:rsidRDefault="007F2EC2" w:rsidP="00FE09E8">
      <w:pPr>
        <w:pStyle w:val="ConsPlusNormal"/>
        <w:ind w:firstLine="540"/>
        <w:contextualSpacing/>
        <w:jc w:val="center"/>
        <w:rPr>
          <w:b/>
          <w:sz w:val="28"/>
          <w:szCs w:val="28"/>
        </w:rPr>
      </w:pPr>
      <w:r w:rsidRPr="00FE09E8">
        <w:rPr>
          <w:b/>
          <w:sz w:val="28"/>
          <w:szCs w:val="28"/>
        </w:rPr>
        <w:t>2. Порядок обращения с документами, содержащими служебную информацию ограниченного распространения</w:t>
      </w:r>
    </w:p>
    <w:p w:rsidR="00C25E0A" w:rsidRPr="00FE09E8" w:rsidRDefault="00C25E0A" w:rsidP="00FE09E8">
      <w:pPr>
        <w:pStyle w:val="ConsPlusNormal"/>
        <w:ind w:firstLine="540"/>
        <w:contextualSpacing/>
        <w:jc w:val="center"/>
        <w:rPr>
          <w:b/>
          <w:sz w:val="28"/>
          <w:szCs w:val="28"/>
        </w:rPr>
      </w:pPr>
    </w:p>
    <w:p w:rsidR="00C25E0A" w:rsidRPr="00FE09E8" w:rsidRDefault="007F2EC2" w:rsidP="00C25E0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>2.1. Учет, печатание и хранение документов.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 xml:space="preserve">2.1.1. Учет входящих, внутренних и исходящих документов, содержащих служебную информацию ограниченного распространения (далее - документы ДСП), осуществляется </w:t>
      </w:r>
      <w:r w:rsidR="00240A16">
        <w:rPr>
          <w:sz w:val="28"/>
          <w:szCs w:val="28"/>
        </w:rPr>
        <w:t xml:space="preserve">в </w:t>
      </w:r>
      <w:r w:rsidR="00240A16">
        <w:rPr>
          <w:color w:val="000000"/>
          <w:sz w:val="28"/>
          <w:szCs w:val="28"/>
        </w:rPr>
        <w:t>специальном журнале</w:t>
      </w:r>
      <w:r w:rsidR="00240A16" w:rsidRPr="00240A16">
        <w:rPr>
          <w:color w:val="000000"/>
          <w:sz w:val="28"/>
          <w:szCs w:val="28"/>
        </w:rPr>
        <w:t xml:space="preserve"> </w:t>
      </w:r>
      <w:r w:rsidR="00240A16">
        <w:rPr>
          <w:sz w:val="28"/>
          <w:szCs w:val="28"/>
        </w:rPr>
        <w:t>должностным лицом</w:t>
      </w:r>
      <w:r w:rsidRPr="00FE09E8">
        <w:rPr>
          <w:sz w:val="28"/>
          <w:szCs w:val="28"/>
        </w:rPr>
        <w:t>, ответственным за организацию учета и хранения этих документов.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>2.1.2. Документы ДСП учитываются, как правило, отдельно от несекретной документации. При незначительном объеме таких документов разрешается вести их учет совместно с другими несекретными документами. К регистрационному индексу документа добавляется пометка "ДСП".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>2.1.3. Печатание документов ДСП производится с соблюдением требований по защите информации. Отпечатанные и подписанные документы передаются для регистрации должностному лицу, осуществляющему их учет.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>Дополнительно размноженные экземпляры подготовленного документа учитываются за номером этого документа, о чем делается отметка на размножаемом документе. Нумерация дополнительно размноженных экземпляров документа продолжается от последнего номера ранее учтенных экземпляров документа.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>2.1.4. Снятие копий и подготовка выписок из документов ДСП осуществляется по письменному указанию должностных лиц, уполномоченных относить служебную информацию к разряду ограниченного распространения.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>Копии документов и выписки из документов учитываются за новыми учетными номерами. При этом на оригиналах документов делается отметка, когда и сколько экземпляров копий или в каком количестве экземпляров сделана выписка, а также за какими номерами учтены копии или выписки.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>На копиях документов в правом верхнем углу первой страницы пишется слово "Копия". На выписках из документов после наименования документа пишется слово "Выписка".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>2.1.5. Исполненные документы ДСП группируются в дела в соответствии с номенклатурой дел общего делопроизводства. При этом на обложке дела, в которое помещены такие документы, также проставляется пометка "Для служебного пользования".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lastRenderedPageBreak/>
        <w:t>2.1.6. Уничтожение дел, документов, машинных носителей информации с пометкой "Для служебного пользования", утративших свое практическое значение и не имеющих исторической ценности, производится по акту. В учетных формах об этом делается отметка со ссылкой на соответствующий акт.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>2.1.7. Документы ДСП: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 xml:space="preserve">- передаются сотрудникам </w:t>
      </w:r>
      <w:r w:rsidR="00C25E0A">
        <w:rPr>
          <w:sz w:val="28"/>
          <w:szCs w:val="28"/>
        </w:rPr>
        <w:t>Администрации</w:t>
      </w:r>
      <w:r w:rsidRPr="00FE09E8">
        <w:rPr>
          <w:sz w:val="28"/>
          <w:szCs w:val="28"/>
        </w:rPr>
        <w:t xml:space="preserve"> или сторонним организациям под расписку;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>- пересылаются сторонним организациям фельдъегерской связью, заказными или ценными почтовыми отправлениями;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>- изготавливаются (тиражируются) только с письменного разрешения руководителя, учет размноженных документов осуществляется поэкземплярно;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>- хранятся отдельно от документов общего делопроизводства в надежно запираемых и опечатываемых шкафах (сейфах, хранилищах).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>2.1.8. При смене должностного лица, ответственного за учет документов ДСП, составляется акт приема-сдачи этих документов, который утверждается руководителем организации.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>2.2. Оформление и отправка документов.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>2.2.1. На всех черновиках, проектах и экземплярах подготавливаемых документов, содержащих служебную информацию ограниченного распространения, устанавливается гриф ограничения доступа к документу. Соответствующая отметка печатается в правом верхнем углу каждого листа документа. Номер экземпляра, необходимый для осуществления поэкземплярного учета, контроля движения и местонахождения, проставляется на оригиналах ниже грифа ограничения доступа к документу, отделяется полуторным межстрочным интервалом и центрируется по отношению к нему.</w:t>
      </w:r>
    </w:p>
    <w:p w:rsidR="007F2EC2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>2.2.2. При производстве и рассылке документов ДСП до 5 экземпляров на обороте последнего листа каждого экземпляра указываются учетный номер и дата печатания документа, адреса, в которые направлен документ, фамилия, имя, отчество исполнителя и номер его служебного телефона, фамилия отпечатавшего документ</w:t>
      </w:r>
      <w:r w:rsidRPr="00DA5286">
        <w:rPr>
          <w:sz w:val="28"/>
          <w:szCs w:val="28"/>
        </w:rPr>
        <w:t>.</w:t>
      </w:r>
    </w:p>
    <w:p w:rsidR="00303192" w:rsidRPr="00303192" w:rsidRDefault="00303192" w:rsidP="0030319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3192">
        <w:rPr>
          <w:rFonts w:ascii="Times New Roman" w:hAnsi="Times New Roman"/>
          <w:sz w:val="24"/>
          <w:szCs w:val="24"/>
        </w:rPr>
        <w:t xml:space="preserve">Например: Уч. </w:t>
      </w:r>
      <w:r w:rsidR="00F11981">
        <w:rPr>
          <w:rFonts w:ascii="Times New Roman" w:hAnsi="Times New Roman"/>
          <w:sz w:val="24"/>
          <w:szCs w:val="24"/>
        </w:rPr>
        <w:t>№</w:t>
      </w:r>
      <w:r w:rsidR="00240EB5">
        <w:rPr>
          <w:rFonts w:ascii="Times New Roman" w:hAnsi="Times New Roman"/>
          <w:sz w:val="24"/>
          <w:szCs w:val="24"/>
        </w:rPr>
        <w:t xml:space="preserve"> 1 ДСП 01.10.2022</w:t>
      </w:r>
      <w:r w:rsidRPr="00303192">
        <w:rPr>
          <w:rFonts w:ascii="Times New Roman" w:hAnsi="Times New Roman"/>
          <w:sz w:val="24"/>
          <w:szCs w:val="24"/>
        </w:rPr>
        <w:t xml:space="preserve"> </w:t>
      </w:r>
    </w:p>
    <w:p w:rsidR="00303192" w:rsidRPr="00303192" w:rsidRDefault="00303192" w:rsidP="00303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192">
        <w:rPr>
          <w:rFonts w:ascii="Times New Roman" w:hAnsi="Times New Roman"/>
          <w:sz w:val="24"/>
          <w:szCs w:val="24"/>
        </w:rPr>
        <w:t xml:space="preserve">Отп. 5 экз. </w:t>
      </w:r>
    </w:p>
    <w:p w:rsidR="00303192" w:rsidRPr="00303192" w:rsidRDefault="00303192" w:rsidP="00303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192">
        <w:rPr>
          <w:rFonts w:ascii="Times New Roman" w:hAnsi="Times New Roman"/>
          <w:sz w:val="24"/>
          <w:szCs w:val="24"/>
        </w:rPr>
        <w:t xml:space="preserve">Экз. </w:t>
      </w:r>
      <w:r w:rsidR="00F11981">
        <w:rPr>
          <w:rFonts w:ascii="Times New Roman" w:hAnsi="Times New Roman"/>
          <w:sz w:val="24"/>
          <w:szCs w:val="24"/>
        </w:rPr>
        <w:t>№</w:t>
      </w:r>
      <w:r w:rsidRPr="00303192">
        <w:rPr>
          <w:rFonts w:ascii="Times New Roman" w:hAnsi="Times New Roman"/>
          <w:sz w:val="24"/>
          <w:szCs w:val="24"/>
        </w:rPr>
        <w:t xml:space="preserve"> 1 - в дело </w:t>
      </w:r>
    </w:p>
    <w:p w:rsidR="00303192" w:rsidRPr="00303192" w:rsidRDefault="00F11981" w:rsidP="00303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Экз. №</w:t>
      </w:r>
      <w:r w:rsidR="00303192" w:rsidRPr="00303192">
        <w:rPr>
          <w:rFonts w:ascii="Times New Roman" w:hAnsi="Times New Roman"/>
          <w:sz w:val="24"/>
          <w:szCs w:val="24"/>
        </w:rPr>
        <w:t xml:space="preserve"> 2 АГТ </w:t>
      </w:r>
    </w:p>
    <w:p w:rsidR="00303192" w:rsidRPr="00303192" w:rsidRDefault="00303192" w:rsidP="00303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192">
        <w:rPr>
          <w:rFonts w:ascii="Times New Roman" w:hAnsi="Times New Roman"/>
          <w:sz w:val="24"/>
          <w:szCs w:val="24"/>
        </w:rPr>
        <w:t xml:space="preserve">Экз. </w:t>
      </w:r>
      <w:r w:rsidR="00F11981">
        <w:rPr>
          <w:rFonts w:ascii="Times New Roman" w:hAnsi="Times New Roman"/>
          <w:sz w:val="24"/>
          <w:szCs w:val="24"/>
        </w:rPr>
        <w:t>№</w:t>
      </w:r>
      <w:r w:rsidRPr="00303192">
        <w:rPr>
          <w:rFonts w:ascii="Times New Roman" w:hAnsi="Times New Roman"/>
          <w:sz w:val="24"/>
          <w:szCs w:val="24"/>
        </w:rPr>
        <w:t xml:space="preserve"> 3 АГТ </w:t>
      </w:r>
    </w:p>
    <w:p w:rsidR="00303192" w:rsidRPr="00303192" w:rsidRDefault="00303192" w:rsidP="00303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192">
        <w:rPr>
          <w:rFonts w:ascii="Times New Roman" w:hAnsi="Times New Roman"/>
          <w:sz w:val="24"/>
          <w:szCs w:val="24"/>
        </w:rPr>
        <w:t xml:space="preserve">Экз. </w:t>
      </w:r>
      <w:r w:rsidR="00F11981">
        <w:rPr>
          <w:rFonts w:ascii="Times New Roman" w:hAnsi="Times New Roman"/>
          <w:sz w:val="24"/>
          <w:szCs w:val="24"/>
        </w:rPr>
        <w:t>№</w:t>
      </w:r>
      <w:r w:rsidRPr="00303192">
        <w:rPr>
          <w:rFonts w:ascii="Times New Roman" w:hAnsi="Times New Roman"/>
          <w:sz w:val="24"/>
          <w:szCs w:val="24"/>
        </w:rPr>
        <w:t xml:space="preserve"> 4 АГТ </w:t>
      </w:r>
    </w:p>
    <w:p w:rsidR="00303192" w:rsidRPr="00303192" w:rsidRDefault="00303192" w:rsidP="00303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192">
        <w:rPr>
          <w:rFonts w:ascii="Times New Roman" w:hAnsi="Times New Roman"/>
          <w:sz w:val="24"/>
          <w:szCs w:val="24"/>
        </w:rPr>
        <w:t xml:space="preserve">Экз. </w:t>
      </w:r>
      <w:r w:rsidR="00F11981">
        <w:rPr>
          <w:rFonts w:ascii="Times New Roman" w:hAnsi="Times New Roman"/>
          <w:sz w:val="24"/>
          <w:szCs w:val="24"/>
        </w:rPr>
        <w:t>№</w:t>
      </w:r>
      <w:r w:rsidRPr="00303192">
        <w:rPr>
          <w:rFonts w:ascii="Times New Roman" w:hAnsi="Times New Roman"/>
          <w:sz w:val="24"/>
          <w:szCs w:val="24"/>
        </w:rPr>
        <w:t xml:space="preserve"> 5 АГТ </w:t>
      </w:r>
    </w:p>
    <w:p w:rsidR="00303192" w:rsidRPr="00303192" w:rsidRDefault="00303192" w:rsidP="00303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192">
        <w:rPr>
          <w:rFonts w:ascii="Times New Roman" w:hAnsi="Times New Roman"/>
          <w:sz w:val="24"/>
          <w:szCs w:val="24"/>
        </w:rPr>
        <w:t xml:space="preserve">Исп. ФИО тел.: 00-00-00 </w:t>
      </w:r>
    </w:p>
    <w:p w:rsidR="00F11981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>Если при разработке документа использовался другой документ, содержащий служебную информацию ограниченного распространения, то дополнительно указываетс</w:t>
      </w:r>
      <w:r w:rsidR="00F11981">
        <w:rPr>
          <w:sz w:val="28"/>
          <w:szCs w:val="28"/>
        </w:rPr>
        <w:t>я учетный номер этого документа.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 xml:space="preserve">2.2.3. На документ, предназначенный для направления в более 5 адресов, составляется список рассылки, который подписывается </w:t>
      </w:r>
      <w:r w:rsidR="00240EB5">
        <w:rPr>
          <w:sz w:val="28"/>
          <w:szCs w:val="28"/>
        </w:rPr>
        <w:t xml:space="preserve">главой </w:t>
      </w:r>
      <w:r w:rsidR="006536D2">
        <w:rPr>
          <w:sz w:val="28"/>
          <w:szCs w:val="28"/>
        </w:rPr>
        <w:t xml:space="preserve">поселения и указывается,  </w:t>
      </w:r>
      <w:r w:rsidRPr="00FE09E8">
        <w:rPr>
          <w:sz w:val="28"/>
          <w:szCs w:val="28"/>
        </w:rPr>
        <w:t>где готовился документ, а на каждом направляемом экземпляре указывается фамилия, имя, отчество исполнителя и номер его служебного телефона.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>2.2.4. Каждое приложение к документу, если оно является документом ДСП, учитывается за отдельным номером и должно иметь самостоятельную порядковую нумерацию листов или страниц.</w:t>
      </w:r>
    </w:p>
    <w:p w:rsidR="007F2EC2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lastRenderedPageBreak/>
        <w:t>2.2.5. При отправке документа с сопроводительным письмом после слова "Приложение" указываются наименование каждого приложения (если это не оговорено в тексте сопроводительного письма), его регистрационный номер, номер (номера) экземпляра (экземпляров), количество листов в экземпляре, пометка "Для служебного пользования"</w:t>
      </w:r>
      <w:r w:rsidRPr="00F11981">
        <w:rPr>
          <w:sz w:val="28"/>
          <w:szCs w:val="28"/>
        </w:rPr>
        <w:t>.</w:t>
      </w:r>
    </w:p>
    <w:p w:rsidR="00303192" w:rsidRPr="00303192" w:rsidRDefault="00303192" w:rsidP="00303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192">
        <w:rPr>
          <w:rFonts w:ascii="Times New Roman" w:hAnsi="Times New Roman"/>
          <w:sz w:val="24"/>
          <w:szCs w:val="24"/>
        </w:rPr>
        <w:t xml:space="preserve">Например: Для служебного пользования </w:t>
      </w:r>
    </w:p>
    <w:p w:rsidR="00303192" w:rsidRPr="00303192" w:rsidRDefault="00303192" w:rsidP="00303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192">
        <w:rPr>
          <w:rFonts w:ascii="Times New Roman" w:hAnsi="Times New Roman"/>
          <w:sz w:val="24"/>
          <w:szCs w:val="24"/>
        </w:rPr>
        <w:t xml:space="preserve">экз </w:t>
      </w:r>
      <w:r w:rsidR="006536D2">
        <w:rPr>
          <w:rFonts w:ascii="Times New Roman" w:hAnsi="Times New Roman"/>
          <w:sz w:val="24"/>
          <w:szCs w:val="24"/>
        </w:rPr>
        <w:t>№</w:t>
      </w:r>
      <w:r w:rsidRPr="00303192">
        <w:rPr>
          <w:rFonts w:ascii="Times New Roman" w:hAnsi="Times New Roman"/>
          <w:sz w:val="24"/>
          <w:szCs w:val="24"/>
        </w:rPr>
        <w:t xml:space="preserve"> ____ </w:t>
      </w:r>
    </w:p>
    <w:p w:rsidR="00303192" w:rsidRPr="00303192" w:rsidRDefault="00303192" w:rsidP="00303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192">
        <w:rPr>
          <w:rFonts w:ascii="Times New Roman" w:hAnsi="Times New Roman"/>
          <w:sz w:val="24"/>
          <w:szCs w:val="24"/>
        </w:rPr>
        <w:t xml:space="preserve">Штамп организации </w:t>
      </w:r>
    </w:p>
    <w:p w:rsidR="00303192" w:rsidRPr="00303192" w:rsidRDefault="00303192" w:rsidP="00303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192">
        <w:rPr>
          <w:rFonts w:ascii="Times New Roman" w:hAnsi="Times New Roman"/>
          <w:sz w:val="24"/>
          <w:szCs w:val="24"/>
        </w:rPr>
        <w:t xml:space="preserve">Руководителям (по списку) </w:t>
      </w:r>
    </w:p>
    <w:p w:rsidR="00303192" w:rsidRPr="00303192" w:rsidRDefault="00303192" w:rsidP="00303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192">
        <w:rPr>
          <w:rFonts w:ascii="Times New Roman" w:hAnsi="Times New Roman"/>
          <w:sz w:val="24"/>
          <w:szCs w:val="24"/>
        </w:rPr>
        <w:t xml:space="preserve">О хранении документов </w:t>
      </w:r>
    </w:p>
    <w:p w:rsidR="00303192" w:rsidRPr="00303192" w:rsidRDefault="00303192" w:rsidP="00303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192">
        <w:rPr>
          <w:rFonts w:ascii="Times New Roman" w:hAnsi="Times New Roman"/>
          <w:sz w:val="24"/>
          <w:szCs w:val="24"/>
        </w:rPr>
        <w:t xml:space="preserve">Текст письма. </w:t>
      </w:r>
    </w:p>
    <w:p w:rsidR="00303192" w:rsidRPr="00303192" w:rsidRDefault="00303192" w:rsidP="00303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192">
        <w:rPr>
          <w:rFonts w:ascii="Times New Roman" w:hAnsi="Times New Roman"/>
          <w:sz w:val="24"/>
          <w:szCs w:val="24"/>
        </w:rPr>
        <w:t xml:space="preserve">Приложение: 1. Информация..., уч. </w:t>
      </w:r>
      <w:r w:rsidR="006536D2">
        <w:rPr>
          <w:rFonts w:ascii="Times New Roman" w:hAnsi="Times New Roman"/>
          <w:sz w:val="24"/>
          <w:szCs w:val="24"/>
        </w:rPr>
        <w:t>№</w:t>
      </w:r>
      <w:r w:rsidRPr="00303192">
        <w:rPr>
          <w:rFonts w:ascii="Times New Roman" w:hAnsi="Times New Roman"/>
          <w:sz w:val="24"/>
          <w:szCs w:val="24"/>
        </w:rPr>
        <w:t xml:space="preserve"> 4дсп, экз. </w:t>
      </w:r>
      <w:r w:rsidR="006536D2">
        <w:rPr>
          <w:rFonts w:ascii="Times New Roman" w:hAnsi="Times New Roman"/>
          <w:sz w:val="24"/>
          <w:szCs w:val="24"/>
        </w:rPr>
        <w:t>№</w:t>
      </w:r>
      <w:r w:rsidRPr="00303192">
        <w:rPr>
          <w:rFonts w:ascii="Times New Roman" w:hAnsi="Times New Roman"/>
          <w:sz w:val="24"/>
          <w:szCs w:val="24"/>
        </w:rPr>
        <w:t xml:space="preserve"> ___, на 2 листах, для служебного пользования. </w:t>
      </w:r>
    </w:p>
    <w:p w:rsidR="00303192" w:rsidRPr="00303192" w:rsidRDefault="00303192" w:rsidP="00303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192">
        <w:rPr>
          <w:rFonts w:ascii="Times New Roman" w:hAnsi="Times New Roman"/>
          <w:sz w:val="24"/>
          <w:szCs w:val="24"/>
        </w:rPr>
        <w:t xml:space="preserve">Руководитель личная подпись И.О. Фамилия </w:t>
      </w:r>
    </w:p>
    <w:p w:rsidR="00303192" w:rsidRPr="00303192" w:rsidRDefault="00303192" w:rsidP="00303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192">
        <w:rPr>
          <w:rFonts w:ascii="Times New Roman" w:hAnsi="Times New Roman"/>
          <w:sz w:val="24"/>
          <w:szCs w:val="24"/>
        </w:rPr>
        <w:t xml:space="preserve">Исп. ФИО т. </w:t>
      </w:r>
      <w:r w:rsidR="006536D2">
        <w:rPr>
          <w:rFonts w:ascii="Times New Roman" w:hAnsi="Times New Roman"/>
          <w:sz w:val="24"/>
          <w:szCs w:val="24"/>
        </w:rPr>
        <w:t>00</w:t>
      </w:r>
      <w:r w:rsidRPr="00303192">
        <w:rPr>
          <w:rFonts w:ascii="Times New Roman" w:hAnsi="Times New Roman"/>
          <w:sz w:val="24"/>
          <w:szCs w:val="24"/>
        </w:rPr>
        <w:t>-</w:t>
      </w:r>
      <w:r w:rsidR="006536D2">
        <w:rPr>
          <w:rFonts w:ascii="Times New Roman" w:hAnsi="Times New Roman"/>
          <w:sz w:val="24"/>
          <w:szCs w:val="24"/>
        </w:rPr>
        <w:t>00</w:t>
      </w:r>
      <w:r w:rsidRPr="00303192">
        <w:rPr>
          <w:rFonts w:ascii="Times New Roman" w:hAnsi="Times New Roman"/>
          <w:sz w:val="24"/>
          <w:szCs w:val="24"/>
        </w:rPr>
        <w:t>-</w:t>
      </w:r>
      <w:r w:rsidR="006536D2">
        <w:rPr>
          <w:rFonts w:ascii="Times New Roman" w:hAnsi="Times New Roman"/>
          <w:sz w:val="24"/>
          <w:szCs w:val="24"/>
        </w:rPr>
        <w:t>00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>Если у отправителя не остается копий пересылаемых приложений, то в сопроводительном письме указывается "Только в адрес".</w:t>
      </w:r>
    </w:p>
    <w:p w:rsidR="007F2EC2" w:rsidRPr="00FE09E8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09E8">
        <w:rPr>
          <w:sz w:val="28"/>
          <w:szCs w:val="28"/>
        </w:rPr>
        <w:t>2.2.6. Документы ДСП могут направляться адресатам за своими номерами без сопроводительных писем, если назначение этих документов не требует пояснений.</w:t>
      </w:r>
    </w:p>
    <w:p w:rsidR="007F2EC2" w:rsidRDefault="007F2EC2" w:rsidP="0066252E">
      <w:pPr>
        <w:pStyle w:val="ConsPlusNormal"/>
        <w:ind w:firstLine="540"/>
        <w:contextualSpacing/>
        <w:jc w:val="center"/>
        <w:rPr>
          <w:b/>
          <w:sz w:val="28"/>
          <w:szCs w:val="28"/>
        </w:rPr>
      </w:pPr>
      <w:r w:rsidRPr="0066252E">
        <w:rPr>
          <w:b/>
          <w:sz w:val="28"/>
          <w:szCs w:val="28"/>
        </w:rPr>
        <w:t>3. Защита информации ограниченного распространения, обрабатываемой с использованием средств вычислительной техники</w:t>
      </w:r>
    </w:p>
    <w:p w:rsidR="006536D2" w:rsidRDefault="006536D2" w:rsidP="0066252E">
      <w:pPr>
        <w:pStyle w:val="ConsPlusNormal"/>
        <w:ind w:firstLine="540"/>
        <w:contextualSpacing/>
        <w:jc w:val="center"/>
        <w:rPr>
          <w:b/>
          <w:sz w:val="28"/>
          <w:szCs w:val="28"/>
        </w:rPr>
      </w:pPr>
    </w:p>
    <w:p w:rsidR="007F2EC2" w:rsidRPr="0066252E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66252E">
        <w:rPr>
          <w:sz w:val="28"/>
          <w:szCs w:val="28"/>
        </w:rPr>
        <w:t xml:space="preserve">3.1. Обработка информации ограниченного распространения с использованием средств вычислительной техники осуществляется с разрешения </w:t>
      </w:r>
      <w:r w:rsidR="00240A16">
        <w:rPr>
          <w:sz w:val="28"/>
          <w:szCs w:val="28"/>
        </w:rPr>
        <w:t>главы поселения</w:t>
      </w:r>
      <w:r w:rsidRPr="0066252E">
        <w:rPr>
          <w:sz w:val="28"/>
          <w:szCs w:val="28"/>
        </w:rPr>
        <w:t>.</w:t>
      </w:r>
    </w:p>
    <w:p w:rsidR="007F2EC2" w:rsidRPr="0066252E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66252E">
        <w:rPr>
          <w:sz w:val="28"/>
          <w:szCs w:val="28"/>
        </w:rPr>
        <w:t xml:space="preserve">Защита информации ограниченного распространения осуществляется в соответствии с Федеральным законом от 27.07.2006 </w:t>
      </w:r>
      <w:r w:rsidR="0066252E">
        <w:rPr>
          <w:sz w:val="28"/>
          <w:szCs w:val="28"/>
        </w:rPr>
        <w:t>№</w:t>
      </w:r>
      <w:r w:rsidRPr="0066252E">
        <w:rPr>
          <w:sz w:val="28"/>
          <w:szCs w:val="28"/>
        </w:rPr>
        <w:t xml:space="preserve"> 149-ФЗ </w:t>
      </w:r>
      <w:r w:rsidR="0066252E">
        <w:rPr>
          <w:sz w:val="28"/>
          <w:szCs w:val="28"/>
        </w:rPr>
        <w:t>«</w:t>
      </w:r>
      <w:r w:rsidRPr="0066252E">
        <w:rPr>
          <w:sz w:val="28"/>
          <w:szCs w:val="28"/>
        </w:rPr>
        <w:t>Об информации, информационных технологиях и о защите информации</w:t>
      </w:r>
      <w:r w:rsidR="0066252E">
        <w:rPr>
          <w:sz w:val="28"/>
          <w:szCs w:val="28"/>
        </w:rPr>
        <w:t>»</w:t>
      </w:r>
      <w:r w:rsidRPr="0066252E">
        <w:rPr>
          <w:sz w:val="28"/>
          <w:szCs w:val="28"/>
        </w:rPr>
        <w:t>.</w:t>
      </w:r>
    </w:p>
    <w:p w:rsidR="007F2EC2" w:rsidRPr="0066252E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66252E">
        <w:rPr>
          <w:sz w:val="28"/>
          <w:szCs w:val="28"/>
        </w:rPr>
        <w:t>3.2. Запрещается обработка информации ограниченного распространения с использованием средств вычислительной техники, имеющих выход в открытые телекоммуникационные сети.</w:t>
      </w:r>
    </w:p>
    <w:p w:rsidR="007F2EC2" w:rsidRPr="0066252E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66252E">
        <w:rPr>
          <w:sz w:val="28"/>
          <w:szCs w:val="28"/>
        </w:rPr>
        <w:t>3.3. Все машинные носители, содержащие информацию ограниченного распространения, предварительно регистрируются в порядке, предусмотренном пунктом 2.1.1 настоящего Положения, с проставлением на них регистрационного номера, номера экземпляра, пометки "Для служебного пользовании". Допускается также проставление других реквизитов, идентифицирующих носитель.</w:t>
      </w:r>
    </w:p>
    <w:p w:rsidR="007F2EC2" w:rsidRPr="0066252E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66252E">
        <w:rPr>
          <w:sz w:val="28"/>
          <w:szCs w:val="28"/>
        </w:rPr>
        <w:t>3.4. Учет несъемных носителей информации ограниченного распространения осуществляется в составе средств вычислительной техники, в которых они установлены. Такие средства вычислительной техники подлежат опечатыванию работниками, ответственными за обеспечение безопасности информации.</w:t>
      </w:r>
    </w:p>
    <w:p w:rsidR="007F2EC2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66252E">
        <w:rPr>
          <w:sz w:val="28"/>
          <w:szCs w:val="28"/>
        </w:rPr>
        <w:t>Учет всех видов носителей информации ограниченного распространения производится в журнале учета машинных носителей информации и машинных документов.</w:t>
      </w:r>
    </w:p>
    <w:p w:rsidR="006D41E2" w:rsidRDefault="006D41E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6D41E2" w:rsidRDefault="006D41E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6D41E2" w:rsidRPr="0066252E" w:rsidRDefault="006D41E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7F2EC2" w:rsidRDefault="007F2EC2" w:rsidP="0066252E">
      <w:pPr>
        <w:pStyle w:val="ConsPlusNormal"/>
        <w:ind w:firstLine="540"/>
        <w:contextualSpacing/>
        <w:jc w:val="center"/>
        <w:rPr>
          <w:b/>
          <w:sz w:val="28"/>
          <w:szCs w:val="28"/>
        </w:rPr>
      </w:pPr>
      <w:r w:rsidRPr="0066252E">
        <w:rPr>
          <w:b/>
          <w:sz w:val="28"/>
          <w:szCs w:val="28"/>
        </w:rPr>
        <w:lastRenderedPageBreak/>
        <w:t>4. Проверка наличия документов</w:t>
      </w:r>
    </w:p>
    <w:p w:rsidR="0066252E" w:rsidRPr="0066252E" w:rsidRDefault="0066252E" w:rsidP="0066252E">
      <w:pPr>
        <w:pStyle w:val="ConsPlusNormal"/>
        <w:ind w:firstLine="540"/>
        <w:contextualSpacing/>
        <w:jc w:val="center"/>
        <w:rPr>
          <w:b/>
          <w:sz w:val="28"/>
          <w:szCs w:val="28"/>
        </w:rPr>
      </w:pPr>
    </w:p>
    <w:p w:rsidR="007F2EC2" w:rsidRPr="0066252E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66252E">
        <w:rPr>
          <w:sz w:val="28"/>
          <w:szCs w:val="28"/>
        </w:rPr>
        <w:t xml:space="preserve">4.1. Проверка наличия документов, дел и изданий, машинных носителей информации с пометкой </w:t>
      </w:r>
      <w:r w:rsidR="0066252E">
        <w:rPr>
          <w:sz w:val="28"/>
          <w:szCs w:val="28"/>
        </w:rPr>
        <w:t>«</w:t>
      </w:r>
      <w:r w:rsidRPr="0066252E">
        <w:rPr>
          <w:sz w:val="28"/>
          <w:szCs w:val="28"/>
        </w:rPr>
        <w:t>Для служебного пользования</w:t>
      </w:r>
      <w:r w:rsidR="0066252E">
        <w:rPr>
          <w:sz w:val="28"/>
          <w:szCs w:val="28"/>
        </w:rPr>
        <w:t>»</w:t>
      </w:r>
      <w:r w:rsidRPr="0066252E">
        <w:rPr>
          <w:sz w:val="28"/>
          <w:szCs w:val="28"/>
        </w:rPr>
        <w:t xml:space="preserve"> проводится не реже одного раза в год комиссией, назначенной </w:t>
      </w:r>
      <w:r w:rsidR="0066252E">
        <w:rPr>
          <w:sz w:val="28"/>
          <w:szCs w:val="28"/>
        </w:rPr>
        <w:t>распоряжением</w:t>
      </w:r>
      <w:r w:rsidRPr="0066252E">
        <w:rPr>
          <w:sz w:val="28"/>
          <w:szCs w:val="28"/>
        </w:rPr>
        <w:t xml:space="preserve"> </w:t>
      </w:r>
      <w:r w:rsidR="006D41E2">
        <w:rPr>
          <w:sz w:val="28"/>
          <w:szCs w:val="28"/>
        </w:rPr>
        <w:t>главы поселения</w:t>
      </w:r>
      <w:r w:rsidRPr="0066252E">
        <w:rPr>
          <w:sz w:val="28"/>
          <w:szCs w:val="28"/>
        </w:rPr>
        <w:t>.</w:t>
      </w:r>
    </w:p>
    <w:p w:rsidR="007F2EC2" w:rsidRPr="0066252E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66252E">
        <w:rPr>
          <w:sz w:val="28"/>
          <w:szCs w:val="28"/>
        </w:rPr>
        <w:t>Ответственный за организацию учета и хранения документов ДСП включается в состав комиссии.</w:t>
      </w:r>
    </w:p>
    <w:p w:rsidR="007F2EC2" w:rsidRPr="0066252E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66252E">
        <w:rPr>
          <w:sz w:val="28"/>
          <w:szCs w:val="28"/>
        </w:rPr>
        <w:t>Результаты проверки оформляются актом</w:t>
      </w:r>
      <w:r w:rsidR="006D41E2">
        <w:rPr>
          <w:sz w:val="28"/>
          <w:szCs w:val="28"/>
        </w:rPr>
        <w:t xml:space="preserve">  согласно приложению</w:t>
      </w:r>
      <w:r w:rsidR="0066252E">
        <w:rPr>
          <w:sz w:val="28"/>
          <w:szCs w:val="28"/>
        </w:rPr>
        <w:t xml:space="preserve"> </w:t>
      </w:r>
      <w:r w:rsidR="006D41E2">
        <w:rPr>
          <w:sz w:val="28"/>
          <w:szCs w:val="28"/>
        </w:rPr>
        <w:t xml:space="preserve"> к  Положению</w:t>
      </w:r>
      <w:r w:rsidRPr="0066252E">
        <w:rPr>
          <w:sz w:val="28"/>
          <w:szCs w:val="28"/>
        </w:rPr>
        <w:t>.</w:t>
      </w:r>
    </w:p>
    <w:p w:rsidR="007F2EC2" w:rsidRPr="0066252E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66252E">
        <w:rPr>
          <w:sz w:val="28"/>
          <w:szCs w:val="28"/>
        </w:rPr>
        <w:t xml:space="preserve">4.2. При выявлении фактов утраты дел, документов, машинных носителей информации с пометкой "Для служебного пользования" либо разглашения этой информации ставится в известность </w:t>
      </w:r>
      <w:r w:rsidR="006D41E2">
        <w:rPr>
          <w:sz w:val="28"/>
          <w:szCs w:val="28"/>
        </w:rPr>
        <w:t>глава поселения</w:t>
      </w:r>
      <w:r w:rsidRPr="0066252E">
        <w:rPr>
          <w:sz w:val="28"/>
          <w:szCs w:val="28"/>
        </w:rPr>
        <w:t xml:space="preserve"> и назначается комиссия для расследования обстоятельств утраты или разглашения. Результаты расследования докладываются </w:t>
      </w:r>
      <w:r w:rsidR="006D41E2">
        <w:rPr>
          <w:sz w:val="28"/>
          <w:szCs w:val="28"/>
        </w:rPr>
        <w:t>главе поселения</w:t>
      </w:r>
      <w:r w:rsidRPr="0066252E">
        <w:rPr>
          <w:sz w:val="28"/>
          <w:szCs w:val="28"/>
        </w:rPr>
        <w:t>.</w:t>
      </w:r>
    </w:p>
    <w:p w:rsidR="007F2EC2" w:rsidRPr="0066252E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66252E">
        <w:rPr>
          <w:sz w:val="28"/>
          <w:szCs w:val="28"/>
        </w:rPr>
        <w:t>4.3. На утраченные дела, документы, машинные носители информации с пометкой "Для служебного пользования" составляется акт, на основании которого делаются отметки в учетных формах.</w:t>
      </w:r>
    </w:p>
    <w:p w:rsidR="007F2EC2" w:rsidRPr="0066252E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66252E">
        <w:rPr>
          <w:sz w:val="28"/>
          <w:szCs w:val="28"/>
        </w:rPr>
        <w:t>Акты на утраченные дела постоянного срока хранения после их утверждения передаются в архив для включения в дело фонда</w:t>
      </w:r>
      <w:r w:rsidR="0066252E">
        <w:rPr>
          <w:sz w:val="28"/>
          <w:szCs w:val="28"/>
        </w:rPr>
        <w:t>.</w:t>
      </w:r>
    </w:p>
    <w:p w:rsidR="0066252E" w:rsidRPr="006D41E2" w:rsidRDefault="0066252E" w:rsidP="006D41E2">
      <w:pPr>
        <w:pStyle w:val="ConsPlusNormal"/>
        <w:ind w:left="5670"/>
        <w:contextualSpacing/>
        <w:jc w:val="right"/>
        <w:rPr>
          <w:b/>
        </w:rPr>
      </w:pPr>
      <w:r>
        <w:br w:type="page"/>
      </w:r>
      <w:r w:rsidRPr="006D41E2">
        <w:rPr>
          <w:b/>
        </w:rPr>
        <w:lastRenderedPageBreak/>
        <w:t>При</w:t>
      </w:r>
      <w:r w:rsidR="00DA5286" w:rsidRPr="006D41E2">
        <w:rPr>
          <w:b/>
        </w:rPr>
        <w:t>ложение к Положению</w:t>
      </w:r>
    </w:p>
    <w:p w:rsidR="006D41E2" w:rsidRDefault="006D41E2" w:rsidP="006D41E2">
      <w:pPr>
        <w:pStyle w:val="ConsPlusNormal"/>
        <w:contextualSpacing/>
        <w:jc w:val="right"/>
        <w:rPr>
          <w:b/>
        </w:rPr>
      </w:pPr>
      <w:r w:rsidRPr="006D41E2">
        <w:rPr>
          <w:b/>
        </w:rPr>
        <w:t>о порядке работы со служебной информацией</w:t>
      </w:r>
    </w:p>
    <w:p w:rsidR="006D41E2" w:rsidRDefault="006D41E2" w:rsidP="006D41E2">
      <w:pPr>
        <w:pStyle w:val="ConsPlusNormal"/>
        <w:contextualSpacing/>
        <w:jc w:val="right"/>
        <w:rPr>
          <w:b/>
        </w:rPr>
      </w:pPr>
      <w:r>
        <w:rPr>
          <w:b/>
        </w:rPr>
        <w:t xml:space="preserve"> ограниченного </w:t>
      </w:r>
      <w:r w:rsidRPr="006D41E2">
        <w:rPr>
          <w:b/>
        </w:rPr>
        <w:t>распространения в администрации</w:t>
      </w:r>
    </w:p>
    <w:p w:rsidR="006D41E2" w:rsidRDefault="006D41E2" w:rsidP="006D41E2">
      <w:pPr>
        <w:pStyle w:val="ConsPlusNormal"/>
        <w:contextualSpacing/>
        <w:jc w:val="right"/>
        <w:rPr>
          <w:b/>
        </w:rPr>
      </w:pPr>
      <w:r w:rsidRPr="006D41E2">
        <w:rPr>
          <w:b/>
        </w:rPr>
        <w:t xml:space="preserve"> сельского поселения </w:t>
      </w:r>
      <w:r w:rsidR="00735D4C">
        <w:rPr>
          <w:b/>
        </w:rPr>
        <w:t>Мокша</w:t>
      </w:r>
      <w:r w:rsidRPr="006D41E2">
        <w:rPr>
          <w:b/>
        </w:rPr>
        <w:t xml:space="preserve"> муниципального </w:t>
      </w:r>
    </w:p>
    <w:p w:rsidR="006D41E2" w:rsidRPr="006D41E2" w:rsidRDefault="006D41E2" w:rsidP="006D41E2">
      <w:pPr>
        <w:pStyle w:val="ConsPlusNormal"/>
        <w:contextualSpacing/>
        <w:jc w:val="right"/>
        <w:rPr>
          <w:b/>
        </w:rPr>
      </w:pPr>
      <w:r w:rsidRPr="006D41E2">
        <w:rPr>
          <w:b/>
        </w:rPr>
        <w:t>района Большеглушицкий Самарской области</w:t>
      </w:r>
    </w:p>
    <w:p w:rsidR="0066252E" w:rsidRPr="0066252E" w:rsidRDefault="0066252E" w:rsidP="0066252E">
      <w:pPr>
        <w:jc w:val="right"/>
        <w:rPr>
          <w:rFonts w:ascii="Times New Roman" w:hAnsi="Times New Roman"/>
          <w:sz w:val="24"/>
          <w:szCs w:val="24"/>
        </w:rPr>
      </w:pPr>
      <w:r w:rsidRPr="0066252E">
        <w:rPr>
          <w:rFonts w:ascii="Times New Roman" w:hAnsi="Times New Roman"/>
          <w:sz w:val="24"/>
          <w:szCs w:val="24"/>
        </w:rPr>
        <w:t xml:space="preserve">  </w:t>
      </w:r>
    </w:p>
    <w:p w:rsidR="0066252E" w:rsidRPr="0066252E" w:rsidRDefault="0066252E" w:rsidP="00662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52E">
        <w:rPr>
          <w:rFonts w:ascii="Times New Roman" w:hAnsi="Times New Roman"/>
          <w:b/>
          <w:sz w:val="28"/>
          <w:szCs w:val="28"/>
        </w:rPr>
        <w:t xml:space="preserve">АКТ </w:t>
      </w:r>
      <w:r w:rsidR="00DA5286" w:rsidRPr="00DA5286">
        <w:rPr>
          <w:rFonts w:ascii="Times New Roman" w:hAnsi="Times New Roman"/>
          <w:b/>
          <w:sz w:val="28"/>
          <w:szCs w:val="28"/>
        </w:rPr>
        <w:t>№</w:t>
      </w:r>
      <w:r w:rsidRPr="0066252E">
        <w:rPr>
          <w:rFonts w:ascii="Times New Roman" w:hAnsi="Times New Roman"/>
          <w:b/>
          <w:sz w:val="28"/>
          <w:szCs w:val="28"/>
        </w:rPr>
        <w:t xml:space="preserve"> ___ </w:t>
      </w:r>
    </w:p>
    <w:p w:rsidR="0066252E" w:rsidRPr="0066252E" w:rsidRDefault="0066252E" w:rsidP="00662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52E">
        <w:rPr>
          <w:rFonts w:ascii="Times New Roman" w:hAnsi="Times New Roman"/>
          <w:b/>
          <w:sz w:val="28"/>
          <w:szCs w:val="28"/>
        </w:rPr>
        <w:t xml:space="preserve">годовой проверки фактического наличия носителей, содержащих служебную информацию ограниченного распространения </w:t>
      </w:r>
    </w:p>
    <w:p w:rsidR="0066252E" w:rsidRPr="0066252E" w:rsidRDefault="0066252E" w:rsidP="006625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52E">
        <w:rPr>
          <w:rFonts w:ascii="Times New Roman" w:hAnsi="Times New Roman"/>
          <w:sz w:val="28"/>
          <w:szCs w:val="28"/>
        </w:rPr>
        <w:t xml:space="preserve">  </w:t>
      </w:r>
    </w:p>
    <w:p w:rsidR="0066252E" w:rsidRPr="0066252E" w:rsidRDefault="0066252E" w:rsidP="006625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52E">
        <w:rPr>
          <w:rFonts w:ascii="Times New Roman" w:hAnsi="Times New Roman"/>
          <w:sz w:val="28"/>
          <w:szCs w:val="28"/>
        </w:rPr>
        <w:t xml:space="preserve">Составлен: ________________________________________________________ </w:t>
      </w:r>
    </w:p>
    <w:p w:rsidR="0066252E" w:rsidRPr="0066252E" w:rsidRDefault="0066252E" w:rsidP="00662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252E">
        <w:rPr>
          <w:rFonts w:ascii="Times New Roman" w:hAnsi="Times New Roman"/>
          <w:sz w:val="24"/>
          <w:szCs w:val="24"/>
        </w:rPr>
        <w:t xml:space="preserve">(инициалы, фамилии лиц, проводивших проверку) </w:t>
      </w:r>
    </w:p>
    <w:p w:rsidR="0066252E" w:rsidRPr="0066252E" w:rsidRDefault="0066252E" w:rsidP="006625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52E">
        <w:rPr>
          <w:rFonts w:ascii="Times New Roman" w:hAnsi="Times New Roman"/>
          <w:sz w:val="28"/>
          <w:szCs w:val="28"/>
        </w:rPr>
        <w:t xml:space="preserve">  </w:t>
      </w:r>
    </w:p>
    <w:p w:rsidR="0066252E" w:rsidRPr="0066252E" w:rsidRDefault="0066252E" w:rsidP="006625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52E">
        <w:rPr>
          <w:rFonts w:ascii="Times New Roman" w:hAnsi="Times New Roman"/>
          <w:sz w:val="28"/>
          <w:szCs w:val="28"/>
        </w:rPr>
        <w:t xml:space="preserve">В период с _____________ по __________ 20__ г. проведена проверка: </w:t>
      </w:r>
    </w:p>
    <w:p w:rsidR="0066252E" w:rsidRPr="0066252E" w:rsidRDefault="0066252E" w:rsidP="006625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52E">
        <w:rPr>
          <w:rFonts w:ascii="Times New Roman" w:hAnsi="Times New Roman"/>
          <w:sz w:val="28"/>
          <w:szCs w:val="28"/>
        </w:rPr>
        <w:t xml:space="preserve">- фактического наличия всех дел, машинных носителей информации, статистических бюллетеней и сборников, зарегистрированных в истекшем году; </w:t>
      </w:r>
    </w:p>
    <w:p w:rsidR="0066252E" w:rsidRPr="0066252E" w:rsidRDefault="0066252E" w:rsidP="006625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52E">
        <w:rPr>
          <w:rFonts w:ascii="Times New Roman" w:hAnsi="Times New Roman"/>
          <w:sz w:val="28"/>
          <w:szCs w:val="28"/>
        </w:rPr>
        <w:t xml:space="preserve">- фактического наличия учетных журналов, зарегистрированных в истекшем и предыдущих годах; </w:t>
      </w:r>
    </w:p>
    <w:p w:rsidR="0066252E" w:rsidRPr="0066252E" w:rsidRDefault="0066252E" w:rsidP="006625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52E">
        <w:rPr>
          <w:rFonts w:ascii="Times New Roman" w:hAnsi="Times New Roman"/>
          <w:sz w:val="28"/>
          <w:szCs w:val="28"/>
        </w:rPr>
        <w:t xml:space="preserve">- закрытия всех регистрационных номеров в журналах учета подготовленных, поступивших документов и машинных носителей информации, зарегистрированных в истекшем году. </w:t>
      </w:r>
    </w:p>
    <w:p w:rsidR="0066252E" w:rsidRPr="0066252E" w:rsidRDefault="0066252E" w:rsidP="006625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52E">
        <w:rPr>
          <w:rFonts w:ascii="Times New Roman" w:hAnsi="Times New Roman"/>
          <w:sz w:val="28"/>
          <w:szCs w:val="28"/>
        </w:rPr>
        <w:t xml:space="preserve">  </w:t>
      </w:r>
    </w:p>
    <w:p w:rsidR="0066252E" w:rsidRPr="0066252E" w:rsidRDefault="0066252E" w:rsidP="006625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52E">
        <w:rPr>
          <w:rFonts w:ascii="Times New Roman" w:hAnsi="Times New Roman"/>
          <w:sz w:val="28"/>
          <w:szCs w:val="28"/>
        </w:rPr>
        <w:t xml:space="preserve">В результате проверки установлено: </w:t>
      </w:r>
    </w:p>
    <w:p w:rsidR="0066252E" w:rsidRPr="0066252E" w:rsidRDefault="0066252E" w:rsidP="006625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52E">
        <w:rPr>
          <w:rFonts w:ascii="Times New Roman" w:hAnsi="Times New Roman"/>
          <w:sz w:val="28"/>
          <w:szCs w:val="28"/>
        </w:rPr>
        <w:t xml:space="preserve">1. Все подлежавшие проверке дела, документы, машинные носители информации и учетные журналы находятся в наличии (если не все в наличии, то пишется: "кроме" с указанием учетных номеров документов или индексов (номеров) дел (журналов) и машинных носителей); </w:t>
      </w:r>
    </w:p>
    <w:p w:rsidR="0066252E" w:rsidRPr="0066252E" w:rsidRDefault="0066252E" w:rsidP="006625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52E">
        <w:rPr>
          <w:rFonts w:ascii="Times New Roman" w:hAnsi="Times New Roman"/>
          <w:sz w:val="28"/>
          <w:szCs w:val="28"/>
        </w:rPr>
        <w:t xml:space="preserve">2. Все регистрационные номера в журналах учета закрыты; </w:t>
      </w:r>
    </w:p>
    <w:p w:rsidR="0066252E" w:rsidRPr="0066252E" w:rsidRDefault="0066252E" w:rsidP="006625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52E">
        <w:rPr>
          <w:rFonts w:ascii="Times New Roman" w:hAnsi="Times New Roman"/>
          <w:sz w:val="28"/>
          <w:szCs w:val="28"/>
        </w:rPr>
        <w:t xml:space="preserve">3. _____ дел, документов и машинных носителей информации не (количество) зарегистрированы по формам учета (пункт включается в акт при наличии незарегистрированных дел, документов и машинных носителей информации). </w:t>
      </w:r>
    </w:p>
    <w:p w:rsidR="0066252E" w:rsidRPr="0066252E" w:rsidRDefault="0066252E" w:rsidP="006625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52E">
        <w:rPr>
          <w:rFonts w:ascii="Times New Roman" w:hAnsi="Times New Roman"/>
          <w:sz w:val="28"/>
          <w:szCs w:val="28"/>
        </w:rPr>
        <w:t xml:space="preserve">_______________ _______________ </w:t>
      </w:r>
    </w:p>
    <w:p w:rsidR="0066252E" w:rsidRPr="0066252E" w:rsidRDefault="0066252E" w:rsidP="006625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252E">
        <w:rPr>
          <w:rFonts w:ascii="Times New Roman" w:hAnsi="Times New Roman"/>
          <w:sz w:val="24"/>
          <w:szCs w:val="24"/>
        </w:rPr>
        <w:t xml:space="preserve">(подпись) </w:t>
      </w:r>
    </w:p>
    <w:p w:rsidR="007F2EC2" w:rsidRPr="00DA5286" w:rsidRDefault="007F2EC2" w:rsidP="00DA1288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sectPr w:rsidR="007F2EC2" w:rsidRPr="00DA5286" w:rsidSect="00FE09E8">
      <w:pgSz w:w="11906" w:h="16838"/>
      <w:pgMar w:top="567" w:right="566" w:bottom="709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5B" w:rsidRDefault="0017615B">
      <w:pPr>
        <w:spacing w:after="0" w:line="240" w:lineRule="auto"/>
      </w:pPr>
      <w:r>
        <w:separator/>
      </w:r>
    </w:p>
  </w:endnote>
  <w:endnote w:type="continuationSeparator" w:id="0">
    <w:p w:rsidR="0017615B" w:rsidRDefault="0017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5B" w:rsidRDefault="0017615B">
      <w:pPr>
        <w:spacing w:after="0" w:line="240" w:lineRule="auto"/>
      </w:pPr>
      <w:r>
        <w:separator/>
      </w:r>
    </w:p>
  </w:footnote>
  <w:footnote w:type="continuationSeparator" w:id="0">
    <w:p w:rsidR="0017615B" w:rsidRDefault="00176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171"/>
    <w:multiLevelType w:val="hybridMultilevel"/>
    <w:tmpl w:val="B0B801D4"/>
    <w:lvl w:ilvl="0" w:tplc="6398343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D6A3FB2"/>
    <w:multiLevelType w:val="hybridMultilevel"/>
    <w:tmpl w:val="C398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88"/>
    <w:rsid w:val="0012682C"/>
    <w:rsid w:val="0017615B"/>
    <w:rsid w:val="00240A16"/>
    <w:rsid w:val="00240EB5"/>
    <w:rsid w:val="00303192"/>
    <w:rsid w:val="004B501A"/>
    <w:rsid w:val="004C5069"/>
    <w:rsid w:val="006536D2"/>
    <w:rsid w:val="0066252E"/>
    <w:rsid w:val="00695AB9"/>
    <w:rsid w:val="006C1A53"/>
    <w:rsid w:val="006D400D"/>
    <w:rsid w:val="006D41E2"/>
    <w:rsid w:val="006D66DE"/>
    <w:rsid w:val="00732900"/>
    <w:rsid w:val="00735D4C"/>
    <w:rsid w:val="007E0544"/>
    <w:rsid w:val="007F2EC2"/>
    <w:rsid w:val="00807119"/>
    <w:rsid w:val="00816016"/>
    <w:rsid w:val="00845B9C"/>
    <w:rsid w:val="00A547BA"/>
    <w:rsid w:val="00A80BE7"/>
    <w:rsid w:val="00C25E0A"/>
    <w:rsid w:val="00D819BA"/>
    <w:rsid w:val="00DA1288"/>
    <w:rsid w:val="00DA5286"/>
    <w:rsid w:val="00F069B7"/>
    <w:rsid w:val="00F11981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12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128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A12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1288"/>
    <w:rPr>
      <w:rFonts w:cs="Times New Roman"/>
    </w:rPr>
  </w:style>
  <w:style w:type="character" w:customStyle="1" w:styleId="3">
    <w:name w:val="Основной текст (3)_"/>
    <w:link w:val="30"/>
    <w:uiPriority w:val="99"/>
    <w:locked/>
    <w:rsid w:val="004B501A"/>
    <w:rPr>
      <w:rFonts w:ascii="Times New Roman" w:hAnsi="Times New Roman"/>
      <w:b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501A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hAnsi="Times New Roman"/>
      <w:b/>
      <w:bCs/>
      <w:spacing w:val="4"/>
    </w:rPr>
  </w:style>
  <w:style w:type="paragraph" w:styleId="a7">
    <w:name w:val="Balloon Text"/>
    <w:basedOn w:val="a"/>
    <w:link w:val="a8"/>
    <w:uiPriority w:val="99"/>
    <w:semiHidden/>
    <w:unhideWhenUsed/>
    <w:rsid w:val="0073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2900"/>
    <w:rPr>
      <w:rFonts w:ascii="Segoe UI" w:hAnsi="Segoe UI" w:cs="Segoe UI"/>
      <w:sz w:val="18"/>
      <w:szCs w:val="18"/>
    </w:rPr>
  </w:style>
  <w:style w:type="paragraph" w:customStyle="1" w:styleId="12">
    <w:name w:val="Обычный 12пт"/>
    <w:basedOn w:val="a"/>
    <w:rsid w:val="006C1A53"/>
    <w:pPr>
      <w:tabs>
        <w:tab w:val="right" w:leader="underscore" w:pos="10206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653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12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128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A12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1288"/>
    <w:rPr>
      <w:rFonts w:cs="Times New Roman"/>
    </w:rPr>
  </w:style>
  <w:style w:type="character" w:customStyle="1" w:styleId="3">
    <w:name w:val="Основной текст (3)_"/>
    <w:link w:val="30"/>
    <w:uiPriority w:val="99"/>
    <w:locked/>
    <w:rsid w:val="004B501A"/>
    <w:rPr>
      <w:rFonts w:ascii="Times New Roman" w:hAnsi="Times New Roman"/>
      <w:b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501A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hAnsi="Times New Roman"/>
      <w:b/>
      <w:bCs/>
      <w:spacing w:val="4"/>
    </w:rPr>
  </w:style>
  <w:style w:type="paragraph" w:styleId="a7">
    <w:name w:val="Balloon Text"/>
    <w:basedOn w:val="a"/>
    <w:link w:val="a8"/>
    <w:uiPriority w:val="99"/>
    <w:semiHidden/>
    <w:unhideWhenUsed/>
    <w:rsid w:val="0073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2900"/>
    <w:rPr>
      <w:rFonts w:ascii="Segoe UI" w:hAnsi="Segoe UI" w:cs="Segoe UI"/>
      <w:sz w:val="18"/>
      <w:szCs w:val="18"/>
    </w:rPr>
  </w:style>
  <w:style w:type="paragraph" w:customStyle="1" w:styleId="12">
    <w:name w:val="Обычный 12пт"/>
    <w:basedOn w:val="a"/>
    <w:rsid w:val="006C1A53"/>
    <w:pPr>
      <w:tabs>
        <w:tab w:val="right" w:leader="underscore" w:pos="10206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653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D9CB-A2D4-40C7-91C6-A0C182B5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2519</Words>
  <Characters>14362</Characters>
  <Application>Microsoft Office Word</Application>
  <DocSecurity>2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Нагорно-Ивановского сельского поселения Тарского муниципального района от 18.03.2021 N 13"О назначении ответственного лица за работу с документами, содержащими служебную информацию ограниченного распространения"</vt:lpstr>
    </vt:vector>
  </TitlesOfParts>
  <Company>КонсультантПлюс Версия 4022.00.09</Company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Нагорно-Ивановского сельского поселения Тарского муниципального района от 18.03.2021 N 13"О назначении ответственного лица за работу с документами, содержащими служебную информацию ограниченного распространения"</dc:title>
  <dc:creator>Владелец</dc:creator>
  <cp:lastModifiedBy>user</cp:lastModifiedBy>
  <cp:revision>2</cp:revision>
  <cp:lastPrinted>2023-05-31T07:52:00Z</cp:lastPrinted>
  <dcterms:created xsi:type="dcterms:W3CDTF">2023-08-31T07:42:00Z</dcterms:created>
  <dcterms:modified xsi:type="dcterms:W3CDTF">2023-08-31T07:42:00Z</dcterms:modified>
</cp:coreProperties>
</file>