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F4" w:rsidRPr="007E24F4" w:rsidRDefault="007E24F4" w:rsidP="007E24F4">
      <w:pPr>
        <w:shd w:val="clear" w:color="auto" w:fill="FFFFFF"/>
        <w:spacing w:after="0" w:line="300" w:lineRule="atLeast"/>
        <w:outlineLvl w:val="0"/>
        <w:rPr>
          <w:rFonts w:ascii="Arial" w:eastAsia="Times New Roman" w:hAnsi="Arial" w:cs="Arial"/>
          <w:color w:val="000000"/>
          <w:kern w:val="36"/>
          <w:sz w:val="48"/>
          <w:szCs w:val="48"/>
          <w:lang w:eastAsia="ru-RU"/>
        </w:rPr>
      </w:pPr>
      <w:r w:rsidRPr="007E24F4">
        <w:rPr>
          <w:rFonts w:ascii="Arial" w:eastAsia="Times New Roman" w:hAnsi="Arial" w:cs="Arial"/>
          <w:color w:val="000000"/>
          <w:kern w:val="36"/>
          <w:sz w:val="48"/>
          <w:szCs w:val="48"/>
          <w:lang w:eastAsia="ru-RU"/>
        </w:rPr>
        <w:t>Памятка о предотвращении нахождения животных без владельцев</w:t>
      </w:r>
      <w:r w:rsidR="00003B9E">
        <w:rPr>
          <w:rFonts w:ascii="Arial" w:eastAsia="Times New Roman" w:hAnsi="Arial" w:cs="Arial"/>
          <w:color w:val="000000"/>
          <w:kern w:val="36"/>
          <w:sz w:val="48"/>
          <w:szCs w:val="48"/>
          <w:lang w:eastAsia="ru-RU"/>
        </w:rPr>
        <w:t xml:space="preserve"> на террито</w:t>
      </w:r>
      <w:bookmarkStart w:id="0" w:name="_GoBack"/>
      <w:bookmarkEnd w:id="0"/>
      <w:r w:rsidR="00003B9E">
        <w:rPr>
          <w:rFonts w:ascii="Arial" w:eastAsia="Times New Roman" w:hAnsi="Arial" w:cs="Arial"/>
          <w:color w:val="000000"/>
          <w:kern w:val="36"/>
          <w:sz w:val="48"/>
          <w:szCs w:val="48"/>
          <w:lang w:eastAsia="ru-RU"/>
        </w:rPr>
        <w:t>рии сельского поселения</w:t>
      </w:r>
    </w:p>
    <w:p w:rsidR="007E24F4" w:rsidRPr="007E24F4" w:rsidRDefault="007E24F4" w:rsidP="007E24F4">
      <w:pPr>
        <w:shd w:val="clear" w:color="auto" w:fill="FFFFFF"/>
        <w:spacing w:after="0" w:line="408" w:lineRule="atLeast"/>
        <w:rPr>
          <w:rFonts w:ascii="Arial" w:eastAsia="Times New Roman" w:hAnsi="Arial" w:cs="Arial"/>
          <w:color w:val="333333"/>
          <w:sz w:val="27"/>
          <w:szCs w:val="27"/>
          <w:lang w:eastAsia="ru-RU"/>
        </w:rPr>
      </w:pPr>
      <w:r w:rsidRPr="007E24F4">
        <w:rPr>
          <w:rFonts w:ascii="Arial" w:eastAsia="Times New Roman" w:hAnsi="Arial" w:cs="Arial"/>
          <w:color w:val="333333"/>
          <w:sz w:val="27"/>
          <w:szCs w:val="27"/>
          <w:lang w:eastAsia="ru-RU"/>
        </w:rPr>
        <w:t>24 января 2022</w:t>
      </w:r>
    </w:p>
    <w:p w:rsidR="007E24F4" w:rsidRPr="007E24F4" w:rsidRDefault="007E24F4" w:rsidP="007E24F4">
      <w:pPr>
        <w:shd w:val="clear" w:color="auto" w:fill="FFFFFF"/>
        <w:spacing w:after="0" w:line="408" w:lineRule="atLeast"/>
        <w:rPr>
          <w:rFonts w:ascii="Arial" w:eastAsia="Times New Roman" w:hAnsi="Arial" w:cs="Arial"/>
          <w:color w:val="333333"/>
          <w:sz w:val="27"/>
          <w:szCs w:val="27"/>
          <w:lang w:eastAsia="ru-RU"/>
        </w:rPr>
      </w:pPr>
      <w:r w:rsidRPr="007E24F4">
        <w:rPr>
          <w:rFonts w:ascii="Arial" w:eastAsia="Times New Roman" w:hAnsi="Arial" w:cs="Arial"/>
          <w:color w:val="333333"/>
          <w:sz w:val="27"/>
          <w:szCs w:val="27"/>
          <w:lang w:eastAsia="ru-RU"/>
        </w:rPr>
        <w:t> 82</w:t>
      </w:r>
    </w:p>
    <w:p w:rsidR="007E24F4" w:rsidRPr="007E24F4" w:rsidRDefault="007E24F4" w:rsidP="007E24F4">
      <w:pPr>
        <w:shd w:val="clear" w:color="auto" w:fill="FFFFFF"/>
        <w:spacing w:after="0" w:line="408" w:lineRule="atLeast"/>
        <w:rPr>
          <w:rFonts w:ascii="Arial" w:eastAsia="Times New Roman" w:hAnsi="Arial" w:cs="Arial"/>
          <w:color w:val="333333"/>
          <w:sz w:val="27"/>
          <w:szCs w:val="27"/>
          <w:lang w:eastAsia="ru-RU"/>
        </w:rPr>
      </w:pPr>
      <w:r w:rsidRPr="007E24F4">
        <w:rPr>
          <w:rFonts w:ascii="Arial" w:eastAsia="Times New Roman" w:hAnsi="Arial" w:cs="Arial"/>
          <w:color w:val="333333"/>
          <w:sz w:val="27"/>
          <w:szCs w:val="27"/>
          <w:lang w:eastAsia="ru-RU"/>
        </w:rPr>
        <w:t>Версия для печати</w:t>
      </w:r>
    </w:p>
    <w:p w:rsidR="007E24F4" w:rsidRPr="007E24F4" w:rsidRDefault="007E24F4" w:rsidP="007E24F4">
      <w:pPr>
        <w:shd w:val="clear" w:color="auto" w:fill="FFFFFF"/>
        <w:spacing w:after="0" w:line="240" w:lineRule="auto"/>
        <w:rPr>
          <w:rFonts w:ascii="Arial" w:eastAsia="Times New Roman" w:hAnsi="Arial" w:cs="Arial"/>
          <w:color w:val="333333"/>
          <w:sz w:val="27"/>
          <w:szCs w:val="27"/>
          <w:lang w:eastAsia="ru-RU"/>
        </w:rPr>
      </w:pPr>
      <w:r w:rsidRPr="007E24F4">
        <w:rPr>
          <w:rFonts w:ascii="Arial" w:eastAsia="Times New Roman" w:hAnsi="Arial" w:cs="Arial"/>
          <w:color w:val="333333"/>
          <w:sz w:val="27"/>
          <w:szCs w:val="27"/>
          <w:lang w:eastAsia="ru-RU"/>
        </w:rPr>
        <w:t>Деятельность</w:t>
      </w:r>
    </w:p>
    <w:p w:rsidR="007E24F4" w:rsidRPr="007E24F4" w:rsidRDefault="00003B9E" w:rsidP="007E24F4">
      <w:pPr>
        <w:shd w:val="clear" w:color="auto" w:fill="FFFFFF"/>
        <w:spacing w:after="0" w:line="240" w:lineRule="auto"/>
        <w:rPr>
          <w:rFonts w:ascii="Arial" w:eastAsia="Times New Roman" w:hAnsi="Arial" w:cs="Arial"/>
          <w:color w:val="333333"/>
          <w:sz w:val="27"/>
          <w:szCs w:val="27"/>
          <w:lang w:eastAsia="ru-RU"/>
        </w:rPr>
      </w:pPr>
      <w:hyperlink r:id="rId6" w:history="1">
        <w:r w:rsidR="007E24F4" w:rsidRPr="007E24F4">
          <w:rPr>
            <w:rFonts w:ascii="Arial" w:eastAsia="Times New Roman" w:hAnsi="Arial" w:cs="Arial"/>
            <w:color w:val="0000FF"/>
            <w:sz w:val="27"/>
            <w:szCs w:val="27"/>
            <w:lang w:eastAsia="ru-RU"/>
          </w:rPr>
          <w:t>Мероприятия по обращению с безнадзорными животными</w:t>
        </w:r>
      </w:hyperlink>
    </w:p>
    <w:p w:rsidR="007E24F4" w:rsidRPr="007E24F4" w:rsidRDefault="007E24F4" w:rsidP="007E24F4">
      <w:pPr>
        <w:shd w:val="clear" w:color="auto" w:fill="FFFFFF"/>
        <w:spacing w:after="0" w:line="240" w:lineRule="auto"/>
        <w:rPr>
          <w:rFonts w:ascii="Arial" w:eastAsia="Times New Roman" w:hAnsi="Arial" w:cs="Arial"/>
          <w:color w:val="333333"/>
          <w:sz w:val="27"/>
          <w:szCs w:val="27"/>
          <w:lang w:eastAsia="ru-RU"/>
        </w:rPr>
      </w:pPr>
      <w:r w:rsidRPr="007E24F4">
        <w:rPr>
          <w:rFonts w:ascii="Arial" w:eastAsia="Times New Roman" w:hAnsi="Arial" w:cs="Arial"/>
          <w:color w:val="333333"/>
          <w:sz w:val="27"/>
          <w:szCs w:val="27"/>
          <w:lang w:eastAsia="ru-RU"/>
        </w:rPr>
        <w:t>Поделиться</w:t>
      </w:r>
    </w:p>
    <w:p w:rsidR="007E24F4" w:rsidRPr="007E24F4" w:rsidRDefault="007E24F4" w:rsidP="007E24F4">
      <w:pPr>
        <w:numPr>
          <w:ilvl w:val="0"/>
          <w:numId w:val="1"/>
        </w:numPr>
        <w:shd w:val="clear" w:color="auto" w:fill="FFFFFF"/>
        <w:spacing w:before="30" w:after="0" w:line="240" w:lineRule="auto"/>
        <w:ind w:left="0" w:right="60"/>
        <w:textAlignment w:val="top"/>
        <w:rPr>
          <w:rFonts w:ascii="Arial" w:eastAsia="Times New Roman" w:hAnsi="Arial" w:cs="Arial"/>
          <w:color w:val="333333"/>
          <w:sz w:val="20"/>
          <w:szCs w:val="20"/>
          <w:lang w:eastAsia="ru-RU"/>
        </w:rPr>
      </w:pPr>
    </w:p>
    <w:p w:rsidR="007E24F4" w:rsidRPr="007E24F4" w:rsidRDefault="007E24F4" w:rsidP="007E24F4">
      <w:pPr>
        <w:numPr>
          <w:ilvl w:val="0"/>
          <w:numId w:val="1"/>
        </w:numPr>
        <w:shd w:val="clear" w:color="auto" w:fill="FFFFFF"/>
        <w:spacing w:before="30" w:after="0" w:line="240" w:lineRule="auto"/>
        <w:ind w:left="0" w:right="60"/>
        <w:textAlignment w:val="top"/>
        <w:rPr>
          <w:rFonts w:ascii="Arial" w:eastAsia="Times New Roman" w:hAnsi="Arial" w:cs="Arial"/>
          <w:color w:val="333333"/>
          <w:sz w:val="20"/>
          <w:szCs w:val="20"/>
          <w:lang w:eastAsia="ru-RU"/>
        </w:rPr>
      </w:pPr>
    </w:p>
    <w:p w:rsidR="007E24F4" w:rsidRPr="007E24F4" w:rsidRDefault="007E24F4" w:rsidP="007E24F4">
      <w:pPr>
        <w:numPr>
          <w:ilvl w:val="0"/>
          <w:numId w:val="1"/>
        </w:numPr>
        <w:shd w:val="clear" w:color="auto" w:fill="FFFFFF"/>
        <w:spacing w:before="30" w:after="0" w:line="240" w:lineRule="auto"/>
        <w:ind w:left="0" w:right="60"/>
        <w:textAlignment w:val="top"/>
        <w:rPr>
          <w:rFonts w:ascii="Arial" w:eastAsia="Times New Roman" w:hAnsi="Arial" w:cs="Arial"/>
          <w:color w:val="333333"/>
          <w:sz w:val="20"/>
          <w:szCs w:val="20"/>
          <w:lang w:eastAsia="ru-RU"/>
        </w:rPr>
      </w:pPr>
    </w:p>
    <w:p w:rsidR="007E24F4" w:rsidRPr="007E24F4" w:rsidRDefault="007E24F4" w:rsidP="007E24F4">
      <w:pPr>
        <w:numPr>
          <w:ilvl w:val="0"/>
          <w:numId w:val="1"/>
        </w:numPr>
        <w:shd w:val="clear" w:color="auto" w:fill="FFFFFF"/>
        <w:spacing w:before="30" w:line="240" w:lineRule="auto"/>
        <w:ind w:left="0"/>
        <w:textAlignment w:val="top"/>
        <w:rPr>
          <w:rFonts w:ascii="Arial" w:eastAsia="Times New Roman" w:hAnsi="Arial" w:cs="Arial"/>
          <w:color w:val="333333"/>
          <w:sz w:val="20"/>
          <w:szCs w:val="20"/>
          <w:lang w:eastAsia="ru-RU"/>
        </w:rPr>
      </w:pPr>
    </w:p>
    <w:p w:rsidR="007E24F4" w:rsidRPr="007E24F4" w:rsidRDefault="007E24F4" w:rsidP="007E24F4">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7E24F4">
        <w:rPr>
          <w:rFonts w:ascii="Arial" w:eastAsia="Times New Roman" w:hAnsi="Arial" w:cs="Arial"/>
          <w:color w:val="333333"/>
          <w:sz w:val="27"/>
          <w:szCs w:val="27"/>
          <w:lang w:eastAsia="ru-RU"/>
        </w:rPr>
        <w:t>Ежегодно в геометрической прогрессии возрастает количество заявок о нахождении собак без владельцев на территориях школ и дошкольных образовательных учреждений. Собаки радостно бегают за детьми, принимают участие в спортивных мероприятиях, лают, пугают, а некоторые совершают нападения на школьников. </w:t>
      </w:r>
    </w:p>
    <w:p w:rsidR="007E24F4" w:rsidRPr="007E24F4" w:rsidRDefault="007E24F4" w:rsidP="007E24F4">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7E24F4">
        <w:rPr>
          <w:rFonts w:ascii="Arial" w:eastAsia="Times New Roman" w:hAnsi="Arial" w:cs="Arial"/>
          <w:color w:val="333333"/>
          <w:sz w:val="27"/>
          <w:szCs w:val="27"/>
          <w:lang w:eastAsia="ru-RU"/>
        </w:rPr>
        <w:t>Как правило, администрации образовательных учреждений и родители детей звонят в службу по отлову животных без владельцев уже по факту нахождения животного без владельцев на территории учебного заведения. Но не надо забывать, что именно дети, а порой и их родители, сами способствуют тому, что собаки приходят в школы. Играя с собаками и подкармливая их по пути в школы и обратно, люди сами невольно становятся инициаторами их нахождения и дальнейшего нападения.</w:t>
      </w:r>
    </w:p>
    <w:p w:rsidR="007E24F4" w:rsidRPr="007E24F4" w:rsidRDefault="007E24F4" w:rsidP="007E24F4">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7E24F4">
        <w:rPr>
          <w:rFonts w:ascii="Arial" w:eastAsia="Times New Roman" w:hAnsi="Arial" w:cs="Arial"/>
          <w:color w:val="333333"/>
          <w:sz w:val="27"/>
          <w:szCs w:val="27"/>
          <w:lang w:eastAsia="ru-RU"/>
        </w:rPr>
        <w:t>Собаки знают, что около образовательных учреждений их могут покормить, погладить, с ними побегать и поиграть. Поэтому животные без владельцев скапливаются возле учебных заведений в надежде получить лакомый кусочек.</w:t>
      </w:r>
    </w:p>
    <w:p w:rsidR="007E24F4" w:rsidRPr="007E24F4" w:rsidRDefault="007E24F4" w:rsidP="007E24F4">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7E24F4">
        <w:rPr>
          <w:rFonts w:ascii="Arial" w:eastAsia="Times New Roman" w:hAnsi="Arial" w:cs="Arial"/>
          <w:color w:val="333333"/>
          <w:sz w:val="27"/>
          <w:szCs w:val="27"/>
          <w:lang w:eastAsia="ru-RU"/>
        </w:rPr>
        <w:t>Мы убедительно просим родителей, а также учителей проводить регулярные беседы со своими детьми о том, что собаки не должны находиться на территории школ.  Не стоит их подкармливать по пути в школу и обратно. Если все-таки любимец вашего двора увязался за вами и проник на территорию школы, то необходимо вывести его оттуда. Этим вы сможете уберечь других детей от нападения на них. Ведь если пес ласков с вами, это не означает, что он будет ласков с другими людьми.</w:t>
      </w:r>
    </w:p>
    <w:p w:rsidR="007E24F4" w:rsidRPr="007E24F4" w:rsidRDefault="007E24F4" w:rsidP="007E24F4">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7E24F4">
        <w:rPr>
          <w:rFonts w:ascii="Arial" w:eastAsia="Times New Roman" w:hAnsi="Arial" w:cs="Arial"/>
          <w:color w:val="333333"/>
          <w:sz w:val="27"/>
          <w:szCs w:val="27"/>
          <w:lang w:eastAsia="ru-RU"/>
        </w:rPr>
        <w:t> </w:t>
      </w:r>
    </w:p>
    <w:p w:rsidR="007E24F4" w:rsidRPr="007E24F4" w:rsidRDefault="007E24F4" w:rsidP="007E24F4">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7E24F4">
        <w:rPr>
          <w:rFonts w:ascii="Arial" w:eastAsia="Times New Roman" w:hAnsi="Arial" w:cs="Arial"/>
          <w:color w:val="333333"/>
          <w:sz w:val="27"/>
          <w:szCs w:val="27"/>
          <w:lang w:eastAsia="ru-RU"/>
        </w:rPr>
        <w:lastRenderedPageBreak/>
        <w:t>Нахождение животных без владельцев на территории учебных заведений подвергает жизнь и здоровье учащихся опасности. Собаки могут быть разносчиками заболеваний, а также могут проявлять агрессию в отношении людей. Для того</w:t>
      </w:r>
      <w:proofErr w:type="gramStart"/>
      <w:r w:rsidRPr="007E24F4">
        <w:rPr>
          <w:rFonts w:ascii="Arial" w:eastAsia="Times New Roman" w:hAnsi="Arial" w:cs="Arial"/>
          <w:color w:val="333333"/>
          <w:sz w:val="27"/>
          <w:szCs w:val="27"/>
          <w:lang w:eastAsia="ru-RU"/>
        </w:rPr>
        <w:t>,</w:t>
      </w:r>
      <w:proofErr w:type="gramEnd"/>
      <w:r w:rsidRPr="007E24F4">
        <w:rPr>
          <w:rFonts w:ascii="Arial" w:eastAsia="Times New Roman" w:hAnsi="Arial" w:cs="Arial"/>
          <w:color w:val="333333"/>
          <w:sz w:val="27"/>
          <w:szCs w:val="27"/>
          <w:lang w:eastAsia="ru-RU"/>
        </w:rPr>
        <w:t xml:space="preserve"> чтобы животные не приходили на территорию учебного заведения, необходимо соблюдать ряд простых правил.</w:t>
      </w:r>
    </w:p>
    <w:p w:rsidR="007E24F4" w:rsidRPr="007E24F4" w:rsidRDefault="007E24F4" w:rsidP="007E24F4">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7E24F4">
        <w:rPr>
          <w:rFonts w:ascii="Arial" w:eastAsia="Times New Roman" w:hAnsi="Arial" w:cs="Arial"/>
          <w:color w:val="333333"/>
          <w:sz w:val="27"/>
          <w:szCs w:val="27"/>
          <w:lang w:eastAsia="ru-RU"/>
        </w:rPr>
        <w:t>Если Вы увидите животных без владельцев на территории учебного заведения, ни в коем случае не приближайтесь к ним. Сообщите об этом учителям или директору. Администрация школы должна предпринять меры по обеспечению безопасности учащихся и убрать животных без владельцев с территории учебного заведения.</w:t>
      </w:r>
    </w:p>
    <w:p w:rsidR="007E24F4" w:rsidRPr="007E24F4" w:rsidRDefault="007E24F4" w:rsidP="007E24F4">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7E24F4">
        <w:rPr>
          <w:rFonts w:ascii="Arial" w:eastAsia="Times New Roman" w:hAnsi="Arial" w:cs="Arial"/>
          <w:b/>
          <w:bCs/>
          <w:color w:val="333333"/>
          <w:sz w:val="27"/>
          <w:szCs w:val="27"/>
          <w:u w:val="single"/>
          <w:lang w:eastAsia="ru-RU"/>
        </w:rPr>
        <w:t>Не кормите животных около школы!</w:t>
      </w:r>
    </w:p>
    <w:p w:rsidR="007E24F4" w:rsidRPr="007E24F4" w:rsidRDefault="007E24F4" w:rsidP="007E24F4">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7E24F4">
        <w:rPr>
          <w:rFonts w:ascii="Arial" w:eastAsia="Times New Roman" w:hAnsi="Arial" w:cs="Arial"/>
          <w:color w:val="333333"/>
          <w:sz w:val="27"/>
          <w:szCs w:val="27"/>
          <w:lang w:eastAsia="ru-RU"/>
        </w:rPr>
        <w:t>Регулярное кормление животных около школ провоцирует их скопление рядом с учебным заведением. Собаки собираются в надежде получить лакомство. Также животные привыкают, что именно дети дают им «</w:t>
      </w:r>
      <w:proofErr w:type="spellStart"/>
      <w:r w:rsidRPr="007E24F4">
        <w:rPr>
          <w:rFonts w:ascii="Arial" w:eastAsia="Times New Roman" w:hAnsi="Arial" w:cs="Arial"/>
          <w:color w:val="333333"/>
          <w:sz w:val="27"/>
          <w:szCs w:val="27"/>
          <w:lang w:eastAsia="ru-RU"/>
        </w:rPr>
        <w:t>вкусняшку</w:t>
      </w:r>
      <w:proofErr w:type="spellEnd"/>
      <w:r w:rsidRPr="007E24F4">
        <w:rPr>
          <w:rFonts w:ascii="Arial" w:eastAsia="Times New Roman" w:hAnsi="Arial" w:cs="Arial"/>
          <w:color w:val="333333"/>
          <w:sz w:val="27"/>
          <w:szCs w:val="27"/>
          <w:lang w:eastAsia="ru-RU"/>
        </w:rPr>
        <w:t>», а в последующем уже начинают агрессивно требовать. Если Вы любите животных и хотите им помогать, определите одно место вдали от учебных заведений, детских садов и организаций здравоохранения, кормите их только в одном месте в определенное время.</w:t>
      </w:r>
    </w:p>
    <w:p w:rsidR="007E24F4" w:rsidRPr="007E24F4" w:rsidRDefault="007E24F4" w:rsidP="007E24F4">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7E24F4">
        <w:rPr>
          <w:rFonts w:ascii="Arial" w:eastAsia="Times New Roman" w:hAnsi="Arial" w:cs="Arial"/>
          <w:b/>
          <w:bCs/>
          <w:color w:val="333333"/>
          <w:sz w:val="27"/>
          <w:szCs w:val="27"/>
          <w:u w:val="single"/>
          <w:lang w:eastAsia="ru-RU"/>
        </w:rPr>
        <w:t>Не играйте и не гладьте собак около школы на переменах.</w:t>
      </w:r>
    </w:p>
    <w:p w:rsidR="007E24F4" w:rsidRPr="007E24F4" w:rsidRDefault="007E24F4" w:rsidP="007E24F4">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7E24F4">
        <w:rPr>
          <w:rFonts w:ascii="Arial" w:eastAsia="Times New Roman" w:hAnsi="Arial" w:cs="Arial"/>
          <w:color w:val="333333"/>
          <w:sz w:val="27"/>
          <w:szCs w:val="27"/>
          <w:lang w:eastAsia="ru-RU"/>
        </w:rPr>
        <w:t>В ожидании «</w:t>
      </w:r>
      <w:proofErr w:type="spellStart"/>
      <w:r w:rsidRPr="007E24F4">
        <w:rPr>
          <w:rFonts w:ascii="Arial" w:eastAsia="Times New Roman" w:hAnsi="Arial" w:cs="Arial"/>
          <w:color w:val="333333"/>
          <w:sz w:val="27"/>
          <w:szCs w:val="27"/>
          <w:lang w:eastAsia="ru-RU"/>
        </w:rPr>
        <w:t>вкусняшек</w:t>
      </w:r>
      <w:proofErr w:type="spellEnd"/>
      <w:r w:rsidRPr="007E24F4">
        <w:rPr>
          <w:rFonts w:ascii="Arial" w:eastAsia="Times New Roman" w:hAnsi="Arial" w:cs="Arial"/>
          <w:color w:val="333333"/>
          <w:sz w:val="27"/>
          <w:szCs w:val="27"/>
          <w:lang w:eastAsia="ru-RU"/>
        </w:rPr>
        <w:t>» собакам становится скучно, и они стремятся к общению. Но любые игры с животными на территории учебного заведения могут привести к неблагоприятным последствиям. Заигравшись, собака может укусить вас. Также, думая, что игры продолжаются, животные начинают бегать за учениками на уроках физкультуры, пугая их своим лаем. Бег ребенка на уроке физкультуры может спровоцировать собаку совершить нападение и укусить.</w:t>
      </w:r>
    </w:p>
    <w:p w:rsidR="007E24F4" w:rsidRPr="007E24F4" w:rsidRDefault="007E24F4" w:rsidP="007E24F4">
      <w:pPr>
        <w:shd w:val="clear" w:color="auto" w:fill="FFFFFF"/>
        <w:spacing w:after="75" w:line="240" w:lineRule="auto"/>
        <w:rPr>
          <w:rFonts w:ascii="Arial" w:eastAsia="Times New Roman" w:hAnsi="Arial" w:cs="Arial"/>
          <w:color w:val="333333"/>
          <w:sz w:val="27"/>
          <w:szCs w:val="27"/>
          <w:lang w:eastAsia="ru-RU"/>
        </w:rPr>
      </w:pPr>
      <w:r w:rsidRPr="007E24F4">
        <w:rPr>
          <w:rFonts w:ascii="Arial" w:eastAsia="Times New Roman" w:hAnsi="Arial" w:cs="Arial"/>
          <w:color w:val="333333"/>
          <w:sz w:val="27"/>
          <w:szCs w:val="27"/>
          <w:lang w:eastAsia="ru-RU"/>
        </w:rPr>
        <w:t>Оценить</w:t>
      </w:r>
    </w:p>
    <w:p w:rsidR="007E24F4" w:rsidRPr="007E24F4" w:rsidRDefault="007E24F4" w:rsidP="007E24F4">
      <w:pPr>
        <w:shd w:val="clear" w:color="auto" w:fill="FFFFFF"/>
        <w:spacing w:after="75" w:line="240" w:lineRule="auto"/>
        <w:rPr>
          <w:rFonts w:ascii="Arial" w:eastAsia="Times New Roman" w:hAnsi="Arial" w:cs="Arial"/>
          <w:color w:val="333333"/>
          <w:sz w:val="27"/>
          <w:szCs w:val="27"/>
          <w:lang w:eastAsia="ru-RU"/>
        </w:rPr>
      </w:pPr>
      <w:r w:rsidRPr="007E24F4">
        <w:rPr>
          <w:rFonts w:ascii="Arial" w:eastAsia="Times New Roman" w:hAnsi="Arial" w:cs="Arial"/>
          <w:color w:val="333333"/>
          <w:sz w:val="27"/>
          <w:szCs w:val="27"/>
          <w:lang w:eastAsia="ru-RU"/>
        </w:rPr>
        <w:t>0</w:t>
      </w:r>
    </w:p>
    <w:p w:rsidR="00700DAC" w:rsidRDefault="00700DAC"/>
    <w:sectPr w:rsidR="00700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106EE"/>
    <w:multiLevelType w:val="multilevel"/>
    <w:tmpl w:val="2E0E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FD"/>
    <w:rsid w:val="00003B9E"/>
    <w:rsid w:val="00700DAC"/>
    <w:rsid w:val="007E24F4"/>
    <w:rsid w:val="00F2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24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4F4"/>
    <w:rPr>
      <w:rFonts w:ascii="Times New Roman" w:eastAsia="Times New Roman" w:hAnsi="Times New Roman" w:cs="Times New Roman"/>
      <w:b/>
      <w:bCs/>
      <w:kern w:val="36"/>
      <w:sz w:val="48"/>
      <w:szCs w:val="48"/>
      <w:lang w:eastAsia="ru-RU"/>
    </w:rPr>
  </w:style>
  <w:style w:type="character" w:customStyle="1" w:styleId="js-show-counter">
    <w:name w:val="js-show-counter"/>
    <w:basedOn w:val="a0"/>
    <w:rsid w:val="007E24F4"/>
  </w:style>
  <w:style w:type="character" w:styleId="a3">
    <w:name w:val="Hyperlink"/>
    <w:basedOn w:val="a0"/>
    <w:uiPriority w:val="99"/>
    <w:semiHidden/>
    <w:unhideWhenUsed/>
    <w:rsid w:val="007E24F4"/>
    <w:rPr>
      <w:color w:val="0000FF"/>
      <w:u w:val="single"/>
    </w:rPr>
  </w:style>
  <w:style w:type="paragraph" w:styleId="a4">
    <w:name w:val="Normal (Web)"/>
    <w:basedOn w:val="a"/>
    <w:uiPriority w:val="99"/>
    <w:semiHidden/>
    <w:unhideWhenUsed/>
    <w:rsid w:val="007E2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4F4"/>
    <w:rPr>
      <w:b/>
      <w:bCs/>
    </w:rPr>
  </w:style>
  <w:style w:type="character" w:customStyle="1" w:styleId="hwrmw">
    <w:name w:val="hwrmw"/>
    <w:basedOn w:val="a0"/>
    <w:rsid w:val="007E2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24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4F4"/>
    <w:rPr>
      <w:rFonts w:ascii="Times New Roman" w:eastAsia="Times New Roman" w:hAnsi="Times New Roman" w:cs="Times New Roman"/>
      <w:b/>
      <w:bCs/>
      <w:kern w:val="36"/>
      <w:sz w:val="48"/>
      <w:szCs w:val="48"/>
      <w:lang w:eastAsia="ru-RU"/>
    </w:rPr>
  </w:style>
  <w:style w:type="character" w:customStyle="1" w:styleId="js-show-counter">
    <w:name w:val="js-show-counter"/>
    <w:basedOn w:val="a0"/>
    <w:rsid w:val="007E24F4"/>
  </w:style>
  <w:style w:type="character" w:styleId="a3">
    <w:name w:val="Hyperlink"/>
    <w:basedOn w:val="a0"/>
    <w:uiPriority w:val="99"/>
    <w:semiHidden/>
    <w:unhideWhenUsed/>
    <w:rsid w:val="007E24F4"/>
    <w:rPr>
      <w:color w:val="0000FF"/>
      <w:u w:val="single"/>
    </w:rPr>
  </w:style>
  <w:style w:type="paragraph" w:styleId="a4">
    <w:name w:val="Normal (Web)"/>
    <w:basedOn w:val="a"/>
    <w:uiPriority w:val="99"/>
    <w:semiHidden/>
    <w:unhideWhenUsed/>
    <w:rsid w:val="007E2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4F4"/>
    <w:rPr>
      <w:b/>
      <w:bCs/>
    </w:rPr>
  </w:style>
  <w:style w:type="character" w:customStyle="1" w:styleId="hwrmw">
    <w:name w:val="hwrmw"/>
    <w:basedOn w:val="a0"/>
    <w:rsid w:val="007E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23819">
      <w:bodyDiv w:val="1"/>
      <w:marLeft w:val="0"/>
      <w:marRight w:val="0"/>
      <w:marTop w:val="0"/>
      <w:marBottom w:val="0"/>
      <w:divBdr>
        <w:top w:val="none" w:sz="0" w:space="0" w:color="auto"/>
        <w:left w:val="none" w:sz="0" w:space="0" w:color="auto"/>
        <w:bottom w:val="none" w:sz="0" w:space="0" w:color="auto"/>
        <w:right w:val="none" w:sz="0" w:space="0" w:color="auto"/>
      </w:divBdr>
      <w:divsChild>
        <w:div w:id="1320160437">
          <w:marLeft w:val="0"/>
          <w:marRight w:val="0"/>
          <w:marTop w:val="0"/>
          <w:marBottom w:val="0"/>
          <w:divBdr>
            <w:top w:val="none" w:sz="0" w:space="0" w:color="auto"/>
            <w:left w:val="none" w:sz="0" w:space="0" w:color="auto"/>
            <w:bottom w:val="none" w:sz="0" w:space="0" w:color="auto"/>
            <w:right w:val="none" w:sz="0" w:space="0" w:color="auto"/>
          </w:divBdr>
          <w:divsChild>
            <w:div w:id="1743260545">
              <w:marLeft w:val="0"/>
              <w:marRight w:val="0"/>
              <w:marTop w:val="0"/>
              <w:marBottom w:val="0"/>
              <w:divBdr>
                <w:top w:val="none" w:sz="0" w:space="0" w:color="auto"/>
                <w:left w:val="none" w:sz="0" w:space="0" w:color="auto"/>
                <w:bottom w:val="none" w:sz="0" w:space="0" w:color="auto"/>
                <w:right w:val="none" w:sz="0" w:space="0" w:color="auto"/>
              </w:divBdr>
              <w:divsChild>
                <w:div w:id="1933540243">
                  <w:marLeft w:val="0"/>
                  <w:marRight w:val="0"/>
                  <w:marTop w:val="0"/>
                  <w:marBottom w:val="0"/>
                  <w:divBdr>
                    <w:top w:val="none" w:sz="0" w:space="0" w:color="auto"/>
                    <w:left w:val="none" w:sz="0" w:space="0" w:color="auto"/>
                    <w:bottom w:val="none" w:sz="0" w:space="0" w:color="auto"/>
                    <w:right w:val="none" w:sz="0" w:space="0" w:color="auto"/>
                  </w:divBdr>
                  <w:divsChild>
                    <w:div w:id="398141596">
                      <w:marLeft w:val="0"/>
                      <w:marRight w:val="0"/>
                      <w:marTop w:val="0"/>
                      <w:marBottom w:val="0"/>
                      <w:divBdr>
                        <w:top w:val="none" w:sz="0" w:space="0" w:color="auto"/>
                        <w:left w:val="none" w:sz="0" w:space="0" w:color="auto"/>
                        <w:bottom w:val="none" w:sz="0" w:space="0" w:color="auto"/>
                        <w:right w:val="none" w:sz="0" w:space="0" w:color="auto"/>
                      </w:divBdr>
                      <w:divsChild>
                        <w:div w:id="1791363435">
                          <w:marLeft w:val="0"/>
                          <w:marRight w:val="0"/>
                          <w:marTop w:val="0"/>
                          <w:marBottom w:val="0"/>
                          <w:divBdr>
                            <w:top w:val="none" w:sz="0" w:space="0" w:color="auto"/>
                            <w:left w:val="none" w:sz="0" w:space="0" w:color="auto"/>
                            <w:bottom w:val="none" w:sz="0" w:space="0" w:color="auto"/>
                            <w:right w:val="none" w:sz="0" w:space="0" w:color="auto"/>
                          </w:divBdr>
                        </w:div>
                        <w:div w:id="1226799874">
                          <w:marLeft w:val="0"/>
                          <w:marRight w:val="0"/>
                          <w:marTop w:val="0"/>
                          <w:marBottom w:val="0"/>
                          <w:divBdr>
                            <w:top w:val="none" w:sz="0" w:space="0" w:color="auto"/>
                            <w:left w:val="none" w:sz="0" w:space="0" w:color="auto"/>
                            <w:bottom w:val="none" w:sz="0" w:space="0" w:color="auto"/>
                            <w:right w:val="none" w:sz="0" w:space="0" w:color="auto"/>
                          </w:divBdr>
                        </w:div>
                      </w:divsChild>
                    </w:div>
                    <w:div w:id="612328136">
                      <w:marLeft w:val="0"/>
                      <w:marRight w:val="0"/>
                      <w:marTop w:val="300"/>
                      <w:marBottom w:val="300"/>
                      <w:divBdr>
                        <w:top w:val="none" w:sz="0" w:space="0" w:color="auto"/>
                        <w:left w:val="none" w:sz="0" w:space="0" w:color="auto"/>
                        <w:bottom w:val="none" w:sz="0" w:space="0" w:color="auto"/>
                        <w:right w:val="none" w:sz="0" w:space="0" w:color="auto"/>
                      </w:divBdr>
                      <w:divsChild>
                        <w:div w:id="1050376773">
                          <w:marLeft w:val="0"/>
                          <w:marRight w:val="0"/>
                          <w:marTop w:val="0"/>
                          <w:marBottom w:val="0"/>
                          <w:divBdr>
                            <w:top w:val="none" w:sz="0" w:space="0" w:color="auto"/>
                            <w:left w:val="none" w:sz="0" w:space="0" w:color="auto"/>
                            <w:bottom w:val="none" w:sz="0" w:space="0" w:color="auto"/>
                            <w:right w:val="none" w:sz="0" w:space="0" w:color="auto"/>
                          </w:divBdr>
                          <w:divsChild>
                            <w:div w:id="2024933752">
                              <w:marLeft w:val="0"/>
                              <w:marRight w:val="0"/>
                              <w:marTop w:val="0"/>
                              <w:marBottom w:val="0"/>
                              <w:divBdr>
                                <w:top w:val="none" w:sz="0" w:space="0" w:color="auto"/>
                                <w:left w:val="none" w:sz="0" w:space="0" w:color="auto"/>
                                <w:bottom w:val="none" w:sz="0" w:space="0" w:color="auto"/>
                                <w:right w:val="none" w:sz="0" w:space="0" w:color="auto"/>
                              </w:divBdr>
                            </w:div>
                            <w:div w:id="1078360387">
                              <w:marLeft w:val="0"/>
                              <w:marRight w:val="0"/>
                              <w:marTop w:val="0"/>
                              <w:marBottom w:val="0"/>
                              <w:divBdr>
                                <w:top w:val="none" w:sz="0" w:space="0" w:color="auto"/>
                                <w:left w:val="none" w:sz="0" w:space="0" w:color="auto"/>
                                <w:bottom w:val="none" w:sz="0" w:space="0" w:color="auto"/>
                                <w:right w:val="none" w:sz="0" w:space="0" w:color="auto"/>
                              </w:divBdr>
                              <w:divsChild>
                                <w:div w:id="1276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9535">
                          <w:marLeft w:val="0"/>
                          <w:marRight w:val="0"/>
                          <w:marTop w:val="0"/>
                          <w:marBottom w:val="0"/>
                          <w:divBdr>
                            <w:top w:val="none" w:sz="0" w:space="0" w:color="auto"/>
                            <w:left w:val="none" w:sz="0" w:space="0" w:color="auto"/>
                            <w:bottom w:val="none" w:sz="0" w:space="0" w:color="auto"/>
                            <w:right w:val="none" w:sz="0" w:space="0" w:color="auto"/>
                          </w:divBdr>
                          <w:divsChild>
                            <w:div w:id="1155605663">
                              <w:marLeft w:val="0"/>
                              <w:marRight w:val="0"/>
                              <w:marTop w:val="0"/>
                              <w:marBottom w:val="0"/>
                              <w:divBdr>
                                <w:top w:val="none" w:sz="0" w:space="0" w:color="auto"/>
                                <w:left w:val="none" w:sz="0" w:space="0" w:color="auto"/>
                                <w:bottom w:val="none" w:sz="0" w:space="0" w:color="auto"/>
                                <w:right w:val="none" w:sz="0" w:space="0" w:color="auto"/>
                              </w:divBdr>
                            </w:div>
                            <w:div w:id="1254784156">
                              <w:marLeft w:val="0"/>
                              <w:marRight w:val="0"/>
                              <w:marTop w:val="0"/>
                              <w:marBottom w:val="0"/>
                              <w:divBdr>
                                <w:top w:val="none" w:sz="0" w:space="0" w:color="auto"/>
                                <w:left w:val="none" w:sz="0" w:space="0" w:color="auto"/>
                                <w:bottom w:val="none" w:sz="0" w:space="0" w:color="auto"/>
                                <w:right w:val="none" w:sz="0" w:space="0" w:color="auto"/>
                              </w:divBdr>
                              <w:divsChild>
                                <w:div w:id="963149354">
                                  <w:marLeft w:val="0"/>
                                  <w:marRight w:val="0"/>
                                  <w:marTop w:val="0"/>
                                  <w:marBottom w:val="0"/>
                                  <w:divBdr>
                                    <w:top w:val="none" w:sz="0" w:space="0" w:color="auto"/>
                                    <w:left w:val="none" w:sz="0" w:space="0" w:color="auto"/>
                                    <w:bottom w:val="none" w:sz="0" w:space="0" w:color="auto"/>
                                    <w:right w:val="none" w:sz="0" w:space="0" w:color="auto"/>
                                  </w:divBdr>
                                  <w:divsChild>
                                    <w:div w:id="13767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7292">
                      <w:marLeft w:val="0"/>
                      <w:marRight w:val="0"/>
                      <w:marTop w:val="0"/>
                      <w:marBottom w:val="0"/>
                      <w:divBdr>
                        <w:top w:val="none" w:sz="0" w:space="0" w:color="auto"/>
                        <w:left w:val="none" w:sz="0" w:space="0" w:color="auto"/>
                        <w:bottom w:val="none" w:sz="0" w:space="0" w:color="auto"/>
                        <w:right w:val="none" w:sz="0" w:space="0" w:color="auto"/>
                      </w:divBdr>
                    </w:div>
                    <w:div w:id="1887640000">
                      <w:marLeft w:val="0"/>
                      <w:marRight w:val="0"/>
                      <w:marTop w:val="0"/>
                      <w:marBottom w:val="0"/>
                      <w:divBdr>
                        <w:top w:val="none" w:sz="0" w:space="0" w:color="auto"/>
                        <w:left w:val="none" w:sz="0" w:space="0" w:color="auto"/>
                        <w:bottom w:val="none" w:sz="0" w:space="0" w:color="auto"/>
                        <w:right w:val="none" w:sz="0" w:space="0" w:color="auto"/>
                      </w:divBdr>
                      <w:divsChild>
                        <w:div w:id="614404420">
                          <w:marLeft w:val="75"/>
                          <w:marRight w:val="900"/>
                          <w:marTop w:val="75"/>
                          <w:marBottom w:val="75"/>
                          <w:divBdr>
                            <w:top w:val="none" w:sz="0" w:space="0" w:color="auto"/>
                            <w:left w:val="none" w:sz="0" w:space="0" w:color="auto"/>
                            <w:bottom w:val="none" w:sz="0" w:space="0" w:color="auto"/>
                            <w:right w:val="none" w:sz="0" w:space="0" w:color="auto"/>
                          </w:divBdr>
                          <w:divsChild>
                            <w:div w:id="169565132">
                              <w:marLeft w:val="0"/>
                              <w:marRight w:val="300"/>
                              <w:marTop w:val="75"/>
                              <w:marBottom w:val="75"/>
                              <w:divBdr>
                                <w:top w:val="none" w:sz="0" w:space="0" w:color="auto"/>
                                <w:left w:val="none" w:sz="0" w:space="0" w:color="auto"/>
                                <w:bottom w:val="none" w:sz="0" w:space="0" w:color="auto"/>
                                <w:right w:val="none" w:sz="0" w:space="0" w:color="auto"/>
                              </w:divBdr>
                            </w:div>
                            <w:div w:id="1821460716">
                              <w:marLeft w:val="0"/>
                              <w:marRight w:val="0"/>
                              <w:marTop w:val="0"/>
                              <w:marBottom w:val="0"/>
                              <w:divBdr>
                                <w:top w:val="none" w:sz="0" w:space="0" w:color="auto"/>
                                <w:left w:val="none" w:sz="0" w:space="0" w:color="auto"/>
                                <w:bottom w:val="none" w:sz="0" w:space="0" w:color="auto"/>
                                <w:right w:val="none" w:sz="0" w:space="0" w:color="auto"/>
                              </w:divBdr>
                              <w:divsChild>
                                <w:div w:id="11490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imazy.bashkortostan.ru/activity/325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2023-05-04T07:22:00Z</dcterms:created>
  <dcterms:modified xsi:type="dcterms:W3CDTF">2023-05-04T07:31:00Z</dcterms:modified>
</cp:coreProperties>
</file>