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2419A1">
        <w:rPr>
          <w:b/>
          <w:sz w:val="28"/>
          <w:szCs w:val="28"/>
        </w:rPr>
        <w:t>16</w:t>
      </w:r>
      <w:r w:rsidRPr="00C04133">
        <w:rPr>
          <w:b/>
          <w:sz w:val="28"/>
          <w:szCs w:val="28"/>
        </w:rPr>
        <w:t>(</w:t>
      </w:r>
      <w:r w:rsidR="00692C38">
        <w:rPr>
          <w:b/>
          <w:sz w:val="28"/>
          <w:szCs w:val="28"/>
        </w:rPr>
        <w:t>518) от 18.05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P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E72C10" w:rsidRDefault="00E72C10" w:rsidP="00E72C10">
      <w:pPr>
        <w:rPr>
          <w:sz w:val="24"/>
          <w:szCs w:val="24"/>
        </w:rPr>
      </w:pPr>
    </w:p>
    <w:p w:rsidR="00B361B8" w:rsidRDefault="00B361B8" w:rsidP="00A277BA"/>
    <w:p w:rsidR="00692C38" w:rsidRDefault="00692C38" w:rsidP="00692C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БОЛЬШЕГЛУШИЦКОГО РАЙОНА САМАРСКОЙ ОБЛАСТИ</w:t>
      </w:r>
      <w:r w:rsidRPr="00EF4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РАЗЪЯСНЯЕТ:</w:t>
      </w:r>
    </w:p>
    <w:p w:rsidR="00692C38" w:rsidRDefault="00692C38" w:rsidP="00692C38">
      <w:pPr>
        <w:suppressAutoHyphens/>
        <w:ind w:firstLine="709"/>
        <w:jc w:val="both"/>
        <w:rPr>
          <w:b/>
          <w:sz w:val="28"/>
          <w:szCs w:val="28"/>
        </w:rPr>
      </w:pPr>
      <w:r w:rsidRPr="0070557D">
        <w:rPr>
          <w:b/>
          <w:sz w:val="28"/>
          <w:szCs w:val="28"/>
        </w:rPr>
        <w:t xml:space="preserve"> </w:t>
      </w:r>
    </w:p>
    <w:p w:rsidR="00692C38" w:rsidRPr="0070557D" w:rsidRDefault="00692C38" w:rsidP="00692C38">
      <w:pPr>
        <w:suppressAutoHyphens/>
        <w:ind w:firstLine="709"/>
        <w:jc w:val="both"/>
        <w:rPr>
          <w:b/>
          <w:sz w:val="28"/>
          <w:szCs w:val="28"/>
        </w:rPr>
      </w:pPr>
      <w:r w:rsidRPr="0070557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Суд в ходе рассмотрения уголовного дела конфисковал у меня транспортное средство. Законно ли это</w:t>
      </w:r>
      <w:r w:rsidRPr="0005363A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»</w:t>
      </w:r>
      <w:r w:rsidRPr="0070557D">
        <w:rPr>
          <w:b/>
          <w:sz w:val="28"/>
          <w:szCs w:val="28"/>
        </w:rPr>
        <w:t xml:space="preserve"> </w:t>
      </w:r>
    </w:p>
    <w:p w:rsidR="00692C38" w:rsidRPr="0070557D" w:rsidRDefault="00692C38" w:rsidP="00692C38">
      <w:pPr>
        <w:suppressAutoHyphens/>
        <w:ind w:firstLine="709"/>
        <w:jc w:val="both"/>
        <w:rPr>
          <w:b/>
          <w:sz w:val="28"/>
          <w:szCs w:val="28"/>
        </w:rPr>
      </w:pPr>
      <w:r w:rsidRPr="0070557D">
        <w:rPr>
          <w:b/>
          <w:sz w:val="28"/>
          <w:szCs w:val="28"/>
        </w:rPr>
        <w:t xml:space="preserve">   </w:t>
      </w:r>
    </w:p>
    <w:p w:rsidR="00692C38" w:rsidRDefault="00692C38" w:rsidP="00692C38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70557D">
        <w:rPr>
          <w:sz w:val="28"/>
          <w:szCs w:val="28"/>
        </w:rPr>
        <w:t xml:space="preserve">Поясняет прокурор </w:t>
      </w:r>
      <w:proofErr w:type="spellStart"/>
      <w:r>
        <w:rPr>
          <w:sz w:val="28"/>
          <w:szCs w:val="28"/>
        </w:rPr>
        <w:t>Большеглушицкого</w:t>
      </w:r>
      <w:proofErr w:type="spellEnd"/>
      <w:r>
        <w:rPr>
          <w:sz w:val="28"/>
          <w:szCs w:val="28"/>
        </w:rPr>
        <w:t xml:space="preserve"> района Дмитрий Абросимов</w:t>
      </w:r>
      <w:r w:rsidRPr="0070557D">
        <w:rPr>
          <w:sz w:val="28"/>
          <w:szCs w:val="28"/>
        </w:rPr>
        <w:t xml:space="preserve">: </w:t>
      </w:r>
      <w:r w:rsidRPr="0083489F">
        <w:rPr>
          <w:color w:val="333333"/>
          <w:sz w:val="28"/>
          <w:szCs w:val="28"/>
        </w:rPr>
        <w:t>с 25 июля 2022 года</w:t>
      </w:r>
      <w:r w:rsidRPr="001255DA">
        <w:rPr>
          <w:color w:val="333333"/>
          <w:sz w:val="28"/>
          <w:szCs w:val="28"/>
        </w:rPr>
        <w:t xml:space="preserve"> </w:t>
      </w:r>
      <w:r w:rsidRPr="0083489F">
        <w:rPr>
          <w:color w:val="333333"/>
          <w:sz w:val="28"/>
          <w:szCs w:val="28"/>
        </w:rPr>
        <w:t>вступили в силу</w:t>
      </w:r>
      <w:r>
        <w:rPr>
          <w:color w:val="333333"/>
          <w:sz w:val="28"/>
          <w:szCs w:val="28"/>
        </w:rPr>
        <w:t xml:space="preserve"> </w:t>
      </w:r>
      <w:r w:rsidRPr="0083489F">
        <w:rPr>
          <w:color w:val="333333"/>
          <w:sz w:val="28"/>
          <w:szCs w:val="28"/>
        </w:rPr>
        <w:t>изменения,</w:t>
      </w:r>
      <w:r>
        <w:rPr>
          <w:color w:val="333333"/>
          <w:sz w:val="28"/>
          <w:szCs w:val="28"/>
        </w:rPr>
        <w:t xml:space="preserve"> внесенные </w:t>
      </w:r>
      <w:r w:rsidRPr="0083489F">
        <w:rPr>
          <w:color w:val="333333"/>
          <w:sz w:val="28"/>
          <w:szCs w:val="28"/>
        </w:rPr>
        <w:t>в статью 104.1 Уголовного кодекса Российской Федерации</w:t>
      </w:r>
      <w:r w:rsidRPr="001255DA">
        <w:rPr>
          <w:color w:val="333333"/>
          <w:sz w:val="28"/>
          <w:szCs w:val="28"/>
        </w:rPr>
        <w:t xml:space="preserve"> </w:t>
      </w:r>
      <w:r w:rsidRPr="0083489F">
        <w:rPr>
          <w:color w:val="333333"/>
          <w:sz w:val="28"/>
          <w:szCs w:val="28"/>
        </w:rPr>
        <w:t>Федеральным законом от 14.07.2022 № 258-ФЗ</w:t>
      </w:r>
    </w:p>
    <w:p w:rsidR="00692C38" w:rsidRPr="0083489F" w:rsidRDefault="00692C38" w:rsidP="00692C38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4"/>
          <w:szCs w:val="24"/>
        </w:rPr>
      </w:pPr>
      <w:r w:rsidRPr="0083489F">
        <w:rPr>
          <w:color w:val="333333"/>
          <w:sz w:val="28"/>
          <w:szCs w:val="28"/>
        </w:rPr>
        <w:t>Указанными изменениями предусмотрена конфискация (принудительное безвозмездное изъятие и обращение в собственность государства) транспортного средства, принадлежащего обвиняемому и использованного им при совершении преступлений, предусмотренных статьями 264.1-264.3 Уголовного кодекса Российской Федерации.</w:t>
      </w:r>
    </w:p>
    <w:p w:rsidR="00692C38" w:rsidRPr="0083489F" w:rsidRDefault="00692C38" w:rsidP="00692C38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  <w:sz w:val="24"/>
          <w:szCs w:val="24"/>
        </w:rPr>
      </w:pPr>
      <w:r w:rsidRPr="0083489F">
        <w:rPr>
          <w:color w:val="333333"/>
          <w:sz w:val="28"/>
          <w:szCs w:val="28"/>
        </w:rPr>
        <w:t>Необходимо, отметить, что конфискация является мерой уголовно-правового характера и не заменяет уголовного наказания, а применяется одновременно с ним.</w:t>
      </w:r>
    </w:p>
    <w:p w:rsidR="00692C38" w:rsidRPr="007A2463" w:rsidRDefault="00692C38" w:rsidP="00692C38">
      <w:pPr>
        <w:pStyle w:val="10"/>
        <w:tabs>
          <w:tab w:val="left" w:pos="6825"/>
        </w:tabs>
        <w:rPr>
          <w:b w:val="0"/>
        </w:rPr>
      </w:pPr>
      <w:r w:rsidRPr="007A2463">
        <w:rPr>
          <w:b w:val="0"/>
        </w:rPr>
        <w:t xml:space="preserve">АДМИНИСТРАЦИЯ                                                              </w:t>
      </w:r>
      <w:r w:rsidRPr="007A2463">
        <w:rPr>
          <w:b w:val="0"/>
        </w:rPr>
        <w:tab/>
      </w:r>
    </w:p>
    <w:p w:rsidR="00692C38" w:rsidRPr="007A2463" w:rsidRDefault="00692C38" w:rsidP="00692C38">
      <w:pPr>
        <w:jc w:val="both"/>
        <w:rPr>
          <w:sz w:val="28"/>
          <w:szCs w:val="28"/>
        </w:rPr>
      </w:pPr>
      <w:r w:rsidRPr="007A2463">
        <w:rPr>
          <w:sz w:val="28"/>
          <w:szCs w:val="28"/>
        </w:rPr>
        <w:t>СЕЛЬСКОГО ПОСЕЛЕНИЯ</w:t>
      </w:r>
    </w:p>
    <w:p w:rsidR="00692C38" w:rsidRPr="007A2463" w:rsidRDefault="00692C38" w:rsidP="00692C38">
      <w:pPr>
        <w:jc w:val="both"/>
        <w:rPr>
          <w:sz w:val="28"/>
          <w:szCs w:val="28"/>
        </w:rPr>
      </w:pPr>
      <w:r w:rsidRPr="007A2463">
        <w:rPr>
          <w:sz w:val="28"/>
          <w:szCs w:val="28"/>
        </w:rPr>
        <w:t xml:space="preserve">                 МОКША</w:t>
      </w:r>
    </w:p>
    <w:p w:rsidR="00692C38" w:rsidRPr="007A2463" w:rsidRDefault="00692C38" w:rsidP="00692C38">
      <w:pPr>
        <w:jc w:val="both"/>
        <w:rPr>
          <w:sz w:val="28"/>
          <w:szCs w:val="28"/>
        </w:rPr>
      </w:pPr>
      <w:r w:rsidRPr="007A2463">
        <w:rPr>
          <w:bCs/>
          <w:sz w:val="28"/>
          <w:szCs w:val="28"/>
        </w:rPr>
        <w:t xml:space="preserve">МУНИЦИПАЛЬНОГО РАЙОНА                                 </w:t>
      </w:r>
    </w:p>
    <w:p w:rsidR="00692C38" w:rsidRPr="007A2463" w:rsidRDefault="00692C38" w:rsidP="00692C38">
      <w:pPr>
        <w:jc w:val="both"/>
        <w:rPr>
          <w:bCs/>
          <w:sz w:val="28"/>
          <w:szCs w:val="28"/>
        </w:rPr>
      </w:pPr>
      <w:r w:rsidRPr="007A2463">
        <w:rPr>
          <w:bCs/>
          <w:sz w:val="28"/>
          <w:szCs w:val="28"/>
        </w:rPr>
        <w:t xml:space="preserve">     БОЛЬШЕГЛУШИЦКИЙ                                                                               </w:t>
      </w:r>
    </w:p>
    <w:p w:rsidR="00692C38" w:rsidRPr="007A2463" w:rsidRDefault="00692C38" w:rsidP="00692C38">
      <w:pPr>
        <w:jc w:val="both"/>
        <w:rPr>
          <w:bCs/>
          <w:sz w:val="28"/>
          <w:szCs w:val="28"/>
        </w:rPr>
      </w:pPr>
      <w:r w:rsidRPr="007A24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7A2463">
        <w:rPr>
          <w:bCs/>
          <w:sz w:val="28"/>
          <w:szCs w:val="28"/>
        </w:rPr>
        <w:t xml:space="preserve">САМАРСКОЙ ОБЛАСТИ                                                         </w:t>
      </w:r>
    </w:p>
    <w:p w:rsidR="00692C38" w:rsidRPr="007A2463" w:rsidRDefault="00692C38" w:rsidP="00692C38">
      <w:pPr>
        <w:jc w:val="both"/>
        <w:rPr>
          <w:b/>
          <w:bCs/>
          <w:sz w:val="28"/>
          <w:szCs w:val="28"/>
        </w:rPr>
      </w:pPr>
    </w:p>
    <w:p w:rsidR="00692C38" w:rsidRDefault="00692C38" w:rsidP="00692C3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ПОСТАНОВЛЕНИЕ</w:t>
      </w:r>
    </w:p>
    <w:p w:rsidR="00692C38" w:rsidRDefault="00692C38" w:rsidP="00692C38">
      <w:pPr>
        <w:jc w:val="both"/>
        <w:rPr>
          <w:sz w:val="28"/>
        </w:rPr>
      </w:pPr>
    </w:p>
    <w:p w:rsidR="00692C38" w:rsidRPr="00FF5DB5" w:rsidRDefault="00692C38" w:rsidP="00692C38">
      <w:pPr>
        <w:jc w:val="both"/>
        <w:rPr>
          <w:sz w:val="28"/>
        </w:rPr>
      </w:pPr>
      <w:r>
        <w:rPr>
          <w:sz w:val="28"/>
        </w:rPr>
        <w:t>от  16 мая  2023 г.  № 45</w:t>
      </w:r>
    </w:p>
    <w:p w:rsidR="00692C38" w:rsidRDefault="00692C38" w:rsidP="00692C38">
      <w:pPr>
        <w:tabs>
          <w:tab w:val="left" w:pos="2430"/>
        </w:tabs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Мокша</w:t>
      </w:r>
      <w:r>
        <w:rPr>
          <w:sz w:val="28"/>
        </w:rPr>
        <w:tab/>
      </w:r>
    </w:p>
    <w:p w:rsidR="00692C38" w:rsidRDefault="00692C38" w:rsidP="00692C38">
      <w:pPr>
        <w:tabs>
          <w:tab w:val="left" w:pos="2430"/>
        </w:tabs>
        <w:jc w:val="both"/>
        <w:rPr>
          <w:sz w:val="28"/>
        </w:rPr>
      </w:pPr>
    </w:p>
    <w:tbl>
      <w:tblPr>
        <w:tblW w:w="10202" w:type="dxa"/>
        <w:tblLayout w:type="fixed"/>
        <w:tblLook w:val="01E0" w:firstRow="1" w:lastRow="1" w:firstColumn="1" w:lastColumn="1" w:noHBand="0" w:noVBand="0"/>
      </w:tblPr>
      <w:tblGrid>
        <w:gridCol w:w="6062"/>
        <w:gridCol w:w="4140"/>
      </w:tblGrid>
      <w:tr w:rsidR="00692C38" w:rsidTr="00442CDA">
        <w:trPr>
          <w:trHeight w:val="1099"/>
        </w:trPr>
        <w:tc>
          <w:tcPr>
            <w:tcW w:w="6062" w:type="dxa"/>
            <w:shd w:val="clear" w:color="auto" w:fill="auto"/>
          </w:tcPr>
          <w:p w:rsidR="00692C38" w:rsidRDefault="00692C38" w:rsidP="00442CDA">
            <w:pPr>
              <w:tabs>
                <w:tab w:val="left" w:pos="0"/>
              </w:tabs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 внесении изменений в постановление администрации сельского поселения Мокша муниципального района Большеглушицкий Самарской области № 157 от 28.12.2018 г. «Об упорядочении обустройства мест (площадок) накопления твёрдых коммунальных отходов</w:t>
            </w:r>
            <w:r w:rsidRPr="00277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ведения их реестра </w:t>
            </w:r>
            <w:r w:rsidRPr="00277B9C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сельского поселения Мокша муниципального района </w:t>
            </w:r>
            <w:r>
              <w:rPr>
                <w:sz w:val="28"/>
                <w:szCs w:val="28"/>
              </w:rPr>
              <w:lastRenderedPageBreak/>
              <w:t>Большеглушицкий Самарской области»</w:t>
            </w:r>
          </w:p>
          <w:p w:rsidR="00692C38" w:rsidRPr="00EF1B8B" w:rsidRDefault="00692C38" w:rsidP="00442CDA">
            <w:pPr>
              <w:tabs>
                <w:tab w:val="left" w:pos="0"/>
              </w:tabs>
              <w:ind w:right="-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140" w:type="dxa"/>
            <w:shd w:val="clear" w:color="auto" w:fill="auto"/>
          </w:tcPr>
          <w:p w:rsidR="00692C38" w:rsidRPr="00406AD7" w:rsidRDefault="00692C38" w:rsidP="00442CDA">
            <w:pPr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</w:tbl>
    <w:p w:rsidR="00692C38" w:rsidRDefault="00692C38" w:rsidP="00692C38">
      <w:pPr>
        <w:jc w:val="center"/>
        <w:rPr>
          <w:b/>
        </w:rPr>
      </w:pPr>
      <w:r>
        <w:rPr>
          <w:b/>
        </w:rPr>
        <w:lastRenderedPageBreak/>
        <w:t xml:space="preserve">                   </w:t>
      </w:r>
    </w:p>
    <w:p w:rsidR="00692C38" w:rsidRPr="00EF311F" w:rsidRDefault="00692C38" w:rsidP="00692C38">
      <w:pPr>
        <w:ind w:firstLine="720"/>
        <w:jc w:val="both"/>
        <w:rPr>
          <w:sz w:val="28"/>
          <w:szCs w:val="28"/>
        </w:rPr>
      </w:pPr>
      <w:proofErr w:type="gramStart"/>
      <w:r w:rsidRPr="00EF311F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89 от 24.06.1998г. «Об отходах производства и потребления», </w:t>
      </w:r>
      <w:r w:rsidRPr="00EF311F">
        <w:rPr>
          <w:color w:val="000000"/>
          <w:spacing w:val="9"/>
          <w:sz w:val="28"/>
          <w:szCs w:val="28"/>
        </w:rPr>
        <w:t xml:space="preserve"> </w:t>
      </w:r>
      <w:r w:rsidRPr="00EF311F">
        <w:rPr>
          <w:color w:val="000000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 w:rsidRPr="00EF311F">
        <w:rPr>
          <w:sz w:val="28"/>
          <w:szCs w:val="28"/>
        </w:rPr>
        <w:t xml:space="preserve"> </w:t>
      </w:r>
      <w:r w:rsidRPr="00EF311F">
        <w:rPr>
          <w:color w:val="000000"/>
          <w:sz w:val="28"/>
          <w:szCs w:val="28"/>
        </w:rPr>
        <w:t xml:space="preserve">Уставом </w:t>
      </w:r>
      <w:r w:rsidRPr="00EF311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Мокша </w:t>
      </w:r>
      <w:r w:rsidRPr="00EF311F">
        <w:rPr>
          <w:sz w:val="28"/>
          <w:szCs w:val="28"/>
        </w:rPr>
        <w:t>муниципального района Большеглушицкий Самарской области</w:t>
      </w:r>
      <w:r w:rsidRPr="00EF311F">
        <w:rPr>
          <w:color w:val="000000"/>
          <w:sz w:val="28"/>
          <w:szCs w:val="28"/>
        </w:rPr>
        <w:t>, в целях</w:t>
      </w:r>
      <w:proofErr w:type="gramEnd"/>
      <w:r w:rsidRPr="00EF311F">
        <w:rPr>
          <w:color w:val="000000"/>
          <w:sz w:val="28"/>
          <w:szCs w:val="28"/>
        </w:rPr>
        <w:t xml:space="preserve"> </w:t>
      </w:r>
      <w:r w:rsidRPr="00EF311F">
        <w:rPr>
          <w:sz w:val="28"/>
          <w:szCs w:val="28"/>
        </w:rPr>
        <w:t xml:space="preserve">упорядочения обустройства мест (площадок) накопления твёрдых коммунальных отходов на территории сельского поселения </w:t>
      </w:r>
      <w:r>
        <w:rPr>
          <w:sz w:val="28"/>
          <w:szCs w:val="28"/>
        </w:rPr>
        <w:t xml:space="preserve">Мокша </w:t>
      </w:r>
      <w:r w:rsidRPr="00EF311F">
        <w:rPr>
          <w:sz w:val="28"/>
          <w:szCs w:val="28"/>
        </w:rPr>
        <w:t>муниципального района Боль</w:t>
      </w:r>
      <w:r>
        <w:rPr>
          <w:sz w:val="28"/>
          <w:szCs w:val="28"/>
        </w:rPr>
        <w:t>шеглушицкий Самарской области, а</w:t>
      </w:r>
      <w:r w:rsidRPr="00EF311F">
        <w:rPr>
          <w:sz w:val="28"/>
          <w:szCs w:val="28"/>
        </w:rPr>
        <w:t>дминистрац</w:t>
      </w:r>
      <w:r>
        <w:rPr>
          <w:sz w:val="28"/>
          <w:szCs w:val="28"/>
        </w:rPr>
        <w:t xml:space="preserve">ия сельского поселения Мокша </w:t>
      </w:r>
      <w:r w:rsidRPr="00EF311F">
        <w:rPr>
          <w:sz w:val="28"/>
          <w:szCs w:val="28"/>
        </w:rPr>
        <w:t xml:space="preserve"> муниципального района Большеглушицкий Самарской области</w:t>
      </w:r>
    </w:p>
    <w:p w:rsidR="00692C38" w:rsidRDefault="00692C38" w:rsidP="00692C38">
      <w:pPr>
        <w:rPr>
          <w:b/>
          <w:sz w:val="28"/>
          <w:szCs w:val="28"/>
        </w:rPr>
      </w:pPr>
    </w:p>
    <w:p w:rsidR="00692C38" w:rsidRPr="00BD3735" w:rsidRDefault="00692C38" w:rsidP="00692C38">
      <w:pPr>
        <w:ind w:firstLine="58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D373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BD3735">
        <w:rPr>
          <w:b/>
          <w:sz w:val="28"/>
          <w:szCs w:val="28"/>
        </w:rPr>
        <w:t>:</w:t>
      </w:r>
    </w:p>
    <w:p w:rsidR="00692C38" w:rsidRPr="00BD3735" w:rsidRDefault="00692C38" w:rsidP="00692C38">
      <w:pPr>
        <w:ind w:firstLine="585"/>
        <w:jc w:val="center"/>
        <w:rPr>
          <w:b/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3735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сельского поселения Мокша муниципального района Большеглушицкий Самарской области от 28.12.2018 г.                    № 157</w:t>
      </w:r>
      <w:r w:rsidRPr="00EF311F">
        <w:rPr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сельского</w:t>
      </w:r>
      <w:r>
        <w:rPr>
          <w:sz w:val="28"/>
          <w:szCs w:val="28"/>
        </w:rPr>
        <w:t xml:space="preserve"> поселения Мокша</w:t>
      </w:r>
      <w:r w:rsidRPr="00EF311F">
        <w:rPr>
          <w:sz w:val="28"/>
          <w:szCs w:val="28"/>
        </w:rPr>
        <w:t xml:space="preserve"> муниципального района Большеглушицкий Самарской области»</w:t>
      </w:r>
      <w:r>
        <w:rPr>
          <w:sz w:val="28"/>
          <w:szCs w:val="28"/>
        </w:rPr>
        <w:t>,</w:t>
      </w:r>
      <w:r w:rsidRPr="00A95E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«Вести сельского поселения Мокша», 2018,  29 декабря,  № 66(276), (Вести сельского поселения Мокша, 2019, 22 апреля №20(296) </w:t>
      </w:r>
      <w:r>
        <w:rPr>
          <w:sz w:val="28"/>
          <w:szCs w:val="28"/>
        </w:rPr>
        <w:t>,  следующие изменения:</w:t>
      </w:r>
      <w:proofErr w:type="gramEnd"/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1.1. Приложение  № 3 к постановлению изложить в редакции согласно приложению к настоящему постановлению.</w:t>
      </w:r>
      <w:r>
        <w:rPr>
          <w:bCs/>
          <w:sz w:val="28"/>
          <w:szCs w:val="28"/>
        </w:rPr>
        <w:t xml:space="preserve">     </w:t>
      </w: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Pr="008D40D8" w:rsidRDefault="00692C38" w:rsidP="00692C38">
      <w:pPr>
        <w:jc w:val="both"/>
        <w:rPr>
          <w:sz w:val="28"/>
          <w:szCs w:val="28"/>
        </w:rPr>
      </w:pPr>
      <w:r w:rsidRPr="008D40D8">
        <w:rPr>
          <w:sz w:val="28"/>
          <w:szCs w:val="28"/>
        </w:rPr>
        <w:t xml:space="preserve">         2. Опубликовать настоящее постановлен</w:t>
      </w:r>
      <w:r>
        <w:rPr>
          <w:sz w:val="28"/>
          <w:szCs w:val="28"/>
        </w:rPr>
        <w:t>ие в газете «Вести сельского поселения Мокша</w:t>
      </w:r>
      <w:r w:rsidRPr="008D40D8">
        <w:rPr>
          <w:sz w:val="28"/>
          <w:szCs w:val="28"/>
        </w:rPr>
        <w:t>» и ра</w:t>
      </w:r>
      <w:r>
        <w:rPr>
          <w:sz w:val="28"/>
          <w:szCs w:val="28"/>
        </w:rPr>
        <w:t>зместить на официальном сайте  а</w:t>
      </w:r>
      <w:r w:rsidRPr="008D40D8">
        <w:rPr>
          <w:sz w:val="28"/>
          <w:szCs w:val="28"/>
        </w:rPr>
        <w:t>дминистрации с</w:t>
      </w:r>
      <w:r>
        <w:rPr>
          <w:sz w:val="28"/>
          <w:szCs w:val="28"/>
        </w:rPr>
        <w:t>ельского поселения Мокша</w:t>
      </w:r>
      <w:r w:rsidRPr="008D40D8">
        <w:rPr>
          <w:sz w:val="28"/>
          <w:szCs w:val="28"/>
        </w:rPr>
        <w:t xml:space="preserve"> муниципального района Большеглушицкий Самарской области в сети «Интернет</w:t>
      </w:r>
      <w:r>
        <w:rPr>
          <w:sz w:val="28"/>
          <w:szCs w:val="28"/>
        </w:rPr>
        <w:t>».</w:t>
      </w:r>
    </w:p>
    <w:p w:rsidR="00692C38" w:rsidRPr="005A27C5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27C5">
        <w:rPr>
          <w:sz w:val="28"/>
          <w:szCs w:val="28"/>
        </w:rPr>
        <w:t>. Настоящее пост</w:t>
      </w:r>
      <w:r>
        <w:rPr>
          <w:sz w:val="28"/>
          <w:szCs w:val="28"/>
        </w:rPr>
        <w:t>ановление вступает в силу после</w:t>
      </w:r>
      <w:r w:rsidRPr="005A27C5">
        <w:rPr>
          <w:sz w:val="28"/>
          <w:szCs w:val="28"/>
        </w:rPr>
        <w:t xml:space="preserve"> его официального</w:t>
      </w:r>
      <w:r>
        <w:rPr>
          <w:sz w:val="28"/>
          <w:szCs w:val="28"/>
        </w:rPr>
        <w:t xml:space="preserve"> опубликования.</w:t>
      </w:r>
    </w:p>
    <w:p w:rsidR="00692C38" w:rsidRDefault="00692C38" w:rsidP="00692C38">
      <w:pPr>
        <w:ind w:firstLine="585"/>
        <w:jc w:val="both"/>
        <w:rPr>
          <w:sz w:val="28"/>
          <w:szCs w:val="28"/>
        </w:rPr>
      </w:pPr>
    </w:p>
    <w:p w:rsidR="00692C38" w:rsidRPr="0040375D" w:rsidRDefault="00692C38" w:rsidP="00692C38">
      <w:pPr>
        <w:ind w:right="-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40375D">
        <w:rPr>
          <w:sz w:val="28"/>
          <w:szCs w:val="28"/>
          <w:lang w:eastAsia="en-US"/>
        </w:rPr>
        <w:t xml:space="preserve">4. </w:t>
      </w:r>
      <w:proofErr w:type="gramStart"/>
      <w:r w:rsidRPr="0040375D">
        <w:rPr>
          <w:sz w:val="28"/>
          <w:szCs w:val="28"/>
          <w:lang w:eastAsia="en-US"/>
        </w:rPr>
        <w:t>Контроль за</w:t>
      </w:r>
      <w:proofErr w:type="gramEnd"/>
      <w:r w:rsidRPr="0040375D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92C38" w:rsidRDefault="00692C38" w:rsidP="00692C38">
      <w:pPr>
        <w:ind w:firstLine="585"/>
        <w:jc w:val="both"/>
        <w:rPr>
          <w:sz w:val="28"/>
          <w:szCs w:val="28"/>
        </w:rPr>
      </w:pPr>
    </w:p>
    <w:p w:rsidR="00692C38" w:rsidRDefault="00692C38" w:rsidP="00692C38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Мокша</w:t>
      </w:r>
    </w:p>
    <w:p w:rsidR="00692C38" w:rsidRDefault="00692C38" w:rsidP="00692C38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692C38" w:rsidRDefault="00692C38" w:rsidP="00692C38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О.А. Девяткин</w:t>
      </w: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rPr>
          <w:rFonts w:ascii="Arial" w:hAnsi="Arial" w:cs="Arial"/>
          <w:b/>
          <w:bCs/>
          <w:sz w:val="28"/>
          <w:szCs w:val="28"/>
        </w:rPr>
        <w:sectPr w:rsidR="00692C38" w:rsidSect="006D5E73"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tbl>
      <w:tblPr>
        <w:tblpPr w:leftFromText="181" w:rightFromText="181" w:vertAnchor="text" w:horzAnchor="margin" w:tblpXSpec="right" w:tblpY="200"/>
        <w:tblOverlap w:val="never"/>
        <w:tblW w:w="0" w:type="auto"/>
        <w:tblLook w:val="01E0" w:firstRow="1" w:lastRow="1" w:firstColumn="1" w:lastColumn="1" w:noHBand="0" w:noVBand="0"/>
      </w:tblPr>
      <w:tblGrid>
        <w:gridCol w:w="5821"/>
      </w:tblGrid>
      <w:tr w:rsidR="00692C38" w:rsidTr="00442CDA">
        <w:trPr>
          <w:trHeight w:val="1438"/>
        </w:trPr>
        <w:tc>
          <w:tcPr>
            <w:tcW w:w="5821" w:type="dxa"/>
          </w:tcPr>
          <w:p w:rsidR="00692C38" w:rsidRDefault="00692C38" w:rsidP="00442CDA">
            <w:pPr>
              <w:jc w:val="both"/>
            </w:pPr>
            <w:r>
              <w:lastRenderedPageBreak/>
              <w:t xml:space="preserve">Приложение </w:t>
            </w:r>
          </w:p>
          <w:p w:rsidR="00692C38" w:rsidRDefault="00692C38" w:rsidP="00442CDA">
            <w:r>
              <w:t xml:space="preserve">к  постановлению Администрации сельского поселения Мокша муниципального района  </w:t>
            </w:r>
            <w:r>
              <w:fldChar w:fldCharType="begin"/>
            </w:r>
            <w:r>
              <w:instrText xml:space="preserve"> MERGEFIELD "Название_района" </w:instrText>
            </w:r>
            <w:r>
              <w:fldChar w:fldCharType="separate"/>
            </w:r>
            <w:r>
              <w:rPr>
                <w:noProof/>
              </w:rPr>
              <w:t>Большеглушицкий</w:t>
            </w:r>
            <w:r>
              <w:fldChar w:fldCharType="end"/>
            </w:r>
            <w:r>
              <w:t xml:space="preserve"> Самарской области  от  16 мая  2023 года  № 45</w:t>
            </w:r>
          </w:p>
          <w:p w:rsidR="00692C38" w:rsidRPr="00C600BA" w:rsidRDefault="00692C38" w:rsidP="00442CDA">
            <w:r>
              <w:t>«</w:t>
            </w:r>
            <w:r w:rsidRPr="00C600BA">
              <w:t>О внесении изменений в постановление главы се</w:t>
            </w:r>
            <w:r>
              <w:t>льского поселения Мокша</w:t>
            </w:r>
            <w:r w:rsidRPr="00C600BA">
              <w:t xml:space="preserve"> муниципального района Большег</w:t>
            </w:r>
            <w:r>
              <w:t>лушицкий Самарской области от 28.12.2018 г. № 157</w:t>
            </w:r>
          </w:p>
          <w:p w:rsidR="00692C38" w:rsidRPr="00C600BA" w:rsidRDefault="00692C38" w:rsidP="00442CDA">
            <w:r w:rsidRPr="00C600BA">
              <w:t>«Об утверждении реестра мест (площадок) накопления твердых коммунальных отходов на территории с</w:t>
            </w:r>
            <w:r>
              <w:t>ельского поселения Мокша</w:t>
            </w:r>
            <w:r w:rsidRPr="00C600BA">
              <w:t xml:space="preserve"> муниципального района Большеглушицкий Самарской области»</w:t>
            </w:r>
            <w:r>
              <w:t>»</w:t>
            </w:r>
          </w:p>
          <w:p w:rsidR="00692C38" w:rsidRDefault="00692C38" w:rsidP="00442CDA"/>
          <w:p w:rsidR="00692C38" w:rsidRDefault="00692C38" w:rsidP="00442CDA">
            <w:pPr>
              <w:jc w:val="both"/>
            </w:pPr>
            <w:r>
              <w:t>Приложение № 3</w:t>
            </w:r>
          </w:p>
          <w:p w:rsidR="00692C38" w:rsidRDefault="00692C38" w:rsidP="00442CDA">
            <w:r>
              <w:t xml:space="preserve">к  постановлению Администрации  сельского поселения Мокша муниципального района  </w:t>
            </w:r>
            <w:r>
              <w:fldChar w:fldCharType="begin"/>
            </w:r>
            <w:r>
              <w:instrText xml:space="preserve"> MERGEFIELD "Название_района" </w:instrText>
            </w:r>
            <w:r>
              <w:fldChar w:fldCharType="separate"/>
            </w:r>
            <w:r>
              <w:rPr>
                <w:noProof/>
              </w:rPr>
              <w:t>Большеглушицкий</w:t>
            </w:r>
            <w:r>
              <w:fldChar w:fldCharType="end"/>
            </w:r>
            <w:r>
              <w:t xml:space="preserve"> Самарской области  от  28 декабря 2018 года  № 157</w:t>
            </w:r>
          </w:p>
        </w:tc>
      </w:tr>
    </w:tbl>
    <w:p w:rsidR="00692C38" w:rsidRPr="002C1AC7" w:rsidRDefault="00692C38" w:rsidP="00692C38">
      <w:pPr>
        <w:jc w:val="center"/>
        <w:outlineLvl w:val="1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noProof/>
        </w:rPr>
      </w:pPr>
    </w:p>
    <w:p w:rsidR="00692C38" w:rsidRDefault="00692C38" w:rsidP="00692C38">
      <w:pPr>
        <w:jc w:val="both"/>
        <w:rPr>
          <w:noProof/>
        </w:rPr>
      </w:pPr>
    </w:p>
    <w:p w:rsidR="00692C38" w:rsidRDefault="00692C38" w:rsidP="00692C38">
      <w:pPr>
        <w:jc w:val="both"/>
        <w:rPr>
          <w:noProof/>
        </w:rPr>
      </w:pPr>
    </w:p>
    <w:p w:rsidR="00692C38" w:rsidRDefault="00692C38" w:rsidP="00692C38">
      <w:pPr>
        <w:jc w:val="both"/>
        <w:rPr>
          <w:noProof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657"/>
        <w:gridCol w:w="765"/>
        <w:gridCol w:w="643"/>
        <w:gridCol w:w="53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70"/>
        <w:gridCol w:w="515"/>
        <w:gridCol w:w="295"/>
        <w:gridCol w:w="295"/>
        <w:gridCol w:w="295"/>
        <w:gridCol w:w="295"/>
        <w:gridCol w:w="466"/>
        <w:gridCol w:w="376"/>
        <w:gridCol w:w="658"/>
        <w:gridCol w:w="564"/>
        <w:gridCol w:w="750"/>
      </w:tblGrid>
      <w:tr w:rsidR="00692C38" w:rsidRPr="00C22ACA" w:rsidTr="00442CDA">
        <w:tc>
          <w:tcPr>
            <w:tcW w:w="122" w:type="pct"/>
            <w:vMerge w:val="restar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№</w:t>
            </w:r>
            <w:proofErr w:type="gramStart"/>
            <w:r w:rsidRPr="00C22ACA">
              <w:rPr>
                <w:sz w:val="16"/>
                <w:szCs w:val="16"/>
              </w:rPr>
              <w:t>п</w:t>
            </w:r>
            <w:proofErr w:type="gramEnd"/>
            <w:r w:rsidRPr="00C22ACA">
              <w:rPr>
                <w:sz w:val="16"/>
                <w:szCs w:val="16"/>
              </w:rPr>
              <w:t>/п</w:t>
            </w:r>
          </w:p>
        </w:tc>
        <w:tc>
          <w:tcPr>
            <w:tcW w:w="966" w:type="pct"/>
            <w:gridSpan w:val="3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939" w:type="pct"/>
            <w:gridSpan w:val="6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>Данные  о собственниках мест (площадок) накопления ТКО</w:t>
            </w:r>
          </w:p>
        </w:tc>
        <w:tc>
          <w:tcPr>
            <w:tcW w:w="2358" w:type="pct"/>
            <w:gridSpan w:val="14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>Данные  о технических  характеристиках  мест (площадок) накопления ТКО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692C38" w:rsidRPr="00C22ACA" w:rsidTr="00442CDA">
        <w:tc>
          <w:tcPr>
            <w:tcW w:w="122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" w:type="pct"/>
            <w:vMerge w:val="restar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Адрес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Наименование   организации Балансодержателя (</w:t>
            </w:r>
            <w:proofErr w:type="spellStart"/>
            <w:r w:rsidRPr="00C22ACA">
              <w:rPr>
                <w:sz w:val="16"/>
                <w:szCs w:val="16"/>
              </w:rPr>
              <w:t>юр</w:t>
            </w:r>
            <w:proofErr w:type="gramStart"/>
            <w:r w:rsidRPr="00C22ACA">
              <w:rPr>
                <w:sz w:val="16"/>
                <w:szCs w:val="16"/>
              </w:rPr>
              <w:t>.л</w:t>
            </w:r>
            <w:proofErr w:type="gramEnd"/>
            <w:r w:rsidRPr="00C22ACA">
              <w:rPr>
                <w:sz w:val="16"/>
                <w:szCs w:val="16"/>
              </w:rPr>
              <w:t>ицо</w:t>
            </w:r>
            <w:proofErr w:type="spellEnd"/>
          </w:p>
        </w:tc>
        <w:tc>
          <w:tcPr>
            <w:tcW w:w="138" w:type="pct"/>
            <w:vMerge w:val="restar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ОГРН</w:t>
            </w:r>
          </w:p>
        </w:tc>
        <w:tc>
          <w:tcPr>
            <w:tcW w:w="138" w:type="pct"/>
            <w:vMerge w:val="restar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Фактический адрес</w:t>
            </w:r>
          </w:p>
        </w:tc>
        <w:tc>
          <w:tcPr>
            <w:tcW w:w="138" w:type="pct"/>
            <w:vMerge w:val="restar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Совместное использование  с другими МКД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proofErr w:type="gramStart"/>
            <w:r w:rsidRPr="00C22ACA">
              <w:rPr>
                <w:sz w:val="16"/>
                <w:szCs w:val="16"/>
              </w:rPr>
              <w:t>Организация</w:t>
            </w:r>
            <w:proofErr w:type="gramEnd"/>
            <w:r w:rsidRPr="00C22ACA">
              <w:rPr>
                <w:sz w:val="16"/>
                <w:szCs w:val="16"/>
              </w:rPr>
              <w:t xml:space="preserve"> осуществляющая услуги  по сбору и транспортированию  ТКО</w:t>
            </w:r>
          </w:p>
        </w:tc>
        <w:tc>
          <w:tcPr>
            <w:tcW w:w="552" w:type="pct"/>
            <w:gridSpan w:val="4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>Сведения  о контейнерных площадках</w:t>
            </w:r>
          </w:p>
        </w:tc>
        <w:tc>
          <w:tcPr>
            <w:tcW w:w="552" w:type="pct"/>
            <w:gridSpan w:val="3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для не сортированных отходов</w:t>
            </w:r>
          </w:p>
        </w:tc>
        <w:tc>
          <w:tcPr>
            <w:tcW w:w="414" w:type="pct"/>
            <w:gridSpan w:val="3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proofErr w:type="gramStart"/>
            <w:r w:rsidRPr="00C22ACA">
              <w:rPr>
                <w:sz w:val="16"/>
                <w:szCs w:val="16"/>
              </w:rPr>
              <w:t>для утилизированных  отходов (раздельный (сбор)</w:t>
            </w:r>
            <w:proofErr w:type="gramEnd"/>
          </w:p>
        </w:tc>
        <w:tc>
          <w:tcPr>
            <w:tcW w:w="532" w:type="pct"/>
            <w:gridSpan w:val="3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Для накопления  и сбора КГО</w:t>
            </w:r>
          </w:p>
        </w:tc>
        <w:tc>
          <w:tcPr>
            <w:tcW w:w="30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>Количество планируемых  к размещению контейнеров</w:t>
            </w:r>
            <w:r w:rsidRPr="00C22ACA">
              <w:rPr>
                <w:sz w:val="28"/>
                <w:szCs w:val="28"/>
              </w:rPr>
              <w:t xml:space="preserve"> /</w:t>
            </w:r>
            <w:r w:rsidRPr="00C22ACA">
              <w:rPr>
                <w:sz w:val="16"/>
                <w:szCs w:val="16"/>
              </w:rPr>
              <w:t>бункеров</w:t>
            </w:r>
          </w:p>
        </w:tc>
        <w:tc>
          <w:tcPr>
            <w:tcW w:w="264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Объект капитального строительства</w:t>
            </w:r>
          </w:p>
        </w:tc>
        <w:tc>
          <w:tcPr>
            <w:tcW w:w="351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Территория (часть территории поселения)</w:t>
            </w:r>
          </w:p>
        </w:tc>
      </w:tr>
      <w:tr w:rsidR="00692C38" w:rsidRPr="00C22ACA" w:rsidTr="00442CDA">
        <w:tc>
          <w:tcPr>
            <w:tcW w:w="122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" w:type="pct"/>
            <w:vMerge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ИНН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номер контейнерной площадки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Тип  используемого покрытия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площадь площадки, </w:t>
            </w:r>
            <w:proofErr w:type="spellStart"/>
            <w:r w:rsidRPr="00C22ACA">
              <w:rPr>
                <w:sz w:val="16"/>
                <w:szCs w:val="16"/>
              </w:rPr>
              <w:t>м</w:t>
            </w:r>
            <w:proofErr w:type="gramStart"/>
            <w:r w:rsidRPr="00C22ACA">
              <w:rPr>
                <w:sz w:val="16"/>
                <w:szCs w:val="16"/>
              </w:rPr>
              <w:t>.к</w:t>
            </w:r>
            <w:proofErr w:type="gramEnd"/>
            <w:r w:rsidRPr="00C22ACA">
              <w:rPr>
                <w:sz w:val="16"/>
                <w:szCs w:val="16"/>
              </w:rPr>
              <w:t>в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материал ограждения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кол-во </w:t>
            </w:r>
            <w:proofErr w:type="spellStart"/>
            <w:r w:rsidRPr="00C22ACA">
              <w:rPr>
                <w:sz w:val="16"/>
                <w:szCs w:val="16"/>
              </w:rPr>
              <w:t>контейноров</w:t>
            </w:r>
            <w:proofErr w:type="spellEnd"/>
            <w:r w:rsidRPr="00C22ACA">
              <w:rPr>
                <w:sz w:val="16"/>
                <w:szCs w:val="16"/>
              </w:rPr>
              <w:t>/бункеров</w:t>
            </w:r>
          </w:p>
        </w:tc>
        <w:tc>
          <w:tcPr>
            <w:tcW w:w="173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 </w:t>
            </w:r>
            <w:proofErr w:type="gramStart"/>
            <w:r w:rsidRPr="00C22ACA">
              <w:rPr>
                <w:sz w:val="16"/>
                <w:szCs w:val="16"/>
              </w:rPr>
              <w:t>Емкость (отдельного контейнера</w:t>
            </w:r>
            <w:proofErr w:type="gramEnd"/>
          </w:p>
        </w:tc>
        <w:tc>
          <w:tcPr>
            <w:tcW w:w="241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>материал контейнера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 xml:space="preserve">кол-во </w:t>
            </w:r>
            <w:proofErr w:type="spellStart"/>
            <w:r w:rsidRPr="00C22ACA">
              <w:rPr>
                <w:sz w:val="16"/>
                <w:szCs w:val="16"/>
              </w:rPr>
              <w:t>контейноров</w:t>
            </w:r>
            <w:proofErr w:type="spellEnd"/>
            <w:r w:rsidRPr="00C22ACA">
              <w:rPr>
                <w:sz w:val="16"/>
                <w:szCs w:val="16"/>
              </w:rPr>
              <w:t>/бункеров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 </w:t>
            </w:r>
            <w:proofErr w:type="gramStart"/>
            <w:r w:rsidRPr="00C22ACA">
              <w:rPr>
                <w:sz w:val="16"/>
                <w:szCs w:val="16"/>
              </w:rPr>
              <w:t>Емкость (отдельного контейн</w:t>
            </w:r>
            <w:r w:rsidRPr="00C22ACA">
              <w:rPr>
                <w:sz w:val="16"/>
                <w:szCs w:val="16"/>
              </w:rPr>
              <w:lastRenderedPageBreak/>
              <w:t>ера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lastRenderedPageBreak/>
              <w:t>материал контейнера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 xml:space="preserve">кол-во </w:t>
            </w:r>
            <w:proofErr w:type="spellStart"/>
            <w:r w:rsidRPr="00C22ACA">
              <w:rPr>
                <w:sz w:val="16"/>
                <w:szCs w:val="16"/>
              </w:rPr>
              <w:t>контейноров</w:t>
            </w:r>
            <w:proofErr w:type="spellEnd"/>
            <w:r w:rsidRPr="00C22ACA">
              <w:rPr>
                <w:sz w:val="16"/>
                <w:szCs w:val="16"/>
              </w:rPr>
              <w:t>/бункеров</w:t>
            </w:r>
          </w:p>
        </w:tc>
        <w:tc>
          <w:tcPr>
            <w:tcW w:w="21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proofErr w:type="gramStart"/>
            <w:r w:rsidRPr="00C22ACA">
              <w:rPr>
                <w:sz w:val="16"/>
                <w:szCs w:val="16"/>
              </w:rPr>
              <w:t>Емкость (отдельного контейнера</w:t>
            </w:r>
            <w:proofErr w:type="gramEnd"/>
          </w:p>
        </w:tc>
        <w:tc>
          <w:tcPr>
            <w:tcW w:w="176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>материал контейнера</w:t>
            </w:r>
          </w:p>
        </w:tc>
        <w:tc>
          <w:tcPr>
            <w:tcW w:w="30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</w:p>
        </w:tc>
      </w:tr>
      <w:tr w:rsidR="00692C38" w:rsidRPr="00C22ACA" w:rsidTr="00442CDA">
        <w:tc>
          <w:tcPr>
            <w:tcW w:w="122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307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сельское поселение Мокша муниципального района Большеглушицкий Самарской области</w:t>
            </w:r>
          </w:p>
        </w:tc>
        <w:tc>
          <w:tcPr>
            <w:tcW w:w="35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Самарская область, Большеглушицкий район, </w:t>
            </w:r>
            <w:proofErr w:type="gramStart"/>
            <w:r w:rsidRPr="00C22ACA">
              <w:rPr>
                <w:sz w:val="16"/>
                <w:szCs w:val="16"/>
              </w:rPr>
              <w:t>с</w:t>
            </w:r>
            <w:proofErr w:type="gramEnd"/>
            <w:r w:rsidRPr="00C22ACA">
              <w:rPr>
                <w:sz w:val="16"/>
                <w:szCs w:val="16"/>
              </w:rPr>
              <w:t>. Мокша, ул. Кавказская 1а</w:t>
            </w:r>
          </w:p>
        </w:tc>
        <w:tc>
          <w:tcPr>
            <w:tcW w:w="301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52.668479, 50</w:t>
            </w:r>
            <w:r>
              <w:rPr>
                <w:sz w:val="16"/>
                <w:szCs w:val="16"/>
              </w:rPr>
              <w:t>.</w:t>
            </w:r>
            <w:r w:rsidRPr="00C22ACA">
              <w:rPr>
                <w:sz w:val="16"/>
                <w:szCs w:val="16"/>
              </w:rPr>
              <w:t>412933</w:t>
            </w:r>
          </w:p>
        </w:tc>
        <w:tc>
          <w:tcPr>
            <w:tcW w:w="249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8"/>
                <w:szCs w:val="18"/>
              </w:rPr>
            </w:pPr>
            <w:r w:rsidRPr="00C22ACA">
              <w:rPr>
                <w:sz w:val="18"/>
                <w:szCs w:val="18"/>
              </w:rPr>
              <w:t>1056375107984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16"/>
                <w:szCs w:val="16"/>
              </w:rPr>
              <w:t xml:space="preserve">Самарская область, Большеглушицкий район, </w:t>
            </w:r>
            <w:proofErr w:type="gramStart"/>
            <w:r w:rsidRPr="00C22ACA">
              <w:rPr>
                <w:sz w:val="16"/>
                <w:szCs w:val="16"/>
              </w:rPr>
              <w:t>с</w:t>
            </w:r>
            <w:proofErr w:type="gramEnd"/>
            <w:r w:rsidRPr="00C22ACA">
              <w:rPr>
                <w:sz w:val="16"/>
                <w:szCs w:val="16"/>
              </w:rPr>
              <w:t>. Мокша, ул. Кавказская 1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нет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ООО «</w:t>
            </w:r>
            <w:proofErr w:type="spellStart"/>
            <w:r w:rsidRPr="00C22ACA">
              <w:rPr>
                <w:sz w:val="16"/>
                <w:szCs w:val="16"/>
              </w:rPr>
              <w:t>Экостройресурс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63161886232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б/</w:t>
            </w:r>
            <w:proofErr w:type="gramStart"/>
            <w:r w:rsidRPr="00C22ACA"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бетон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24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proofErr w:type="spellStart"/>
            <w:r w:rsidRPr="00C22ACA">
              <w:rPr>
                <w:sz w:val="16"/>
                <w:szCs w:val="16"/>
              </w:rPr>
              <w:t>профлист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металл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 w:rsidRPr="00C22ACA"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21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 w:rsidRPr="007559C6">
              <w:rPr>
                <w:sz w:val="16"/>
                <w:szCs w:val="16"/>
              </w:rPr>
              <w:t>нет</w:t>
            </w:r>
          </w:p>
        </w:tc>
        <w:tc>
          <w:tcPr>
            <w:tcW w:w="264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 w:rsidRPr="007559C6">
              <w:rPr>
                <w:sz w:val="16"/>
                <w:szCs w:val="16"/>
              </w:rPr>
              <w:t>нет</w:t>
            </w:r>
          </w:p>
        </w:tc>
        <w:tc>
          <w:tcPr>
            <w:tcW w:w="351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территория </w:t>
            </w:r>
            <w:proofErr w:type="gramStart"/>
            <w:r w:rsidRPr="00C22ACA">
              <w:rPr>
                <w:sz w:val="16"/>
                <w:szCs w:val="16"/>
              </w:rPr>
              <w:t>с</w:t>
            </w:r>
            <w:proofErr w:type="gramEnd"/>
            <w:r w:rsidRPr="00C22ACA">
              <w:rPr>
                <w:sz w:val="16"/>
                <w:szCs w:val="16"/>
              </w:rPr>
              <w:t>. Мокша, ул. Кавказская</w:t>
            </w:r>
          </w:p>
        </w:tc>
      </w:tr>
      <w:tr w:rsidR="00692C38" w:rsidRPr="00C22ACA" w:rsidTr="00442CDA">
        <w:tc>
          <w:tcPr>
            <w:tcW w:w="122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07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сельское поселение Мокша муниципального района </w:t>
            </w:r>
            <w:r w:rsidRPr="00C22ACA">
              <w:rPr>
                <w:sz w:val="16"/>
                <w:szCs w:val="16"/>
              </w:rPr>
              <w:lastRenderedPageBreak/>
              <w:t>Большеглушицкий Самарской области</w:t>
            </w:r>
          </w:p>
        </w:tc>
        <w:tc>
          <w:tcPr>
            <w:tcW w:w="35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Самарская область, Большеглушицкий </w:t>
            </w:r>
            <w:proofErr w:type="spellStart"/>
            <w:r>
              <w:rPr>
                <w:sz w:val="16"/>
                <w:szCs w:val="16"/>
              </w:rPr>
              <w:t>район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. Мокша, ул. </w:t>
            </w:r>
            <w:r>
              <w:rPr>
                <w:sz w:val="16"/>
                <w:szCs w:val="16"/>
              </w:rPr>
              <w:lastRenderedPageBreak/>
              <w:t>Молодежная 15а</w:t>
            </w:r>
          </w:p>
        </w:tc>
        <w:tc>
          <w:tcPr>
            <w:tcW w:w="301" w:type="pct"/>
            <w:shd w:val="clear" w:color="auto" w:fill="auto"/>
          </w:tcPr>
          <w:p w:rsidR="00692C38" w:rsidRPr="00564D83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52.579198, 50.499862</w:t>
            </w:r>
          </w:p>
        </w:tc>
        <w:tc>
          <w:tcPr>
            <w:tcW w:w="249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Администрация сельского поселения Мок</w:t>
            </w:r>
            <w:r w:rsidRPr="00C22ACA">
              <w:rPr>
                <w:sz w:val="16"/>
                <w:szCs w:val="16"/>
              </w:rPr>
              <w:lastRenderedPageBreak/>
              <w:t>ша муниципального района Большеглушицкий Самарской области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8"/>
                <w:szCs w:val="18"/>
              </w:rPr>
            </w:pPr>
            <w:r w:rsidRPr="00C22ACA">
              <w:rPr>
                <w:sz w:val="18"/>
                <w:szCs w:val="18"/>
              </w:rPr>
              <w:lastRenderedPageBreak/>
              <w:t>1056375107</w:t>
            </w:r>
            <w:r w:rsidRPr="00C22ACA">
              <w:rPr>
                <w:sz w:val="18"/>
                <w:szCs w:val="18"/>
              </w:rPr>
              <w:lastRenderedPageBreak/>
              <w:t>984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lastRenderedPageBreak/>
              <w:t>Самарская об</w:t>
            </w:r>
            <w:r w:rsidRPr="00C22ACA">
              <w:rPr>
                <w:sz w:val="16"/>
                <w:szCs w:val="16"/>
              </w:rPr>
              <w:lastRenderedPageBreak/>
              <w:t xml:space="preserve">ласть, Большеглушицкий район, </w:t>
            </w:r>
            <w:proofErr w:type="gramStart"/>
            <w:r w:rsidRPr="00C22ACA">
              <w:rPr>
                <w:sz w:val="16"/>
                <w:szCs w:val="16"/>
              </w:rPr>
              <w:t>с</w:t>
            </w:r>
            <w:proofErr w:type="gramEnd"/>
            <w:r w:rsidRPr="00C22ACA">
              <w:rPr>
                <w:sz w:val="16"/>
                <w:szCs w:val="16"/>
              </w:rPr>
              <w:t>. Мокша, ул. Кавказская 1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ООО «</w:t>
            </w:r>
            <w:proofErr w:type="spellStart"/>
            <w:r w:rsidRPr="00C22ACA">
              <w:rPr>
                <w:sz w:val="16"/>
                <w:szCs w:val="16"/>
              </w:rPr>
              <w:t>Экостр</w:t>
            </w:r>
            <w:r w:rsidRPr="00C22ACA">
              <w:rPr>
                <w:sz w:val="16"/>
                <w:szCs w:val="16"/>
              </w:rPr>
              <w:lastRenderedPageBreak/>
              <w:t>ойресурс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lastRenderedPageBreak/>
              <w:t>63161886232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профлист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металл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176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308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 w:rsidRPr="007559C6">
              <w:rPr>
                <w:sz w:val="16"/>
                <w:szCs w:val="16"/>
              </w:rPr>
              <w:t>нет</w:t>
            </w:r>
          </w:p>
        </w:tc>
        <w:tc>
          <w:tcPr>
            <w:tcW w:w="264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 w:rsidRPr="007559C6">
              <w:rPr>
                <w:sz w:val="16"/>
                <w:szCs w:val="16"/>
              </w:rPr>
              <w:t>нет</w:t>
            </w:r>
          </w:p>
        </w:tc>
        <w:tc>
          <w:tcPr>
            <w:tcW w:w="351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Мокша, ул. Молодежная</w:t>
            </w:r>
          </w:p>
        </w:tc>
      </w:tr>
      <w:tr w:rsidR="00692C38" w:rsidRPr="00C22ACA" w:rsidTr="00442CDA">
        <w:tc>
          <w:tcPr>
            <w:tcW w:w="122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307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сельское поселение Мокша муниципального района Большеглушицкий Самарской области</w:t>
            </w:r>
          </w:p>
        </w:tc>
        <w:tc>
          <w:tcPr>
            <w:tcW w:w="35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Самарская область, Большеглушицкий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Мокша, ул. Юбилейная</w:t>
            </w:r>
          </w:p>
          <w:p w:rsidR="00692C38" w:rsidRPr="001047D0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72а</w:t>
            </w:r>
          </w:p>
        </w:tc>
        <w:tc>
          <w:tcPr>
            <w:tcW w:w="301" w:type="pct"/>
            <w:shd w:val="clear" w:color="auto" w:fill="auto"/>
          </w:tcPr>
          <w:p w:rsidR="00692C38" w:rsidRPr="001047D0" w:rsidRDefault="00692C38" w:rsidP="00442CDA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52.</w:t>
            </w:r>
            <w:r>
              <w:rPr>
                <w:sz w:val="16"/>
                <w:szCs w:val="16"/>
                <w:lang w:val="en-US"/>
              </w:rPr>
              <w:t>660391</w:t>
            </w:r>
            <w:r>
              <w:rPr>
                <w:sz w:val="16"/>
                <w:szCs w:val="16"/>
              </w:rPr>
              <w:t>, 50.</w:t>
            </w:r>
            <w:r>
              <w:rPr>
                <w:sz w:val="16"/>
                <w:szCs w:val="16"/>
                <w:lang w:val="en-US"/>
              </w:rPr>
              <w:t>411945</w:t>
            </w:r>
          </w:p>
        </w:tc>
        <w:tc>
          <w:tcPr>
            <w:tcW w:w="249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Администрация сельского поселения Мокша муниципального района Большеглушицкий Самарск</w:t>
            </w:r>
            <w:r w:rsidRPr="00C22ACA">
              <w:rPr>
                <w:sz w:val="16"/>
                <w:szCs w:val="16"/>
              </w:rPr>
              <w:lastRenderedPageBreak/>
              <w:t>ой области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8"/>
                <w:szCs w:val="18"/>
              </w:rPr>
            </w:pPr>
            <w:r w:rsidRPr="00C22ACA">
              <w:rPr>
                <w:sz w:val="18"/>
                <w:szCs w:val="18"/>
              </w:rPr>
              <w:lastRenderedPageBreak/>
              <w:t>1056375107984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Самарская область, Большегл</w:t>
            </w:r>
            <w:r w:rsidRPr="00C22ACA">
              <w:rPr>
                <w:sz w:val="16"/>
                <w:szCs w:val="16"/>
              </w:rPr>
              <w:lastRenderedPageBreak/>
              <w:t xml:space="preserve">ушицкий район, </w:t>
            </w:r>
            <w:proofErr w:type="gramStart"/>
            <w:r w:rsidRPr="00C22ACA">
              <w:rPr>
                <w:sz w:val="16"/>
                <w:szCs w:val="16"/>
              </w:rPr>
              <w:t>с</w:t>
            </w:r>
            <w:proofErr w:type="gramEnd"/>
            <w:r w:rsidRPr="00C22ACA">
              <w:rPr>
                <w:sz w:val="16"/>
                <w:szCs w:val="16"/>
              </w:rPr>
              <w:t>. Мокша, ул. Кавказская 1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ООО «</w:t>
            </w:r>
            <w:proofErr w:type="spellStart"/>
            <w:r w:rsidRPr="00C22ACA">
              <w:rPr>
                <w:sz w:val="16"/>
                <w:szCs w:val="16"/>
              </w:rPr>
              <w:t>Экостройресурс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63161886232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профлист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металл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176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308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4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Мокша, ул. Юбилейная</w:t>
            </w:r>
          </w:p>
        </w:tc>
      </w:tr>
      <w:tr w:rsidR="00692C38" w:rsidRPr="00C22ACA" w:rsidTr="00442CDA">
        <w:tc>
          <w:tcPr>
            <w:tcW w:w="122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07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сельское поселение Мокша муниципального района Большеглушицкий Самарской области</w:t>
            </w:r>
          </w:p>
        </w:tc>
        <w:tc>
          <w:tcPr>
            <w:tcW w:w="35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область, Большеглушицкий район, с. Мокша, ул. Нов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Александровка 12а</w:t>
            </w:r>
          </w:p>
        </w:tc>
        <w:tc>
          <w:tcPr>
            <w:tcW w:w="301" w:type="pct"/>
            <w:shd w:val="clear" w:color="auto" w:fill="auto"/>
          </w:tcPr>
          <w:p w:rsidR="00692C38" w:rsidRPr="00564D83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52.672721, 50.412288</w:t>
            </w:r>
          </w:p>
        </w:tc>
        <w:tc>
          <w:tcPr>
            <w:tcW w:w="249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8"/>
                <w:szCs w:val="18"/>
              </w:rPr>
            </w:pPr>
            <w:r w:rsidRPr="00C22ACA">
              <w:rPr>
                <w:sz w:val="18"/>
                <w:szCs w:val="18"/>
              </w:rPr>
              <w:t>1056375107984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Самарская область, Большеглушицкий район, </w:t>
            </w:r>
            <w:proofErr w:type="gramStart"/>
            <w:r w:rsidRPr="00C22ACA">
              <w:rPr>
                <w:sz w:val="16"/>
                <w:szCs w:val="16"/>
              </w:rPr>
              <w:lastRenderedPageBreak/>
              <w:t>с</w:t>
            </w:r>
            <w:proofErr w:type="gramEnd"/>
            <w:r w:rsidRPr="00C22ACA">
              <w:rPr>
                <w:sz w:val="16"/>
                <w:szCs w:val="16"/>
              </w:rPr>
              <w:t>. Мокша, ул. Кавказская 1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ООО «</w:t>
            </w:r>
            <w:proofErr w:type="spellStart"/>
            <w:r w:rsidRPr="00C22ACA">
              <w:rPr>
                <w:sz w:val="16"/>
                <w:szCs w:val="16"/>
              </w:rPr>
              <w:t>Экостройресурс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63161886232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профлист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металл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176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308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4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с. Мокша, ул. Нов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Александровка</w:t>
            </w:r>
          </w:p>
        </w:tc>
      </w:tr>
      <w:tr w:rsidR="00692C38" w:rsidRPr="00C22ACA" w:rsidTr="00442CDA">
        <w:tc>
          <w:tcPr>
            <w:tcW w:w="122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307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сельское поселение Мокша муниципального района Большеглушицкий Самарской области</w:t>
            </w:r>
          </w:p>
        </w:tc>
        <w:tc>
          <w:tcPr>
            <w:tcW w:w="35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Самарская область, Большеглушицкий район, п. </w:t>
            </w:r>
            <w:proofErr w:type="spellStart"/>
            <w:r>
              <w:rPr>
                <w:sz w:val="16"/>
                <w:szCs w:val="16"/>
              </w:rPr>
              <w:t>Ледяйка</w:t>
            </w:r>
            <w:proofErr w:type="spellEnd"/>
            <w:r>
              <w:rPr>
                <w:sz w:val="16"/>
                <w:szCs w:val="16"/>
              </w:rPr>
              <w:t>, ул. Молодежная2в</w:t>
            </w:r>
          </w:p>
        </w:tc>
        <w:tc>
          <w:tcPr>
            <w:tcW w:w="30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52.570135, 50.499514</w:t>
            </w:r>
          </w:p>
        </w:tc>
        <w:tc>
          <w:tcPr>
            <w:tcW w:w="249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8"/>
                <w:szCs w:val="18"/>
              </w:rPr>
            </w:pPr>
            <w:r w:rsidRPr="00C22ACA">
              <w:rPr>
                <w:sz w:val="18"/>
                <w:szCs w:val="18"/>
              </w:rPr>
              <w:t>1056375107984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Самарская область, Большеглушицкий район, </w:t>
            </w:r>
            <w:proofErr w:type="gramStart"/>
            <w:r w:rsidRPr="00C22ACA">
              <w:rPr>
                <w:sz w:val="16"/>
                <w:szCs w:val="16"/>
              </w:rPr>
              <w:t>с</w:t>
            </w:r>
            <w:proofErr w:type="gramEnd"/>
            <w:r w:rsidRPr="00C22ACA">
              <w:rPr>
                <w:sz w:val="16"/>
                <w:szCs w:val="16"/>
              </w:rPr>
              <w:t>. Мокша, ул. Кав</w:t>
            </w:r>
            <w:r w:rsidRPr="00C22ACA">
              <w:rPr>
                <w:sz w:val="16"/>
                <w:szCs w:val="16"/>
              </w:rPr>
              <w:lastRenderedPageBreak/>
              <w:t>казская 1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ООО «</w:t>
            </w:r>
            <w:proofErr w:type="spellStart"/>
            <w:r w:rsidRPr="00C22ACA">
              <w:rPr>
                <w:sz w:val="16"/>
                <w:szCs w:val="16"/>
              </w:rPr>
              <w:t>Экостройресурс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63161886232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профлист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металл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176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308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4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п. </w:t>
            </w:r>
            <w:proofErr w:type="spellStart"/>
            <w:r>
              <w:rPr>
                <w:sz w:val="16"/>
                <w:szCs w:val="16"/>
              </w:rPr>
              <w:t>Ледяйка</w:t>
            </w:r>
            <w:proofErr w:type="spellEnd"/>
          </w:p>
        </w:tc>
      </w:tr>
      <w:tr w:rsidR="00692C38" w:rsidRPr="00C22ACA" w:rsidTr="00442CDA">
        <w:tc>
          <w:tcPr>
            <w:tcW w:w="122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307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сельское поселение Мокша муниципального района Большеглушицкий Самарской области</w:t>
            </w:r>
          </w:p>
        </w:tc>
        <w:tc>
          <w:tcPr>
            <w:tcW w:w="35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область, Большеглушицкий район, п. Коммунар, ул. Центральная, 1б</w:t>
            </w:r>
          </w:p>
        </w:tc>
        <w:tc>
          <w:tcPr>
            <w:tcW w:w="30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52.653851, 50.290562</w:t>
            </w:r>
          </w:p>
        </w:tc>
        <w:tc>
          <w:tcPr>
            <w:tcW w:w="249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Администрация сельского поселения Мокша муниципального района Большеглушицкий Самарской области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8"/>
                <w:szCs w:val="18"/>
              </w:rPr>
            </w:pPr>
            <w:r w:rsidRPr="00C22ACA">
              <w:rPr>
                <w:sz w:val="18"/>
                <w:szCs w:val="18"/>
              </w:rPr>
              <w:t>1056375107984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Самарская область, Большеглушицкий район, </w:t>
            </w:r>
            <w:proofErr w:type="gramStart"/>
            <w:r w:rsidRPr="00C22ACA">
              <w:rPr>
                <w:sz w:val="16"/>
                <w:szCs w:val="16"/>
              </w:rPr>
              <w:t>с</w:t>
            </w:r>
            <w:proofErr w:type="gramEnd"/>
            <w:r w:rsidRPr="00C22ACA">
              <w:rPr>
                <w:sz w:val="16"/>
                <w:szCs w:val="16"/>
              </w:rPr>
              <w:t>. Мокша, ул. Кавказская 1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ООО «</w:t>
            </w:r>
            <w:proofErr w:type="spellStart"/>
            <w:r w:rsidRPr="00C22ACA">
              <w:rPr>
                <w:sz w:val="16"/>
                <w:szCs w:val="16"/>
              </w:rPr>
              <w:t>Экостройресурс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63161886232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профлист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176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308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4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5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территория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Коммунар</w:t>
            </w:r>
          </w:p>
        </w:tc>
      </w:tr>
      <w:tr w:rsidR="00692C38" w:rsidRPr="00C22ACA" w:rsidTr="00442CDA">
        <w:tc>
          <w:tcPr>
            <w:tcW w:w="122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07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сельское поселение Мокша </w:t>
            </w:r>
            <w:r w:rsidRPr="00C22ACA">
              <w:rPr>
                <w:sz w:val="16"/>
                <w:szCs w:val="16"/>
              </w:rPr>
              <w:lastRenderedPageBreak/>
              <w:t>муниципального района Большеглушицкий Самарской области</w:t>
            </w:r>
          </w:p>
        </w:tc>
        <w:tc>
          <w:tcPr>
            <w:tcW w:w="35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Самарская область, Большеглушиц</w:t>
            </w:r>
            <w:r>
              <w:rPr>
                <w:sz w:val="16"/>
                <w:szCs w:val="16"/>
              </w:rPr>
              <w:lastRenderedPageBreak/>
              <w:t xml:space="preserve">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Мокша, ул. Кавказская 1б</w:t>
            </w:r>
          </w:p>
        </w:tc>
        <w:tc>
          <w:tcPr>
            <w:tcW w:w="30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52.668499, 50.412731</w:t>
            </w:r>
          </w:p>
        </w:tc>
        <w:tc>
          <w:tcPr>
            <w:tcW w:w="249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«Центр админи</w:t>
            </w:r>
            <w:r>
              <w:rPr>
                <w:sz w:val="16"/>
                <w:szCs w:val="16"/>
              </w:rPr>
              <w:lastRenderedPageBreak/>
              <w:t>стративно- хозяйственного обеспечения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11163</w:t>
            </w:r>
            <w:r>
              <w:rPr>
                <w:sz w:val="18"/>
                <w:szCs w:val="18"/>
              </w:rPr>
              <w:lastRenderedPageBreak/>
              <w:t>75000114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lastRenderedPageBreak/>
              <w:t>Самарс</w:t>
            </w:r>
            <w:r w:rsidRPr="00C22ACA">
              <w:rPr>
                <w:sz w:val="16"/>
                <w:szCs w:val="16"/>
              </w:rPr>
              <w:lastRenderedPageBreak/>
              <w:t xml:space="preserve">кая область, Большеглушицкий </w:t>
            </w:r>
            <w:r>
              <w:rPr>
                <w:sz w:val="16"/>
                <w:szCs w:val="16"/>
              </w:rPr>
              <w:t xml:space="preserve">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Большая</w:t>
            </w:r>
            <w:proofErr w:type="gramEnd"/>
            <w:r>
              <w:rPr>
                <w:sz w:val="16"/>
                <w:szCs w:val="16"/>
              </w:rPr>
              <w:t xml:space="preserve"> Глушица, ул. Гагарина,91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ООО «</w:t>
            </w:r>
            <w:proofErr w:type="spellStart"/>
            <w:r w:rsidRPr="00C22ACA">
              <w:rPr>
                <w:sz w:val="16"/>
                <w:szCs w:val="16"/>
              </w:rPr>
              <w:t>Э</w:t>
            </w:r>
            <w:r w:rsidRPr="00C22ACA">
              <w:rPr>
                <w:sz w:val="16"/>
                <w:szCs w:val="16"/>
              </w:rPr>
              <w:lastRenderedPageBreak/>
              <w:t>костройресурс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lastRenderedPageBreak/>
              <w:t>631618</w:t>
            </w:r>
            <w:r w:rsidRPr="00C22ACA">
              <w:rPr>
                <w:sz w:val="16"/>
                <w:szCs w:val="16"/>
              </w:rPr>
              <w:lastRenderedPageBreak/>
              <w:t>86232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профли</w:t>
            </w:r>
            <w:r>
              <w:rPr>
                <w:sz w:val="16"/>
                <w:szCs w:val="16"/>
              </w:rPr>
              <w:lastRenderedPageBreak/>
              <w:t>ст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3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41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металл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176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308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4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ООШ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Мокша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lastRenderedPageBreak/>
              <w:t>д..сад</w:t>
            </w:r>
            <w:proofErr w:type="spellEnd"/>
            <w:r>
              <w:rPr>
                <w:sz w:val="16"/>
                <w:szCs w:val="16"/>
              </w:rPr>
              <w:t xml:space="preserve"> «Радуга»</w:t>
            </w:r>
          </w:p>
        </w:tc>
        <w:tc>
          <w:tcPr>
            <w:tcW w:w="35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</w:p>
        </w:tc>
      </w:tr>
      <w:tr w:rsidR="00692C38" w:rsidRPr="00C22ACA" w:rsidTr="00442CDA">
        <w:tc>
          <w:tcPr>
            <w:tcW w:w="122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307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 xml:space="preserve">сельское поселение Мокша муниципального района </w:t>
            </w:r>
            <w:r w:rsidRPr="00C22ACA">
              <w:rPr>
                <w:sz w:val="16"/>
                <w:szCs w:val="16"/>
              </w:rPr>
              <w:lastRenderedPageBreak/>
              <w:t>Большеглушицкий Самарской области</w:t>
            </w:r>
          </w:p>
        </w:tc>
        <w:tc>
          <w:tcPr>
            <w:tcW w:w="35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Самарская область, Большеглушицкий 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. Мокша, ул. </w:t>
            </w:r>
            <w:r>
              <w:rPr>
                <w:sz w:val="16"/>
                <w:szCs w:val="16"/>
              </w:rPr>
              <w:lastRenderedPageBreak/>
              <w:t>Юбилейная, 2б</w:t>
            </w:r>
          </w:p>
        </w:tc>
        <w:tc>
          <w:tcPr>
            <w:tcW w:w="30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52.671616,50.415668</w:t>
            </w:r>
          </w:p>
        </w:tc>
        <w:tc>
          <w:tcPr>
            <w:tcW w:w="249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Управление  культуры 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1026303462</w:t>
            </w:r>
            <w:r>
              <w:rPr>
                <w:sz w:val="18"/>
                <w:szCs w:val="18"/>
              </w:rPr>
              <w:lastRenderedPageBreak/>
              <w:t>833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lastRenderedPageBreak/>
              <w:t>Самарская об</w:t>
            </w:r>
            <w:r w:rsidRPr="00C22ACA">
              <w:rPr>
                <w:sz w:val="16"/>
                <w:szCs w:val="16"/>
              </w:rPr>
              <w:lastRenderedPageBreak/>
              <w:t xml:space="preserve">ласть, Большеглушицкий </w:t>
            </w:r>
            <w:r>
              <w:rPr>
                <w:sz w:val="16"/>
                <w:szCs w:val="16"/>
              </w:rPr>
              <w:t xml:space="preserve">район,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Большая Глушица, ул. Советская 62а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t>ООО «</w:t>
            </w:r>
            <w:proofErr w:type="spellStart"/>
            <w:r w:rsidRPr="00C22ACA">
              <w:rPr>
                <w:sz w:val="16"/>
                <w:szCs w:val="16"/>
              </w:rPr>
              <w:t>Экостр</w:t>
            </w:r>
            <w:r w:rsidRPr="00C22ACA">
              <w:rPr>
                <w:sz w:val="16"/>
                <w:szCs w:val="16"/>
              </w:rPr>
              <w:lastRenderedPageBreak/>
              <w:t>ойресурс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C22ACA" w:rsidRDefault="00692C38" w:rsidP="00442CDA">
            <w:pPr>
              <w:jc w:val="both"/>
              <w:rPr>
                <w:sz w:val="16"/>
                <w:szCs w:val="16"/>
              </w:rPr>
            </w:pPr>
            <w:r w:rsidRPr="00C22ACA">
              <w:rPr>
                <w:sz w:val="16"/>
                <w:szCs w:val="16"/>
              </w:rPr>
              <w:lastRenderedPageBreak/>
              <w:t>63161886232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профлист</w:t>
            </w:r>
            <w:proofErr w:type="spellEnd"/>
          </w:p>
        </w:tc>
        <w:tc>
          <w:tcPr>
            <w:tcW w:w="138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0,75</w:t>
            </w:r>
          </w:p>
        </w:tc>
        <w:tc>
          <w:tcPr>
            <w:tcW w:w="241" w:type="pct"/>
            <w:shd w:val="clear" w:color="auto" w:fill="auto"/>
          </w:tcPr>
          <w:p w:rsidR="00692C38" w:rsidRPr="00855F5C" w:rsidRDefault="00692C38" w:rsidP="00442CDA">
            <w:pPr>
              <w:jc w:val="both"/>
              <w:rPr>
                <w:sz w:val="16"/>
                <w:szCs w:val="16"/>
              </w:rPr>
            </w:pPr>
            <w:r w:rsidRPr="00855F5C">
              <w:rPr>
                <w:sz w:val="16"/>
                <w:szCs w:val="16"/>
              </w:rPr>
              <w:t>металл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218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176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308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4" w:type="pct"/>
            <w:shd w:val="clear" w:color="auto" w:fill="auto"/>
          </w:tcPr>
          <w:p w:rsidR="00692C38" w:rsidRPr="007559C6" w:rsidRDefault="00692C38" w:rsidP="0044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УК здание клуба</w:t>
            </w:r>
          </w:p>
        </w:tc>
        <w:tc>
          <w:tcPr>
            <w:tcW w:w="351" w:type="pct"/>
            <w:shd w:val="clear" w:color="auto" w:fill="auto"/>
          </w:tcPr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</w:p>
          <w:p w:rsidR="00692C38" w:rsidRDefault="00692C38" w:rsidP="00442CDA">
            <w:pPr>
              <w:jc w:val="both"/>
              <w:rPr>
                <w:sz w:val="16"/>
                <w:szCs w:val="16"/>
              </w:rPr>
            </w:pPr>
          </w:p>
        </w:tc>
      </w:tr>
    </w:tbl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692C38" w:rsidRDefault="00692C38" w:rsidP="00692C38">
      <w:pPr>
        <w:jc w:val="both"/>
        <w:rPr>
          <w:sz w:val="28"/>
          <w:szCs w:val="28"/>
        </w:rPr>
      </w:pPr>
    </w:p>
    <w:p w:rsidR="00B361B8" w:rsidRDefault="00B361B8" w:rsidP="00A277BA"/>
    <w:p w:rsidR="00B361B8" w:rsidRDefault="00B361B8" w:rsidP="00A277BA"/>
    <w:p w:rsidR="00B361B8" w:rsidRDefault="00B361B8" w:rsidP="00A277BA"/>
    <w:p w:rsidR="00B361B8" w:rsidRDefault="00B361B8" w:rsidP="00A277BA"/>
    <w:p w:rsidR="00B361B8" w:rsidRDefault="00B361B8" w:rsidP="00A277BA"/>
    <w:p w:rsidR="00A277BA" w:rsidRDefault="00A277BA" w:rsidP="00A277BA"/>
    <w:p w:rsidR="00275B5B" w:rsidRPr="00BA07D3" w:rsidRDefault="00275B5B" w:rsidP="00275B5B">
      <w:pPr>
        <w:jc w:val="center"/>
        <w:rPr>
          <w:b/>
          <w:color w:val="000000"/>
          <w:sz w:val="26"/>
          <w:szCs w:val="26"/>
        </w:rPr>
      </w:pPr>
    </w:p>
    <w:p w:rsidR="00275B5B" w:rsidRPr="00BA07D3" w:rsidRDefault="00275B5B" w:rsidP="00275B5B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5C5203" w:rsidRDefault="005C5203" w:rsidP="005C5203">
      <w:pPr>
        <w:rPr>
          <w:sz w:val="28"/>
          <w:szCs w:val="28"/>
        </w:rPr>
      </w:pPr>
    </w:p>
    <w:p w:rsidR="005C5203" w:rsidRDefault="005C5203" w:rsidP="005C5203">
      <w:pPr>
        <w:jc w:val="center"/>
        <w:rPr>
          <w:sz w:val="28"/>
          <w:szCs w:val="28"/>
        </w:rPr>
      </w:pPr>
    </w:p>
    <w:p w:rsidR="00275B5B" w:rsidRPr="00A277BA" w:rsidRDefault="00275B5B" w:rsidP="00275B5B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 w:rsidRPr="00A277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Издатель</w:t>
      </w:r>
      <w:r w:rsidRPr="00D1779D">
        <w:rPr>
          <w:sz w:val="16"/>
          <w:szCs w:val="16"/>
        </w:rPr>
        <w:t xml:space="preserve">– Администрация сельского поселения Мокша муниципального района Большеглушицкий Самарской области. 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proofErr w:type="spellEnd"/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Адрес газеты «Вести сельского поселения Мокша»: 446193, Самарская область, Большеглушицкий район, с. Мокша, ул. Кавказская, 1.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692C38">
        <w:rPr>
          <w:sz w:val="16"/>
          <w:szCs w:val="16"/>
        </w:rPr>
        <w:t>09.00 час. 17</w:t>
      </w:r>
      <w:bookmarkStart w:id="0" w:name="_GoBack"/>
      <w:bookmarkEnd w:id="0"/>
      <w:r w:rsidR="002419A1">
        <w:rPr>
          <w:sz w:val="16"/>
          <w:szCs w:val="16"/>
        </w:rPr>
        <w:t>.05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5"/>
          <w:footerReference w:type="default" r:id="rId16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17"/>
          <w:headerReference w:type="default" r:id="rId18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93" w:rsidRDefault="00190593">
      <w:r>
        <w:separator/>
      </w:r>
    </w:p>
  </w:endnote>
  <w:endnote w:type="continuationSeparator" w:id="0">
    <w:p w:rsidR="00190593" w:rsidRDefault="0019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692C38">
      <w:rPr>
        <w:noProof/>
      </w:rPr>
      <w:t>11</w:t>
    </w:r>
    <w:r>
      <w:fldChar w:fldCharType="end"/>
    </w:r>
  </w:p>
  <w:p w:rsidR="00A277BA" w:rsidRDefault="00A277B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277BA" w:rsidRDefault="00A277BA" w:rsidP="00723284">
    <w:pPr>
      <w:pStyle w:val="a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92C38">
      <w:rPr>
        <w:rStyle w:val="afa"/>
        <w:noProof/>
      </w:rPr>
      <w:t>4</w:t>
    </w:r>
    <w:r>
      <w:rPr>
        <w:rStyle w:val="afa"/>
      </w:rPr>
      <w:fldChar w:fldCharType="end"/>
    </w:r>
  </w:p>
  <w:p w:rsidR="00A277BA" w:rsidRDefault="00A277B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93" w:rsidRDefault="00190593">
      <w:r>
        <w:separator/>
      </w:r>
    </w:p>
  </w:footnote>
  <w:footnote w:type="continuationSeparator" w:id="0">
    <w:p w:rsidR="00190593" w:rsidRDefault="00190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E" w:rsidRDefault="00D97F7E">
    <w:pPr>
      <w:pStyle w:val="af1"/>
    </w:pPr>
  </w:p>
  <w:p w:rsidR="00D97F7E" w:rsidRDefault="00D97F7E">
    <w:pPr>
      <w:pStyle w:val="af1"/>
    </w:pPr>
  </w:p>
  <w:p w:rsidR="00D97F7E" w:rsidRDefault="00D97F7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277BA" w:rsidRDefault="00A277BA" w:rsidP="006B1D2A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92C38">
      <w:rPr>
        <w:rStyle w:val="afa"/>
        <w:noProof/>
      </w:rPr>
      <w:t>4</w:t>
    </w:r>
    <w:r>
      <w:rPr>
        <w:rStyle w:val="afa"/>
      </w:rPr>
      <w:fldChar w:fldCharType="end"/>
    </w:r>
  </w:p>
  <w:p w:rsidR="00A277BA" w:rsidRDefault="00A277B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6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18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3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5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80ECF"/>
    <w:rsid w:val="002813EA"/>
    <w:rsid w:val="002813F7"/>
    <w:rsid w:val="00281458"/>
    <w:rsid w:val="00281D1A"/>
    <w:rsid w:val="00281FBC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7C5"/>
    <w:rsid w:val="0032584E"/>
    <w:rsid w:val="003260E5"/>
    <w:rsid w:val="00326F1A"/>
    <w:rsid w:val="00327B28"/>
    <w:rsid w:val="00327CA0"/>
    <w:rsid w:val="00330318"/>
    <w:rsid w:val="00332068"/>
    <w:rsid w:val="00332541"/>
    <w:rsid w:val="00332768"/>
    <w:rsid w:val="00332CA6"/>
    <w:rsid w:val="00332DC8"/>
    <w:rsid w:val="00332F87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9EE6-5AA9-492A-8DDA-D58473BA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subject/>
  <dc:creator>Пользователь</dc:creator>
  <cp:keywords/>
  <cp:lastModifiedBy>user</cp:lastModifiedBy>
  <cp:revision>6</cp:revision>
  <cp:lastPrinted>2022-08-09T09:12:00Z</cp:lastPrinted>
  <dcterms:created xsi:type="dcterms:W3CDTF">2023-05-03T09:42:00Z</dcterms:created>
  <dcterms:modified xsi:type="dcterms:W3CDTF">2023-05-24T05:56:00Z</dcterms:modified>
</cp:coreProperties>
</file>