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8569" w14:textId="17028462" w:rsidR="00460EC2" w:rsidRPr="007A7CFE" w:rsidRDefault="00C37578" w:rsidP="007A7CFE">
      <w:pPr>
        <w:suppressAutoHyphens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103606929"/>
      <w:bookmarkStart w:id="1" w:name="_Toc131313922"/>
      <w:bookmarkStart w:id="2" w:name="_Toc215295508"/>
      <w:bookmarkStart w:id="3" w:name="_Toc234175856"/>
      <w:bookmarkStart w:id="4" w:name="_Toc234176024"/>
      <w:bookmarkStart w:id="5" w:name="_Toc209979968"/>
      <w:r w:rsidRPr="00312ABF">
        <w:rPr>
          <w:rFonts w:ascii="Times New Roman" w:hAnsi="Times New Roman"/>
          <w:b/>
          <w:bCs/>
          <w:caps/>
          <w:sz w:val="28"/>
          <w:szCs w:val="28"/>
        </w:rPr>
        <w:t xml:space="preserve">Собрание </w:t>
      </w:r>
      <w:r w:rsidR="007A7CFE" w:rsidRPr="007A7CFE">
        <w:rPr>
          <w:rFonts w:ascii="Times New Roman" w:hAnsi="Times New Roman"/>
          <w:b/>
          <w:bCs/>
          <w:sz w:val="28"/>
          <w:szCs w:val="28"/>
        </w:rPr>
        <w:t>ПРЕДСТАВИТЕЛЕЙ</w:t>
      </w:r>
    </w:p>
    <w:p w14:paraId="1426A061" w14:textId="77777777" w:rsidR="009964D5" w:rsidRDefault="003625D3" w:rsidP="0005013A">
      <w:pPr>
        <w:jc w:val="center"/>
        <w:rPr>
          <w:rFonts w:ascii="Times New Roman" w:hAnsi="Times New Roman"/>
          <w:b/>
          <w:sz w:val="28"/>
          <w:u w:color="FFFFFF"/>
        </w:rPr>
      </w:pPr>
      <w:r w:rsidRPr="003625D3"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  <w:r w:rsidR="0005013A" w:rsidRPr="0005013A">
        <w:rPr>
          <w:rFonts w:ascii="Times New Roman" w:hAnsi="Times New Roman"/>
          <w:b/>
          <w:sz w:val="28"/>
          <w:u w:color="FFFFFF"/>
        </w:rPr>
        <w:t xml:space="preserve">ПОСЕЛЕНИЯ </w:t>
      </w:r>
      <w:r w:rsidR="00164FEB">
        <w:rPr>
          <w:rFonts w:ascii="Times New Roman" w:hAnsi="Times New Roman"/>
          <w:b/>
          <w:sz w:val="28"/>
          <w:u w:color="FFFFFF"/>
        </w:rPr>
        <w:t xml:space="preserve">МОКША </w:t>
      </w:r>
    </w:p>
    <w:p w14:paraId="34E74FF9" w14:textId="77777777" w:rsidR="009964D5" w:rsidRDefault="000B5A3F" w:rsidP="0005013A">
      <w:pPr>
        <w:jc w:val="center"/>
        <w:rPr>
          <w:rFonts w:ascii="Times New Roman" w:hAnsi="Times New Roman"/>
          <w:b/>
          <w:sz w:val="28"/>
          <w:szCs w:val="28"/>
        </w:rPr>
      </w:pPr>
      <w:r w:rsidRPr="000B5A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2D77EA0D" w14:textId="77777777" w:rsidR="009964D5" w:rsidRDefault="000B5A3F" w:rsidP="0005013A">
      <w:pPr>
        <w:jc w:val="center"/>
        <w:rPr>
          <w:rFonts w:ascii="Times New Roman" w:hAnsi="Times New Roman"/>
          <w:b/>
          <w:sz w:val="28"/>
          <w:szCs w:val="28"/>
        </w:rPr>
      </w:pPr>
      <w:r w:rsidRPr="000B5A3F">
        <w:rPr>
          <w:rFonts w:ascii="Times New Roman" w:hAnsi="Times New Roman"/>
          <w:b/>
          <w:sz w:val="28"/>
          <w:szCs w:val="28"/>
        </w:rPr>
        <w:t>БОЛЬШЕ</w:t>
      </w:r>
      <w:r w:rsidR="00321E73">
        <w:rPr>
          <w:rFonts w:ascii="Times New Roman" w:hAnsi="Times New Roman"/>
          <w:b/>
          <w:sz w:val="28"/>
          <w:szCs w:val="28"/>
        </w:rPr>
        <w:t xml:space="preserve">ГЛУШИЦКИЙ </w:t>
      </w:r>
    </w:p>
    <w:p w14:paraId="33B20206" w14:textId="05D66061" w:rsidR="00C0345C" w:rsidRPr="009964D5" w:rsidRDefault="009964D5" w:rsidP="009964D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САМАРСКОЙ ОБЛАСТИ</w:t>
      </w:r>
    </w:p>
    <w:p w14:paraId="7A7D9240" w14:textId="77777777" w:rsidR="00C0345C" w:rsidRPr="00F06F33" w:rsidRDefault="00C0345C" w:rsidP="00C37578">
      <w:pPr>
        <w:rPr>
          <w:rFonts w:ascii="Times New Roman" w:hAnsi="Times New Roman"/>
          <w:sz w:val="28"/>
          <w:szCs w:val="28"/>
        </w:rPr>
      </w:pPr>
    </w:p>
    <w:p w14:paraId="1A226A3D" w14:textId="308E587D" w:rsidR="00C37578" w:rsidRPr="00F06F33" w:rsidRDefault="00C37578" w:rsidP="00C37578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06F33">
        <w:rPr>
          <w:rFonts w:ascii="Times New Roman" w:hAnsi="Times New Roman"/>
          <w:b/>
          <w:sz w:val="28"/>
          <w:szCs w:val="28"/>
        </w:rPr>
        <w:t>РЕШЕНИЕ</w:t>
      </w:r>
      <w:r w:rsidR="009964D5">
        <w:rPr>
          <w:rFonts w:ascii="Times New Roman" w:hAnsi="Times New Roman"/>
          <w:b/>
          <w:sz w:val="28"/>
          <w:szCs w:val="28"/>
        </w:rPr>
        <w:t xml:space="preserve"> № 233</w:t>
      </w:r>
    </w:p>
    <w:p w14:paraId="355273F0" w14:textId="6C3ABD76" w:rsidR="00C37578" w:rsidRPr="00F06F33" w:rsidRDefault="009964D5" w:rsidP="00C37578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декабря 2019 года </w:t>
      </w:r>
    </w:p>
    <w:p w14:paraId="3736867F" w14:textId="77777777" w:rsidR="00C37578" w:rsidRPr="00F06F33" w:rsidRDefault="00C37578" w:rsidP="00C37578">
      <w:pPr>
        <w:jc w:val="both"/>
        <w:rPr>
          <w:rFonts w:ascii="Times New Roman" w:hAnsi="Times New Roman"/>
          <w:sz w:val="28"/>
          <w:szCs w:val="28"/>
        </w:rPr>
      </w:pPr>
    </w:p>
    <w:p w14:paraId="41D2747A" w14:textId="3C0AAC93" w:rsidR="007829D1" w:rsidRDefault="007829D1" w:rsidP="00C37578">
      <w:pPr>
        <w:jc w:val="both"/>
        <w:rPr>
          <w:rFonts w:ascii="Times New Roman" w:hAnsi="Times New Roman"/>
          <w:sz w:val="28"/>
          <w:szCs w:val="28"/>
        </w:rPr>
      </w:pPr>
    </w:p>
    <w:p w14:paraId="008B4ABD" w14:textId="77777777" w:rsidR="00C0345C" w:rsidRPr="00F06F33" w:rsidRDefault="00C0345C" w:rsidP="00C37578">
      <w:pPr>
        <w:jc w:val="both"/>
        <w:rPr>
          <w:rFonts w:ascii="Times New Roman" w:hAnsi="Times New Roman"/>
          <w:sz w:val="28"/>
          <w:szCs w:val="28"/>
        </w:rPr>
      </w:pPr>
    </w:p>
    <w:p w14:paraId="41CB4AF4" w14:textId="2719611A" w:rsidR="00C37578" w:rsidRPr="00093B7F" w:rsidRDefault="00C37578" w:rsidP="00093B7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06F33">
        <w:rPr>
          <w:rFonts w:ascii="Times New Roman" w:hAnsi="Times New Roman"/>
          <w:b/>
          <w:sz w:val="28"/>
          <w:szCs w:val="28"/>
        </w:rPr>
        <w:t xml:space="preserve">О </w:t>
      </w:r>
      <w:r w:rsidRPr="00312ABF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093B7F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</w:p>
    <w:p w14:paraId="486C6111" w14:textId="6BBFE22B" w:rsidR="00C37578" w:rsidRPr="00F06F33" w:rsidRDefault="00312ABF" w:rsidP="008B3779">
      <w:pPr>
        <w:tabs>
          <w:tab w:val="left" w:pos="142"/>
        </w:tabs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3B7F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164FEB">
        <w:rPr>
          <w:rFonts w:ascii="Times New Roman" w:hAnsi="Times New Roman"/>
          <w:b/>
          <w:sz w:val="28"/>
          <w:u w:color="FFFFFF"/>
        </w:rPr>
        <w:t>поселения Мокша</w:t>
      </w:r>
      <w:r w:rsidR="007A5A6F" w:rsidRPr="008B0955">
        <w:rPr>
          <w:rFonts w:ascii="Times New Roman" w:hAnsi="Times New Roman"/>
          <w:b/>
          <w:sz w:val="28"/>
          <w:szCs w:val="28"/>
        </w:rPr>
        <w:t xml:space="preserve"> </w:t>
      </w:r>
      <w:r w:rsidR="008B0955" w:rsidRPr="008B0955">
        <w:rPr>
          <w:rFonts w:ascii="Times New Roman" w:hAnsi="Times New Roman"/>
          <w:b/>
          <w:sz w:val="28"/>
          <w:szCs w:val="28"/>
        </w:rPr>
        <w:t>муниципального района Больше</w:t>
      </w:r>
      <w:r w:rsidR="00321E73">
        <w:rPr>
          <w:rFonts w:ascii="Times New Roman" w:hAnsi="Times New Roman"/>
          <w:b/>
          <w:sz w:val="28"/>
          <w:szCs w:val="28"/>
        </w:rPr>
        <w:t>глушицкий</w:t>
      </w:r>
      <w:r w:rsidR="008B0955" w:rsidRPr="00093B7F">
        <w:rPr>
          <w:rFonts w:ascii="Times New Roman" w:hAnsi="Times New Roman"/>
          <w:b/>
          <w:sz w:val="28"/>
          <w:szCs w:val="28"/>
        </w:rPr>
        <w:t xml:space="preserve"> </w:t>
      </w:r>
      <w:r w:rsidR="00C37578" w:rsidRPr="00093B7F">
        <w:rPr>
          <w:rFonts w:ascii="Times New Roman" w:hAnsi="Times New Roman"/>
          <w:b/>
          <w:sz w:val="28"/>
          <w:szCs w:val="28"/>
        </w:rPr>
        <w:t>Самарской</w:t>
      </w:r>
      <w:r w:rsidR="00C37578" w:rsidRPr="00F06F33">
        <w:rPr>
          <w:rFonts w:ascii="Times New Roman" w:hAnsi="Times New Roman"/>
          <w:b/>
          <w:sz w:val="28"/>
          <w:szCs w:val="28"/>
        </w:rPr>
        <w:t xml:space="preserve"> области</w:t>
      </w:r>
    </w:p>
    <w:p w14:paraId="00D4AF62" w14:textId="77777777" w:rsidR="00C37578" w:rsidRPr="00316222" w:rsidRDefault="00C37578" w:rsidP="00C3757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BAA433A" w14:textId="181E84AB" w:rsidR="001E4B19" w:rsidRDefault="00C37578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16222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</w:t>
      </w:r>
      <w:r w:rsidRPr="00DD1407">
        <w:rPr>
          <w:rFonts w:ascii="Times New Roman" w:hAnsi="Times New Roman"/>
          <w:sz w:val="28"/>
          <w:szCs w:val="28"/>
        </w:rPr>
        <w:t xml:space="preserve">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 w:rsidR="00E84156">
        <w:rPr>
          <w:rFonts w:ascii="Times New Roman" w:hAnsi="Times New Roman"/>
          <w:sz w:val="28"/>
          <w:szCs w:val="28"/>
        </w:rPr>
        <w:t xml:space="preserve">сельского </w:t>
      </w:r>
      <w:r w:rsidR="009E761C">
        <w:rPr>
          <w:rFonts w:ascii="Times New Roman" w:hAnsi="Times New Roman"/>
          <w:sz w:val="28"/>
          <w:u w:color="FFFFFF"/>
        </w:rPr>
        <w:t xml:space="preserve">поселения </w:t>
      </w:r>
      <w:r w:rsidR="00164FEB">
        <w:rPr>
          <w:rFonts w:ascii="Times New Roman" w:hAnsi="Times New Roman"/>
          <w:sz w:val="28"/>
          <w:u w:color="FFFFFF"/>
        </w:rPr>
        <w:t>Мокша</w:t>
      </w:r>
      <w:r w:rsidR="009E761C" w:rsidRPr="005C0423">
        <w:rPr>
          <w:rFonts w:ascii="Times New Roman" w:hAnsi="Times New Roman"/>
          <w:sz w:val="28"/>
          <w:szCs w:val="28"/>
        </w:rPr>
        <w:t xml:space="preserve"> </w:t>
      </w:r>
      <w:r w:rsidR="00782E29" w:rsidRPr="005C0423">
        <w:rPr>
          <w:rFonts w:ascii="Times New Roman" w:hAnsi="Times New Roman"/>
          <w:sz w:val="28"/>
          <w:szCs w:val="28"/>
        </w:rPr>
        <w:t>муниципального района Больше</w:t>
      </w:r>
      <w:r w:rsidR="00321E73">
        <w:rPr>
          <w:rFonts w:ascii="Times New Roman" w:hAnsi="Times New Roman"/>
          <w:sz w:val="28"/>
          <w:szCs w:val="28"/>
        </w:rPr>
        <w:t>глушицкий</w:t>
      </w:r>
      <w:r w:rsidR="00BB5549" w:rsidRPr="00CF7D7C">
        <w:rPr>
          <w:rFonts w:ascii="Times New Roman" w:hAnsi="Times New Roman"/>
          <w:bCs/>
          <w:sz w:val="28"/>
          <w:szCs w:val="28"/>
        </w:rPr>
        <w:t xml:space="preserve"> </w:t>
      </w:r>
      <w:r w:rsidR="009964D5">
        <w:rPr>
          <w:rFonts w:ascii="Times New Roman" w:hAnsi="Times New Roman"/>
          <w:sz w:val="28"/>
          <w:szCs w:val="28"/>
        </w:rPr>
        <w:t>Самарской области от 25 декабря 2019 года</w:t>
      </w:r>
      <w:proofErr w:type="gramEnd"/>
      <w:r w:rsidRPr="00DD1407">
        <w:rPr>
          <w:rFonts w:ascii="Times New Roman" w:hAnsi="Times New Roman"/>
          <w:sz w:val="28"/>
          <w:szCs w:val="28"/>
        </w:rPr>
        <w:t xml:space="preserve">, Собрание представителей сельского </w:t>
      </w:r>
      <w:r w:rsidR="009E761C">
        <w:rPr>
          <w:rFonts w:ascii="Times New Roman" w:hAnsi="Times New Roman"/>
          <w:sz w:val="28"/>
          <w:u w:color="FFFFFF"/>
        </w:rPr>
        <w:t xml:space="preserve">поселения </w:t>
      </w:r>
      <w:r w:rsidR="00164FEB">
        <w:rPr>
          <w:rFonts w:ascii="Times New Roman" w:hAnsi="Times New Roman"/>
          <w:sz w:val="28"/>
          <w:u w:color="FFFFFF"/>
        </w:rPr>
        <w:t>Мокша</w:t>
      </w:r>
      <w:r w:rsidR="009E761C" w:rsidRPr="005C0423">
        <w:rPr>
          <w:rFonts w:ascii="Times New Roman" w:hAnsi="Times New Roman"/>
          <w:sz w:val="28"/>
          <w:szCs w:val="28"/>
        </w:rPr>
        <w:t xml:space="preserve"> </w:t>
      </w:r>
      <w:r w:rsidR="00782E29" w:rsidRPr="005C0423">
        <w:rPr>
          <w:rFonts w:ascii="Times New Roman" w:hAnsi="Times New Roman"/>
          <w:sz w:val="28"/>
          <w:szCs w:val="28"/>
        </w:rPr>
        <w:t>муниципального района Больше</w:t>
      </w:r>
      <w:r w:rsidR="00321E73">
        <w:rPr>
          <w:rFonts w:ascii="Times New Roman" w:hAnsi="Times New Roman"/>
          <w:sz w:val="28"/>
          <w:szCs w:val="28"/>
        </w:rPr>
        <w:t xml:space="preserve">глушицкий </w:t>
      </w:r>
      <w:r w:rsidRPr="00DD1407">
        <w:rPr>
          <w:rFonts w:ascii="Times New Roman" w:hAnsi="Times New Roman"/>
          <w:sz w:val="28"/>
          <w:szCs w:val="28"/>
        </w:rPr>
        <w:t>Самарской области</w:t>
      </w:r>
    </w:p>
    <w:p w14:paraId="7A58ECC8" w14:textId="348ADC6B" w:rsidR="00C37578" w:rsidRPr="00DD1407" w:rsidRDefault="001E4B19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РЕШИЛО:</w:t>
      </w:r>
    </w:p>
    <w:p w14:paraId="13F7C57E" w14:textId="779EB1FF" w:rsidR="007F3DD3" w:rsidRDefault="00C37578" w:rsidP="00DD1407">
      <w:pPr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DD1407">
        <w:rPr>
          <w:rFonts w:ascii="Times New Roman" w:hAnsi="Times New Roman"/>
          <w:sz w:val="28"/>
          <w:szCs w:val="28"/>
        </w:rPr>
        <w:t>1. Внести следующие и</w:t>
      </w:r>
      <w:r w:rsidRPr="00316222">
        <w:rPr>
          <w:rFonts w:ascii="Times New Roman" w:hAnsi="Times New Roman"/>
          <w:sz w:val="28"/>
          <w:szCs w:val="28"/>
        </w:rPr>
        <w:t xml:space="preserve">зменения в Правила землепользования и застройки сельского </w:t>
      </w:r>
      <w:r w:rsidR="00A7094F">
        <w:rPr>
          <w:rFonts w:ascii="Times New Roman" w:hAnsi="Times New Roman"/>
          <w:sz w:val="28"/>
          <w:u w:color="FFFFFF"/>
        </w:rPr>
        <w:t xml:space="preserve">поселения </w:t>
      </w:r>
      <w:r w:rsidR="00164FEB">
        <w:rPr>
          <w:rFonts w:ascii="Times New Roman" w:hAnsi="Times New Roman"/>
          <w:sz w:val="28"/>
          <w:u w:color="FFFFFF"/>
        </w:rPr>
        <w:t>Мокша</w:t>
      </w:r>
      <w:r w:rsidR="001552AA">
        <w:rPr>
          <w:rFonts w:ascii="Times New Roman" w:hAnsi="Times New Roman"/>
          <w:sz w:val="28"/>
          <w:u w:color="FFFFFF"/>
        </w:rPr>
        <w:t xml:space="preserve"> </w:t>
      </w:r>
      <w:r w:rsidR="00FB7DD3" w:rsidRPr="005C0423">
        <w:rPr>
          <w:rFonts w:ascii="Times New Roman" w:hAnsi="Times New Roman"/>
          <w:sz w:val="28"/>
          <w:szCs w:val="28"/>
        </w:rPr>
        <w:t>муниципального района Больше</w:t>
      </w:r>
      <w:r w:rsidR="001552AA">
        <w:rPr>
          <w:rFonts w:ascii="Times New Roman" w:hAnsi="Times New Roman"/>
          <w:sz w:val="28"/>
          <w:szCs w:val="28"/>
        </w:rPr>
        <w:t>глушицкий</w:t>
      </w:r>
      <w:r w:rsidRPr="00316222" w:rsidDel="00D70CBE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области, утвержденные Собранием представителей сельского </w:t>
      </w:r>
      <w:r w:rsidR="007A7A6D">
        <w:rPr>
          <w:rFonts w:ascii="Times New Roman" w:hAnsi="Times New Roman"/>
          <w:sz w:val="28"/>
          <w:u w:color="FFFFFF"/>
        </w:rPr>
        <w:t xml:space="preserve">поселения </w:t>
      </w:r>
      <w:r w:rsidR="00164FEB">
        <w:rPr>
          <w:rFonts w:ascii="Times New Roman" w:hAnsi="Times New Roman"/>
          <w:sz w:val="28"/>
          <w:u w:color="FFFFFF"/>
        </w:rPr>
        <w:t>Мокша</w:t>
      </w:r>
      <w:r w:rsidR="007A7A6D" w:rsidRPr="005C0423">
        <w:rPr>
          <w:rFonts w:ascii="Times New Roman" w:hAnsi="Times New Roman"/>
          <w:sz w:val="28"/>
          <w:szCs w:val="28"/>
        </w:rPr>
        <w:t xml:space="preserve"> </w:t>
      </w:r>
      <w:r w:rsidR="00FB7DD3" w:rsidRPr="005C0423">
        <w:rPr>
          <w:rFonts w:ascii="Times New Roman" w:hAnsi="Times New Roman"/>
          <w:sz w:val="28"/>
          <w:szCs w:val="28"/>
        </w:rPr>
        <w:t>муниципального района Больше</w:t>
      </w:r>
      <w:r w:rsidR="001552AA">
        <w:rPr>
          <w:rFonts w:ascii="Times New Roman" w:hAnsi="Times New Roman"/>
          <w:sz w:val="28"/>
          <w:szCs w:val="28"/>
        </w:rPr>
        <w:t>глушицкий</w:t>
      </w:r>
      <w:r w:rsidR="00DD1407" w:rsidRPr="00316222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>Самарской области</w:t>
      </w:r>
      <w:r w:rsidRPr="00316222">
        <w:rPr>
          <w:rFonts w:ascii="Times New Roman" w:hAnsi="Times New Roman"/>
          <w:bCs/>
          <w:sz w:val="28"/>
          <w:szCs w:val="28"/>
        </w:rPr>
        <w:t xml:space="preserve"> </w:t>
      </w:r>
      <w:r w:rsidR="001E4B19">
        <w:rPr>
          <w:rFonts w:ascii="Times New Roman" w:hAnsi="Times New Roman"/>
          <w:bCs/>
          <w:sz w:val="28"/>
          <w:szCs w:val="28"/>
        </w:rPr>
        <w:t xml:space="preserve">от 30 декабря2013 года № 139 </w:t>
      </w:r>
      <w:r w:rsidR="00623D0D">
        <w:rPr>
          <w:rFonts w:ascii="Times New Roman" w:hAnsi="Times New Roman"/>
          <w:bCs/>
          <w:sz w:val="28"/>
          <w:szCs w:val="28"/>
        </w:rPr>
        <w:t>(далее по тексту – Правила)</w:t>
      </w:r>
      <w:r w:rsidR="00244E51" w:rsidRPr="00316222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  <w:bookmarkEnd w:id="2"/>
      <w:bookmarkEnd w:id="3"/>
      <w:bookmarkEnd w:id="4"/>
      <w:bookmarkEnd w:id="5"/>
    </w:p>
    <w:p w14:paraId="72EEEE3D" w14:textId="47E6F89E" w:rsidR="00B763A1" w:rsidRDefault="00B763A1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</w:t>
      </w:r>
      <w:r w:rsidR="00281774">
        <w:rPr>
          <w:rFonts w:ascii="Times New Roman" w:hAnsi="Times New Roman"/>
          <w:sz w:val="28"/>
          <w:u w:color="FFFFFF"/>
        </w:rPr>
        <w:t>в</w:t>
      </w:r>
      <w:r>
        <w:rPr>
          <w:rFonts w:ascii="Times New Roman" w:hAnsi="Times New Roman"/>
          <w:sz w:val="28"/>
          <w:u w:color="FFFFFF"/>
        </w:rPr>
        <w:t xml:space="preserve"> статье 2 Правил: </w:t>
      </w:r>
    </w:p>
    <w:p w14:paraId="6FB8BFF2" w14:textId="79728C10" w:rsidR="00B763A1" w:rsidRDefault="00D850A5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пункт</w:t>
      </w:r>
      <w:r w:rsidR="00B763A1">
        <w:rPr>
          <w:rFonts w:ascii="Times New Roman" w:hAnsi="Times New Roman"/>
          <w:sz w:val="28"/>
          <w:u w:color="FFFFFF"/>
        </w:rPr>
        <w:t xml:space="preserve"> 1</w:t>
      </w:r>
      <w:r w:rsidR="008917A1">
        <w:rPr>
          <w:rFonts w:ascii="Times New Roman" w:hAnsi="Times New Roman"/>
          <w:sz w:val="28"/>
          <w:u w:color="FFFFFF"/>
        </w:rPr>
        <w:t xml:space="preserve"> части 1</w:t>
      </w:r>
      <w:r w:rsidR="00B763A1">
        <w:rPr>
          <w:rFonts w:ascii="Times New Roman" w:hAnsi="Times New Roman"/>
          <w:sz w:val="28"/>
          <w:u w:color="FFFFFF"/>
        </w:rPr>
        <w:t xml:space="preserve"> после слов «правил землепользования и застройки» дополнить словами </w:t>
      </w:r>
      <w:r w:rsidR="00A90F82">
        <w:rPr>
          <w:rFonts w:ascii="Times New Roman" w:hAnsi="Times New Roman"/>
          <w:sz w:val="28"/>
          <w:u w:color="FFFFFF"/>
        </w:rPr>
        <w:t>«и генерального плана</w:t>
      </w:r>
      <w:r w:rsidR="00B763A1">
        <w:rPr>
          <w:rFonts w:ascii="Times New Roman" w:hAnsi="Times New Roman"/>
          <w:sz w:val="28"/>
          <w:u w:color="FFFFFF"/>
        </w:rPr>
        <w:t>»;</w:t>
      </w:r>
    </w:p>
    <w:p w14:paraId="7A078880" w14:textId="64D1667E" w:rsidR="00B763A1" w:rsidRDefault="00B763A1" w:rsidP="00B763A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lastRenderedPageBreak/>
        <w:t xml:space="preserve">пункт </w:t>
      </w:r>
      <w:r w:rsidR="0036765D">
        <w:rPr>
          <w:rFonts w:ascii="Times New Roman" w:hAnsi="Times New Roman"/>
          <w:sz w:val="28"/>
          <w:u w:color="FFFFFF"/>
        </w:rPr>
        <w:t>3</w:t>
      </w:r>
      <w:r w:rsidR="008917A1">
        <w:rPr>
          <w:rFonts w:ascii="Times New Roman" w:hAnsi="Times New Roman"/>
          <w:sz w:val="28"/>
          <w:u w:color="FFFFFF"/>
        </w:rPr>
        <w:t xml:space="preserve"> части 1</w:t>
      </w:r>
      <w:r>
        <w:rPr>
          <w:rFonts w:ascii="Times New Roman" w:hAnsi="Times New Roman"/>
          <w:sz w:val="28"/>
          <w:u w:color="FFFFFF"/>
        </w:rPr>
        <w:t xml:space="preserve"> изложить в новой редакции:</w:t>
      </w:r>
    </w:p>
    <w:p w14:paraId="727EF542" w14:textId="46A3B20E" w:rsidR="00B763A1" w:rsidRDefault="00B763A1" w:rsidP="00B763A1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u w:color="FFFFFF"/>
        </w:rPr>
        <w:t>«</w:t>
      </w:r>
      <w:r w:rsidR="0036765D">
        <w:rPr>
          <w:rFonts w:ascii="Times New Roman" w:hAnsi="Times New Roman"/>
          <w:sz w:val="28"/>
          <w:u w:color="FFFFFF"/>
        </w:rPr>
        <w:t>3</w:t>
      </w:r>
      <w:r w:rsidR="00661D6F">
        <w:rPr>
          <w:rFonts w:ascii="Times New Roman" w:hAnsi="Times New Roman"/>
          <w:sz w:val="28"/>
          <w:u w:color="FFFFFF"/>
        </w:rPr>
        <w:t>)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6F5914">
        <w:rPr>
          <w:rFonts w:ascii="Times New Roman" w:hAnsi="Times New Roman"/>
          <w:sz w:val="28"/>
          <w:szCs w:val="28"/>
          <w:u w:color="FFFFFF"/>
        </w:rPr>
        <w:t>утверждение местных нормативов градостроительного проектирования и внесение в них изменений, определение порядка их подготовки, утверждения и внесения изменений</w:t>
      </w:r>
      <w:proofErr w:type="gramStart"/>
      <w:r w:rsidRPr="006F5914">
        <w:rPr>
          <w:rFonts w:ascii="Times New Roman" w:hAnsi="Times New Roman"/>
          <w:sz w:val="28"/>
          <w:szCs w:val="28"/>
          <w:u w:color="FFFFFF"/>
        </w:rPr>
        <w:t>;</w:t>
      </w:r>
      <w:r w:rsidR="001C3A21">
        <w:rPr>
          <w:rFonts w:ascii="Times New Roman" w:hAnsi="Times New Roman"/>
          <w:sz w:val="28"/>
          <w:szCs w:val="28"/>
          <w:u w:color="FFFFFF"/>
        </w:rPr>
        <w:t>»</w:t>
      </w:r>
      <w:proofErr w:type="gramEnd"/>
      <w:r w:rsidR="001C3A21">
        <w:rPr>
          <w:rFonts w:ascii="Times New Roman" w:hAnsi="Times New Roman"/>
          <w:sz w:val="28"/>
          <w:szCs w:val="28"/>
          <w:u w:color="FFFFFF"/>
        </w:rPr>
        <w:t>;</w:t>
      </w:r>
    </w:p>
    <w:p w14:paraId="639A0143" w14:textId="77777777" w:rsidR="00EF4B3E" w:rsidRDefault="00EF4B3E" w:rsidP="00EF4B3E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часть 2 после слова «проведении» дополнить словами «</w:t>
      </w:r>
      <w:r w:rsidRPr="00B763A1">
        <w:rPr>
          <w:rFonts w:ascii="Times New Roman" w:hAnsi="Times New Roman"/>
          <w:sz w:val="28"/>
          <w:u w:color="FFFFFF"/>
        </w:rPr>
        <w:t>общественных об</w:t>
      </w:r>
      <w:r>
        <w:rPr>
          <w:rFonts w:ascii="Times New Roman" w:hAnsi="Times New Roman"/>
          <w:sz w:val="28"/>
          <w:u w:color="FFFFFF"/>
        </w:rPr>
        <w:t>суждений или», слова «вопросам землепользования и застройки» заменить словами «проектам документов в области градостроительной деятельности»</w:t>
      </w:r>
      <w:r w:rsidRPr="00B763A1">
        <w:rPr>
          <w:rFonts w:ascii="Times New Roman" w:hAnsi="Times New Roman"/>
          <w:sz w:val="28"/>
          <w:u w:color="FFFFFF"/>
        </w:rPr>
        <w:t>;</w:t>
      </w:r>
    </w:p>
    <w:p w14:paraId="21508F8D" w14:textId="074D815E" w:rsidR="008917A1" w:rsidRDefault="008917A1" w:rsidP="005C176E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пункт 1 части 3 изложить в новой редакции: </w:t>
      </w:r>
    </w:p>
    <w:p w14:paraId="3650F15C" w14:textId="3178D56E" w:rsidR="008917A1" w:rsidRDefault="008917A1" w:rsidP="005C176E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«1) </w:t>
      </w:r>
      <w:bookmarkStart w:id="6" w:name="_Hlk522265300"/>
      <w:r w:rsidRPr="006F5914">
        <w:rPr>
          <w:rFonts w:ascii="Times New Roman" w:hAnsi="Times New Roman"/>
          <w:sz w:val="28"/>
          <w:szCs w:val="28"/>
          <w:u w:color="FFFFFF"/>
        </w:rPr>
        <w:t>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  <w:u w:color="FFFFFF"/>
        </w:rPr>
        <w:t>, проекта генерального плана поселения,</w:t>
      </w:r>
      <w:r w:rsidRPr="006F5914">
        <w:rPr>
          <w:rFonts w:ascii="Times New Roman" w:hAnsi="Times New Roman"/>
          <w:sz w:val="28"/>
          <w:szCs w:val="28"/>
          <w:u w:color="FFFFFF"/>
        </w:rPr>
        <w:t xml:space="preserve"> о подготовке изменений в правила землепользования и застройки</w:t>
      </w:r>
      <w:r>
        <w:rPr>
          <w:rFonts w:ascii="Times New Roman" w:hAnsi="Times New Roman"/>
          <w:sz w:val="28"/>
          <w:szCs w:val="28"/>
          <w:u w:color="FFFFFF"/>
        </w:rPr>
        <w:t>, генеральный план поселения</w:t>
      </w:r>
      <w:bookmarkEnd w:id="6"/>
      <w:proofErr w:type="gramStart"/>
      <w:r w:rsidRPr="006F5914">
        <w:rPr>
          <w:rFonts w:ascii="Times New Roman" w:hAnsi="Times New Roman"/>
          <w:sz w:val="28"/>
          <w:szCs w:val="28"/>
          <w:u w:color="FFFFFF"/>
        </w:rPr>
        <w:t>;</w:t>
      </w:r>
      <w:r>
        <w:rPr>
          <w:rFonts w:ascii="Times New Roman" w:hAnsi="Times New Roman"/>
          <w:sz w:val="28"/>
          <w:szCs w:val="28"/>
          <w:u w:color="FFFFFF"/>
        </w:rPr>
        <w:t>»</w:t>
      </w:r>
      <w:proofErr w:type="gramEnd"/>
      <w:r w:rsidR="005A0653">
        <w:rPr>
          <w:rFonts w:ascii="Times New Roman" w:hAnsi="Times New Roman"/>
          <w:sz w:val="28"/>
          <w:szCs w:val="28"/>
          <w:u w:color="FFFFFF"/>
        </w:rPr>
        <w:t>;</w:t>
      </w:r>
    </w:p>
    <w:p w14:paraId="7A914108" w14:textId="36BB08C3" w:rsidR="005A0653" w:rsidRDefault="005A0653" w:rsidP="005C176E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часть 3 дополнить </w:t>
      </w:r>
      <w:r w:rsidR="00B22788">
        <w:rPr>
          <w:rFonts w:ascii="Times New Roman" w:hAnsi="Times New Roman"/>
          <w:sz w:val="28"/>
          <w:szCs w:val="28"/>
          <w:u w:color="FFFFFF"/>
        </w:rPr>
        <w:t xml:space="preserve">пунктами </w:t>
      </w:r>
      <w:r>
        <w:rPr>
          <w:rFonts w:ascii="Times New Roman" w:hAnsi="Times New Roman"/>
          <w:sz w:val="28"/>
          <w:szCs w:val="28"/>
          <w:u w:color="FFFFFF"/>
        </w:rPr>
        <w:t>7.1.</w:t>
      </w:r>
      <w:r w:rsidR="0022109F">
        <w:rPr>
          <w:rFonts w:ascii="Times New Roman" w:hAnsi="Times New Roman"/>
          <w:sz w:val="28"/>
          <w:szCs w:val="28"/>
          <w:u w:color="FFFFFF"/>
        </w:rPr>
        <w:t>, 7.2</w:t>
      </w:r>
      <w:r w:rsidR="00B22788">
        <w:rPr>
          <w:rFonts w:ascii="Times New Roman" w:hAnsi="Times New Roman"/>
          <w:sz w:val="28"/>
          <w:szCs w:val="28"/>
          <w:u w:color="FFFFFF"/>
        </w:rPr>
        <w:t xml:space="preserve">. </w:t>
      </w:r>
      <w:r>
        <w:rPr>
          <w:rFonts w:ascii="Times New Roman" w:hAnsi="Times New Roman"/>
          <w:sz w:val="28"/>
          <w:szCs w:val="28"/>
          <w:u w:color="FFFFFF"/>
        </w:rPr>
        <w:t xml:space="preserve">следующего содержания: </w:t>
      </w:r>
    </w:p>
    <w:p w14:paraId="13308931" w14:textId="6771C1C0" w:rsidR="0022109F" w:rsidRDefault="005A0653" w:rsidP="00922C88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u w:color="FFFFFF"/>
        </w:rPr>
        <w:t>«</w:t>
      </w:r>
      <w:bookmarkStart w:id="7" w:name="_Hlk522266062"/>
      <w:r>
        <w:rPr>
          <w:rFonts w:ascii="Times New Roman" w:hAnsi="Times New Roman"/>
          <w:sz w:val="28"/>
          <w:szCs w:val="28"/>
          <w:u w:color="FFFFFF"/>
        </w:rPr>
        <w:t>7.1</w:t>
      </w:r>
      <w:r w:rsidR="003C2413">
        <w:rPr>
          <w:rFonts w:ascii="Times New Roman" w:hAnsi="Times New Roman"/>
          <w:sz w:val="28"/>
          <w:szCs w:val="28"/>
          <w:u w:color="FFFFFF"/>
        </w:rPr>
        <w:t>)</w:t>
      </w:r>
      <w:r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3145B9">
        <w:rPr>
          <w:rFonts w:ascii="Times New Roman" w:hAnsi="Times New Roman"/>
          <w:sz w:val="28"/>
        </w:rPr>
        <w:t>об утверждении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</w:t>
      </w:r>
      <w:r>
        <w:rPr>
          <w:rFonts w:ascii="Times New Roman" w:hAnsi="Times New Roman"/>
          <w:sz w:val="28"/>
        </w:rPr>
        <w:t>;</w:t>
      </w:r>
    </w:p>
    <w:p w14:paraId="2B641131" w14:textId="23091FB1" w:rsidR="0022109F" w:rsidRDefault="0022109F" w:rsidP="0022109F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7.2) </w:t>
      </w:r>
      <w:r w:rsidRPr="0022109F">
        <w:rPr>
          <w:rFonts w:ascii="Times New Roman" w:hAnsi="Times New Roman"/>
          <w:sz w:val="28"/>
        </w:rPr>
        <w:t xml:space="preserve">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r>
        <w:rPr>
          <w:rFonts w:ascii="Times New Roman" w:hAnsi="Times New Roman"/>
          <w:sz w:val="28"/>
        </w:rPr>
        <w:t>Правилами</w:t>
      </w:r>
      <w:r w:rsidRPr="0022109F">
        <w:rPr>
          <w:rFonts w:ascii="Times New Roman" w:hAnsi="Times New Roman"/>
          <w:sz w:val="28"/>
        </w:rPr>
        <w:t xml:space="preserve">, документацией по планировке территории, или обязательными требованиями к параметрам объектов капитального строительства, установленными </w:t>
      </w:r>
      <w:r>
        <w:rPr>
          <w:rFonts w:ascii="Times New Roman" w:hAnsi="Times New Roman"/>
          <w:sz w:val="28"/>
        </w:rPr>
        <w:t xml:space="preserve">Градостроительным кодексом Российской Федерации, другими федеральными законами, </w:t>
      </w:r>
      <w:r w:rsidRPr="0022109F">
        <w:rPr>
          <w:rFonts w:ascii="Times New Roman" w:hAnsi="Times New Roman"/>
          <w:sz w:val="28"/>
        </w:rPr>
        <w:t>в случаях, предусмотренных гражданским законодательством, осуществление сноса самовольной постройки или ее приведения в соответствие</w:t>
      </w:r>
      <w:proofErr w:type="gramEnd"/>
      <w:r w:rsidRPr="0022109F">
        <w:rPr>
          <w:rFonts w:ascii="Times New Roman" w:hAnsi="Times New Roman"/>
          <w:sz w:val="28"/>
        </w:rPr>
        <w:t xml:space="preserve"> с установленными требованиями в случаях, </w:t>
      </w:r>
      <w:r>
        <w:rPr>
          <w:rFonts w:ascii="Times New Roman" w:hAnsi="Times New Roman"/>
          <w:sz w:val="28"/>
        </w:rPr>
        <w:t>Градостроительным кодексом Российской Федерации</w:t>
      </w:r>
      <w:proofErr w:type="gramStart"/>
      <w:r>
        <w:rPr>
          <w:rFonts w:ascii="Times New Roman" w:hAnsi="Times New Roman"/>
          <w:sz w:val="28"/>
        </w:rPr>
        <w:t>;</w:t>
      </w:r>
      <w:bookmarkEnd w:id="7"/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>;</w:t>
      </w:r>
    </w:p>
    <w:p w14:paraId="155D1E04" w14:textId="44BC3849" w:rsidR="00164FEB" w:rsidRDefault="00164FEB" w:rsidP="0022109F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пункты 1, 2 части 4 признать утратившими силу;  </w:t>
      </w:r>
    </w:p>
    <w:p w14:paraId="0713222A" w14:textId="49DFC667" w:rsidR="00F100AA" w:rsidRDefault="00081CE5" w:rsidP="00CC6397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2) </w:t>
      </w:r>
      <w:r w:rsidR="003C3EE7">
        <w:rPr>
          <w:rFonts w:ascii="Times New Roman" w:hAnsi="Times New Roman"/>
          <w:sz w:val="28"/>
          <w:u w:color="FFFFFF"/>
        </w:rPr>
        <w:t xml:space="preserve">пункт 5 части 3 </w:t>
      </w:r>
      <w:r>
        <w:rPr>
          <w:rFonts w:ascii="Times New Roman" w:hAnsi="Times New Roman"/>
          <w:sz w:val="28"/>
          <w:u w:color="FFFFFF"/>
        </w:rPr>
        <w:t xml:space="preserve">статьи </w:t>
      </w:r>
      <w:r w:rsidR="004B7C0F">
        <w:rPr>
          <w:rFonts w:ascii="Times New Roman" w:hAnsi="Times New Roman"/>
          <w:sz w:val="28"/>
          <w:u w:color="FFFFFF"/>
        </w:rPr>
        <w:t>3</w:t>
      </w:r>
      <w:r>
        <w:rPr>
          <w:rFonts w:ascii="Times New Roman" w:hAnsi="Times New Roman"/>
          <w:sz w:val="28"/>
          <w:u w:color="FFFFFF"/>
        </w:rPr>
        <w:t xml:space="preserve"> </w:t>
      </w:r>
      <w:r w:rsidR="00F100AA">
        <w:rPr>
          <w:rFonts w:ascii="Times New Roman" w:hAnsi="Times New Roman"/>
          <w:sz w:val="28"/>
          <w:u w:color="FFFFFF"/>
        </w:rPr>
        <w:t>изложить в следующей редакции:</w:t>
      </w:r>
    </w:p>
    <w:p w14:paraId="0C963CEE" w14:textId="5A594420" w:rsidR="00CC6397" w:rsidRDefault="009654DC" w:rsidP="00CC6397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proofErr w:type="gramStart"/>
      <w:r>
        <w:rPr>
          <w:rFonts w:ascii="Times New Roman" w:hAnsi="Times New Roman"/>
          <w:sz w:val="28"/>
          <w:u w:color="FFFFFF"/>
        </w:rPr>
        <w:lastRenderedPageBreak/>
        <w:t>«</w:t>
      </w:r>
      <w:r w:rsidR="00F100AA">
        <w:rPr>
          <w:rFonts w:ascii="Times New Roman" w:hAnsi="Times New Roman"/>
          <w:sz w:val="28"/>
          <w:u w:color="FFFFFF"/>
        </w:rPr>
        <w:t xml:space="preserve">5) </w:t>
      </w:r>
      <w:r w:rsidR="00D16138" w:rsidRPr="00972BE8">
        <w:rPr>
          <w:rFonts w:ascii="Times New Roman" w:hAnsi="Times New Roman"/>
          <w:sz w:val="28"/>
          <w:u w:color="FFFFFF"/>
        </w:rPr>
        <w:t xml:space="preserve">организация и проведение </w:t>
      </w:r>
      <w:r w:rsidR="00D16138">
        <w:rPr>
          <w:rFonts w:ascii="Times New Roman" w:hAnsi="Times New Roman"/>
          <w:sz w:val="28"/>
          <w:u w:color="FFFFFF"/>
        </w:rPr>
        <w:t xml:space="preserve">общественных обсуждений или </w:t>
      </w:r>
      <w:r w:rsidR="00D16138" w:rsidRPr="00972BE8">
        <w:rPr>
          <w:rFonts w:ascii="Times New Roman" w:hAnsi="Times New Roman"/>
          <w:sz w:val="28"/>
          <w:u w:color="FFFFFF"/>
        </w:rPr>
        <w:t xml:space="preserve">публичных слушаний на территории поселения по проекту правил землепользования и застройки, </w:t>
      </w:r>
      <w:r w:rsidR="00D16138">
        <w:rPr>
          <w:rFonts w:ascii="Times New Roman" w:hAnsi="Times New Roman"/>
          <w:sz w:val="28"/>
          <w:u w:color="FFFFFF"/>
        </w:rPr>
        <w:t xml:space="preserve">а также проектам, предусматривающим </w:t>
      </w:r>
      <w:r w:rsidR="00D16138" w:rsidRPr="00972BE8">
        <w:rPr>
          <w:rFonts w:ascii="Times New Roman" w:hAnsi="Times New Roman"/>
          <w:sz w:val="28"/>
          <w:u w:color="FFFFFF"/>
        </w:rPr>
        <w:t>внесени</w:t>
      </w:r>
      <w:r w:rsidR="00D16138">
        <w:rPr>
          <w:rFonts w:ascii="Times New Roman" w:hAnsi="Times New Roman"/>
          <w:sz w:val="28"/>
          <w:u w:color="FFFFFF"/>
        </w:rPr>
        <w:t>е</w:t>
      </w:r>
      <w:r w:rsidR="00D16138" w:rsidRPr="00972BE8">
        <w:rPr>
          <w:rFonts w:ascii="Times New Roman" w:hAnsi="Times New Roman"/>
          <w:sz w:val="28"/>
          <w:u w:color="FFFFFF"/>
        </w:rPr>
        <w:t xml:space="preserve"> изменений в правила, </w:t>
      </w:r>
      <w:r w:rsidR="00D16138">
        <w:rPr>
          <w:rFonts w:ascii="Times New Roman" w:hAnsi="Times New Roman"/>
          <w:sz w:val="28"/>
          <w:u w:color="FFFFFF"/>
        </w:rPr>
        <w:t xml:space="preserve">по проектам решений о </w:t>
      </w:r>
      <w:r w:rsidR="00D16138" w:rsidRPr="00972BE8">
        <w:rPr>
          <w:rFonts w:ascii="Times New Roman" w:hAnsi="Times New Roman"/>
          <w:sz w:val="28"/>
          <w:u w:color="FFFFFF"/>
        </w:rPr>
        <w:t>предоставлени</w:t>
      </w:r>
      <w:r w:rsidR="00D16138">
        <w:rPr>
          <w:rFonts w:ascii="Times New Roman" w:hAnsi="Times New Roman"/>
          <w:sz w:val="28"/>
          <w:u w:color="FFFFFF"/>
        </w:rPr>
        <w:t>и</w:t>
      </w:r>
      <w:r w:rsidR="00D16138" w:rsidRPr="00972BE8">
        <w:rPr>
          <w:rFonts w:ascii="Times New Roman" w:hAnsi="Times New Roman"/>
          <w:sz w:val="28"/>
          <w:u w:color="FFFFFF"/>
        </w:rPr>
        <w:t xml:space="preserve"> разрешений на условно разрешенный вид использования земельного участка или объекта капитального строительства, </w:t>
      </w:r>
      <w:r w:rsidR="00D16138">
        <w:rPr>
          <w:rFonts w:ascii="Times New Roman" w:hAnsi="Times New Roman"/>
          <w:sz w:val="28"/>
          <w:u w:color="FFFFFF"/>
        </w:rPr>
        <w:t xml:space="preserve">проектам решений о </w:t>
      </w:r>
      <w:r w:rsidR="00D16138" w:rsidRPr="00972BE8">
        <w:rPr>
          <w:rFonts w:ascii="Times New Roman" w:hAnsi="Times New Roman"/>
          <w:sz w:val="28"/>
          <w:u w:color="FFFFFF"/>
        </w:rPr>
        <w:t>предоставлени</w:t>
      </w:r>
      <w:r w:rsidR="00D16138">
        <w:rPr>
          <w:rFonts w:ascii="Times New Roman" w:hAnsi="Times New Roman"/>
          <w:sz w:val="28"/>
          <w:u w:color="FFFFFF"/>
        </w:rPr>
        <w:t>и</w:t>
      </w:r>
      <w:r w:rsidR="00D16138" w:rsidRPr="00972BE8">
        <w:rPr>
          <w:rFonts w:ascii="Times New Roman" w:hAnsi="Times New Roman"/>
          <w:sz w:val="28"/>
          <w:u w:color="FFFFFF"/>
        </w:rPr>
        <w:t xml:space="preserve">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CC6397" w:rsidRPr="00B763A1">
        <w:rPr>
          <w:rFonts w:ascii="Times New Roman" w:hAnsi="Times New Roman"/>
          <w:sz w:val="28"/>
          <w:u w:color="FFFFFF"/>
        </w:rPr>
        <w:t>;</w:t>
      </w:r>
      <w:r>
        <w:rPr>
          <w:rFonts w:ascii="Times New Roman" w:hAnsi="Times New Roman"/>
          <w:sz w:val="28"/>
          <w:u w:color="FFFFFF"/>
        </w:rPr>
        <w:t>»;</w:t>
      </w:r>
      <w:proofErr w:type="gramEnd"/>
    </w:p>
    <w:p w14:paraId="06DDCDEA" w14:textId="4C38C97C" w:rsidR="00D85F37" w:rsidRDefault="00081CE5" w:rsidP="00CC6397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3) </w:t>
      </w:r>
      <w:r w:rsidR="004A47CD">
        <w:rPr>
          <w:rFonts w:ascii="Times New Roman" w:hAnsi="Times New Roman"/>
          <w:sz w:val="28"/>
          <w:u w:color="FFFFFF"/>
        </w:rPr>
        <w:t>в</w:t>
      </w:r>
      <w:r w:rsidR="00D85F37">
        <w:rPr>
          <w:rFonts w:ascii="Times New Roman" w:hAnsi="Times New Roman"/>
          <w:sz w:val="28"/>
          <w:u w:color="FFFFFF"/>
        </w:rPr>
        <w:t xml:space="preserve"> статье 4 Правил:</w:t>
      </w:r>
    </w:p>
    <w:p w14:paraId="127132DB" w14:textId="77777777" w:rsidR="00255F5C" w:rsidRPr="00255F5C" w:rsidRDefault="00255F5C" w:rsidP="00255F5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255F5C">
        <w:rPr>
          <w:rFonts w:ascii="Times New Roman" w:hAnsi="Times New Roman"/>
          <w:sz w:val="28"/>
          <w:u w:color="FFFFFF"/>
        </w:rPr>
        <w:t>часть 3 изложить в следующей редакции:</w:t>
      </w:r>
    </w:p>
    <w:p w14:paraId="3996833F" w14:textId="1BB8BC73" w:rsidR="00255F5C" w:rsidRDefault="00255F5C" w:rsidP="00255F5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255F5C">
        <w:rPr>
          <w:rFonts w:ascii="Times New Roman" w:hAnsi="Times New Roman"/>
          <w:sz w:val="28"/>
          <w:u w:color="FFFFFF"/>
        </w:rPr>
        <w:t>«3.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</w:t>
      </w:r>
      <w:proofErr w:type="gramStart"/>
      <w:r w:rsidRPr="00255F5C">
        <w:rPr>
          <w:rFonts w:ascii="Times New Roman" w:hAnsi="Times New Roman"/>
          <w:sz w:val="28"/>
          <w:u w:color="FFFFFF"/>
        </w:rPr>
        <w:t>.»;</w:t>
      </w:r>
      <w:proofErr w:type="gramEnd"/>
    </w:p>
    <w:p w14:paraId="06361D45" w14:textId="3C45A41E" w:rsidR="00D85F37" w:rsidRDefault="00D85F37" w:rsidP="00D85F37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дополнить частью </w:t>
      </w:r>
      <w:r w:rsidR="00C82DA4">
        <w:rPr>
          <w:rFonts w:ascii="Times New Roman" w:hAnsi="Times New Roman"/>
          <w:sz w:val="28"/>
          <w:u w:color="FFFFFF"/>
        </w:rPr>
        <w:t>4</w:t>
      </w:r>
      <w:r>
        <w:rPr>
          <w:rFonts w:ascii="Times New Roman" w:hAnsi="Times New Roman"/>
          <w:sz w:val="28"/>
          <w:u w:color="FFFFFF"/>
        </w:rPr>
        <w:t xml:space="preserve"> следующего содержания: </w:t>
      </w:r>
    </w:p>
    <w:p w14:paraId="070E53E0" w14:textId="60BF6EFC" w:rsidR="007F3DD3" w:rsidRDefault="00D85F37" w:rsidP="001C2B74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«6. </w:t>
      </w:r>
      <w:r w:rsidRPr="006F5914">
        <w:rPr>
          <w:rFonts w:ascii="Times New Roman" w:hAnsi="Times New Roman"/>
          <w:color w:val="000000"/>
          <w:sz w:val="28"/>
          <w:szCs w:val="28"/>
        </w:rPr>
        <w:t>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поселения. Границы таких территорий устанавливаются по границам одной или нескольких территориальных зон и могут отображаться на отдельной карте.</w:t>
      </w:r>
      <w:r w:rsidR="00255F5C" w:rsidRPr="00255F5C">
        <w:t xml:space="preserve"> </w:t>
      </w:r>
      <w:r w:rsidR="00255F5C" w:rsidRPr="00255F5C">
        <w:rPr>
          <w:rFonts w:ascii="Times New Roman" w:hAnsi="Times New Roman"/>
          <w:color w:val="000000"/>
          <w:sz w:val="28"/>
          <w:szCs w:val="28"/>
        </w:rPr>
        <w:t>В отношении таких территорий заключается один или несколько договоров, предусматривающих осуществление деятельности по комплексному и устойчивому развитию территории в соответствии Градостроительным кодексом Российской Федерации</w:t>
      </w:r>
      <w:proofErr w:type="gramStart"/>
      <w:r w:rsidR="00255F5C" w:rsidRPr="00255F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AA1B24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14:paraId="0BC95BDD" w14:textId="1742C7E3" w:rsidR="00AC4F43" w:rsidRDefault="006B18A4" w:rsidP="001C2B74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4) </w:t>
      </w:r>
      <w:r w:rsidR="00AA1B24">
        <w:rPr>
          <w:rFonts w:ascii="Times New Roman" w:hAnsi="Times New Roman"/>
          <w:sz w:val="28"/>
          <w:u w:color="FFFFFF"/>
        </w:rPr>
        <w:t>в</w:t>
      </w:r>
      <w:r w:rsidR="00AC4F43">
        <w:rPr>
          <w:rFonts w:ascii="Times New Roman" w:hAnsi="Times New Roman"/>
          <w:sz w:val="28"/>
          <w:u w:color="FFFFFF"/>
        </w:rPr>
        <w:t xml:space="preserve"> статье 5 Правил: </w:t>
      </w:r>
    </w:p>
    <w:p w14:paraId="4BA78A58" w14:textId="25859CA7" w:rsidR="00DB09C0" w:rsidRDefault="00AC4F43" w:rsidP="001C2B74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lastRenderedPageBreak/>
        <w:t xml:space="preserve">в </w:t>
      </w:r>
      <w:r w:rsidR="00836459">
        <w:rPr>
          <w:rFonts w:ascii="Times New Roman" w:hAnsi="Times New Roman"/>
          <w:sz w:val="28"/>
          <w:u w:color="FFFFFF"/>
        </w:rPr>
        <w:t xml:space="preserve">пункте </w:t>
      </w:r>
      <w:r>
        <w:rPr>
          <w:rFonts w:ascii="Times New Roman" w:hAnsi="Times New Roman"/>
          <w:sz w:val="28"/>
          <w:u w:color="FFFFFF"/>
        </w:rPr>
        <w:t xml:space="preserve">2 части 1 </w:t>
      </w:r>
      <w:r w:rsidR="00836459">
        <w:rPr>
          <w:rFonts w:ascii="Times New Roman" w:hAnsi="Times New Roman"/>
          <w:sz w:val="28"/>
          <w:u w:color="FFFFFF"/>
        </w:rPr>
        <w:t>слова «</w:t>
      </w:r>
      <w:r w:rsidR="00836459" w:rsidRPr="008D5B7C">
        <w:rPr>
          <w:rFonts w:ascii="Times New Roman" w:hAnsi="Times New Roman"/>
          <w:sz w:val="28"/>
          <w:u w:color="FFFFFF"/>
        </w:rPr>
        <w:t>предельны</w:t>
      </w:r>
      <w:r w:rsidR="00836459">
        <w:rPr>
          <w:rFonts w:ascii="Times New Roman" w:hAnsi="Times New Roman"/>
          <w:sz w:val="28"/>
          <w:u w:color="FFFFFF"/>
        </w:rPr>
        <w:t xml:space="preserve">е размеры» заменить словами «предельные </w:t>
      </w:r>
      <w:r w:rsidR="00836459" w:rsidRPr="009859A9">
        <w:rPr>
          <w:rFonts w:ascii="Times New Roman" w:hAnsi="Times New Roman"/>
          <w:sz w:val="28"/>
          <w:u w:color="FFFFFF"/>
        </w:rPr>
        <w:t>(минимальны</w:t>
      </w:r>
      <w:r w:rsidR="00836459">
        <w:rPr>
          <w:rFonts w:ascii="Times New Roman" w:hAnsi="Times New Roman"/>
          <w:sz w:val="28"/>
          <w:u w:color="FFFFFF"/>
        </w:rPr>
        <w:t>е</w:t>
      </w:r>
      <w:r w:rsidR="00836459" w:rsidRPr="009859A9">
        <w:rPr>
          <w:rFonts w:ascii="Times New Roman" w:hAnsi="Times New Roman"/>
          <w:sz w:val="28"/>
          <w:u w:color="FFFFFF"/>
        </w:rPr>
        <w:t xml:space="preserve"> и (или) максимальны</w:t>
      </w:r>
      <w:r w:rsidR="00836459">
        <w:rPr>
          <w:rFonts w:ascii="Times New Roman" w:hAnsi="Times New Roman"/>
          <w:sz w:val="28"/>
          <w:u w:color="FFFFFF"/>
        </w:rPr>
        <w:t>е</w:t>
      </w:r>
      <w:r w:rsidR="00836459" w:rsidRPr="009859A9">
        <w:rPr>
          <w:rFonts w:ascii="Times New Roman" w:hAnsi="Times New Roman"/>
          <w:sz w:val="28"/>
          <w:u w:color="FFFFFF"/>
        </w:rPr>
        <w:t>)</w:t>
      </w:r>
      <w:r w:rsidR="00836459">
        <w:rPr>
          <w:rFonts w:ascii="Times New Roman" w:hAnsi="Times New Roman"/>
          <w:sz w:val="28"/>
          <w:u w:color="FFFFFF"/>
        </w:rPr>
        <w:t xml:space="preserve"> размеры»;</w:t>
      </w:r>
    </w:p>
    <w:p w14:paraId="47EE3491" w14:textId="2B9F46E9" w:rsidR="001015A8" w:rsidRPr="00E65366" w:rsidRDefault="00E65366" w:rsidP="001C2B7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65366">
        <w:rPr>
          <w:rFonts w:ascii="Times New Roman" w:hAnsi="Times New Roman"/>
          <w:sz w:val="28"/>
          <w:szCs w:val="28"/>
        </w:rPr>
        <w:t xml:space="preserve">часть 4 дополнить пунктом 2.1. следующего содержания: </w:t>
      </w:r>
    </w:p>
    <w:p w14:paraId="4BB473A5" w14:textId="3FB3BF7A" w:rsidR="007F3DD3" w:rsidRDefault="00E65366" w:rsidP="000324F9">
      <w:pPr>
        <w:pStyle w:val="-11"/>
        <w:tabs>
          <w:tab w:val="left" w:pos="567"/>
        </w:tabs>
        <w:spacing w:line="360" w:lineRule="auto"/>
        <w:ind w:left="0" w:firstLine="700"/>
        <w:jc w:val="both"/>
        <w:rPr>
          <w:u w:color="FFFFFF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2.1) </w:t>
      </w:r>
      <w:r w:rsidRPr="006F5914">
        <w:rPr>
          <w:rFonts w:ascii="Times New Roman" w:hAnsi="Times New Roman"/>
          <w:sz w:val="28"/>
          <w:szCs w:val="28"/>
        </w:rPr>
        <w:t>ограничения, установленные применительно к территориям объектов культурного наследия, территориям исторических поселений федерального значения, территориям исторических поселений регионального значения – в случаях, когда земельный участок или иное недвижимое имущество расположены в границах данных территорий;</w:t>
      </w:r>
      <w:r>
        <w:rPr>
          <w:rFonts w:ascii="Times New Roman" w:hAnsi="Times New Roman"/>
          <w:sz w:val="28"/>
          <w:szCs w:val="28"/>
        </w:rPr>
        <w:t>»</w:t>
      </w:r>
      <w:r w:rsidR="00EC6FD6">
        <w:rPr>
          <w:rFonts w:ascii="Times New Roman" w:hAnsi="Times New Roman"/>
          <w:sz w:val="28"/>
          <w:szCs w:val="28"/>
        </w:rPr>
        <w:t>;</w:t>
      </w:r>
      <w:proofErr w:type="gramEnd"/>
    </w:p>
    <w:p w14:paraId="0A50E48E" w14:textId="71EFAA80" w:rsidR="000C5D1E" w:rsidRDefault="006B18A4" w:rsidP="001C2B74">
      <w:pPr>
        <w:tabs>
          <w:tab w:val="left" w:pos="1134"/>
        </w:tabs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5) </w:t>
      </w:r>
      <w:r w:rsidR="005E737A">
        <w:rPr>
          <w:rFonts w:ascii="Times New Roman" w:hAnsi="Times New Roman"/>
          <w:sz w:val="28"/>
          <w:u w:color="FFFFFF"/>
        </w:rPr>
        <w:t>в</w:t>
      </w:r>
      <w:r w:rsidR="000C5D1E">
        <w:rPr>
          <w:rFonts w:ascii="Times New Roman" w:hAnsi="Times New Roman"/>
          <w:sz w:val="28"/>
          <w:u w:color="FFFFFF"/>
        </w:rPr>
        <w:t xml:space="preserve"> статье </w:t>
      </w:r>
      <w:r w:rsidR="0008482E">
        <w:rPr>
          <w:rFonts w:ascii="Times New Roman" w:hAnsi="Times New Roman"/>
          <w:sz w:val="28"/>
          <w:u w:color="FFFFFF"/>
        </w:rPr>
        <w:t>6 Правил</w:t>
      </w:r>
      <w:r w:rsidR="000C5D1E">
        <w:rPr>
          <w:rFonts w:ascii="Times New Roman" w:hAnsi="Times New Roman"/>
          <w:sz w:val="28"/>
          <w:u w:color="FFFFFF"/>
        </w:rPr>
        <w:t>:</w:t>
      </w:r>
    </w:p>
    <w:p w14:paraId="42783CDA" w14:textId="126CF7C0" w:rsidR="0008482E" w:rsidRDefault="0008482E" w:rsidP="001C2B74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дополнить частью 2.1 следующего содержания: </w:t>
      </w:r>
    </w:p>
    <w:p w14:paraId="19C3529C" w14:textId="77777777" w:rsidR="0008482E" w:rsidRDefault="0008482E" w:rsidP="001C2B74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8"/>
          <w:u w:color="FFFFFF"/>
        </w:rPr>
      </w:pPr>
      <w:r>
        <w:rPr>
          <w:sz w:val="28"/>
          <w:u w:color="FFFFFF"/>
        </w:rPr>
        <w:t>«</w:t>
      </w:r>
      <w:bookmarkStart w:id="8" w:name="_Hlk7190009"/>
      <w:r>
        <w:rPr>
          <w:sz w:val="28"/>
          <w:u w:color="FFFFFF"/>
        </w:rPr>
        <w:t xml:space="preserve">2.1. </w:t>
      </w:r>
      <w:r w:rsidRPr="00FE195A">
        <w:rPr>
          <w:sz w:val="28"/>
          <w:u w:color="FFFFFF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</w:t>
      </w:r>
      <w:proofErr w:type="gramStart"/>
      <w:r>
        <w:rPr>
          <w:sz w:val="28"/>
          <w:u w:color="FFFFFF"/>
        </w:rPr>
        <w:t>.</w:t>
      </w:r>
      <w:bookmarkEnd w:id="8"/>
      <w:r>
        <w:rPr>
          <w:sz w:val="28"/>
          <w:u w:color="FFFFFF"/>
        </w:rPr>
        <w:t>»;</w:t>
      </w:r>
      <w:proofErr w:type="gramEnd"/>
    </w:p>
    <w:p w14:paraId="6EFC306E" w14:textId="783B5DA8" w:rsidR="000C5D1E" w:rsidRDefault="000C5D1E" w:rsidP="001C2B74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8"/>
          <w:u w:color="FFFFFF"/>
        </w:rPr>
      </w:pPr>
      <w:r>
        <w:rPr>
          <w:sz w:val="28"/>
          <w:u w:color="FFFFFF"/>
        </w:rPr>
        <w:t>части 5, 6 признать утратившими силу;</w:t>
      </w:r>
    </w:p>
    <w:p w14:paraId="5BDAE977" w14:textId="03F72456" w:rsidR="000C5D1E" w:rsidRDefault="006B18A4" w:rsidP="001C2B74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8"/>
          <w:u w:color="FFFFFF"/>
        </w:rPr>
      </w:pPr>
      <w:r>
        <w:rPr>
          <w:sz w:val="28"/>
          <w:u w:color="FFFFFF"/>
        </w:rPr>
        <w:t xml:space="preserve">6) </w:t>
      </w:r>
      <w:r w:rsidR="005E737A">
        <w:rPr>
          <w:sz w:val="28"/>
          <w:u w:color="FFFFFF"/>
        </w:rPr>
        <w:t>в</w:t>
      </w:r>
      <w:r w:rsidR="00403805">
        <w:rPr>
          <w:sz w:val="28"/>
          <w:u w:color="FFFFFF"/>
        </w:rPr>
        <w:t xml:space="preserve"> статье 8 Правил:</w:t>
      </w:r>
    </w:p>
    <w:p w14:paraId="0E1DEF8D" w14:textId="77777777" w:rsidR="00255F5C" w:rsidRPr="00255F5C" w:rsidRDefault="00255F5C" w:rsidP="00255F5C">
      <w:pPr>
        <w:pStyle w:val="121"/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255F5C">
        <w:rPr>
          <w:sz w:val="28"/>
          <w:u w:color="FFFFFF"/>
        </w:rPr>
        <w:t>дополнить частью 1.1 следующего содержания:</w:t>
      </w:r>
    </w:p>
    <w:p w14:paraId="3B39A027" w14:textId="2D7BAA06" w:rsidR="00255F5C" w:rsidRDefault="00255F5C" w:rsidP="00255F5C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8"/>
          <w:u w:color="FFFFFF"/>
        </w:rPr>
      </w:pPr>
      <w:r w:rsidRPr="00255F5C">
        <w:rPr>
          <w:sz w:val="28"/>
          <w:u w:color="FFFFFF"/>
        </w:rPr>
        <w:t>«1.1.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255F5C">
        <w:rPr>
          <w:sz w:val="28"/>
          <w:u w:color="FFFFFF"/>
        </w:rPr>
        <w:t>.»;</w:t>
      </w:r>
      <w:proofErr w:type="gramEnd"/>
    </w:p>
    <w:p w14:paraId="5BFA00D3" w14:textId="4F876D1A" w:rsidR="00403805" w:rsidRPr="00403805" w:rsidRDefault="00366EC1" w:rsidP="001C2B74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8"/>
          <w:u w:color="FFFFFF"/>
        </w:rPr>
      </w:pPr>
      <w:r>
        <w:rPr>
          <w:sz w:val="28"/>
          <w:u w:color="FFFFFF"/>
        </w:rPr>
        <w:t>часть</w:t>
      </w:r>
      <w:r w:rsidR="00403805" w:rsidRPr="00403805">
        <w:rPr>
          <w:sz w:val="28"/>
          <w:u w:color="FFFFFF"/>
        </w:rPr>
        <w:t xml:space="preserve"> 2</w:t>
      </w:r>
      <w:r>
        <w:rPr>
          <w:sz w:val="28"/>
          <w:u w:color="FFFFFF"/>
        </w:rPr>
        <w:t xml:space="preserve"> </w:t>
      </w:r>
      <w:r w:rsidR="00403805" w:rsidRPr="00403805">
        <w:rPr>
          <w:sz w:val="28"/>
          <w:u w:color="FFFFFF"/>
        </w:rPr>
        <w:t xml:space="preserve">изложить в новой редакции: </w:t>
      </w:r>
    </w:p>
    <w:p w14:paraId="472ED82B" w14:textId="542E1DCB" w:rsidR="00366EC1" w:rsidRDefault="00403805" w:rsidP="001C2B74">
      <w:pPr>
        <w:pStyle w:val="-11"/>
        <w:tabs>
          <w:tab w:val="left" w:pos="709"/>
          <w:tab w:val="left" w:pos="851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 w:rsidRPr="00403805">
        <w:rPr>
          <w:rFonts w:ascii="Times New Roman" w:hAnsi="Times New Roman"/>
          <w:sz w:val="28"/>
          <w:u w:color="FFFFFF"/>
        </w:rPr>
        <w:tab/>
        <w:t>«2</w:t>
      </w:r>
      <w:r w:rsidRPr="00403805">
        <w:rPr>
          <w:rFonts w:ascii="Times New Roman" w:hAnsi="Times New Roman"/>
          <w:sz w:val="28"/>
          <w:szCs w:val="28"/>
          <w:u w:color="FFFFFF"/>
        </w:rPr>
        <w:t xml:space="preserve">. </w:t>
      </w:r>
      <w:bookmarkStart w:id="9" w:name="_Hlk7190102"/>
      <w:r w:rsidR="009D72BA" w:rsidRPr="00403805">
        <w:rPr>
          <w:rFonts w:ascii="Times New Roman" w:hAnsi="Times New Roman"/>
          <w:sz w:val="28"/>
          <w:szCs w:val="28"/>
          <w:u w:color="FFFFFF"/>
        </w:rPr>
        <w:t>Проект решения о предоставлении разрешения на условно разрешенный вид использования, разрешения на отклонение</w:t>
      </w:r>
      <w:r w:rsidR="00255F5C" w:rsidRPr="00255F5C">
        <w:rPr>
          <w:rFonts w:ascii="Times New Roman" w:hAnsi="Times New Roman"/>
          <w:sz w:val="28"/>
          <w:szCs w:val="28"/>
          <w:u w:color="FFFFFF"/>
        </w:rPr>
        <w:t>, за исключением случая, указанного в части 1.1 настоящей статьи,</w:t>
      </w:r>
      <w:r w:rsidR="009D72BA" w:rsidRPr="00403805">
        <w:rPr>
          <w:rFonts w:ascii="Times New Roman" w:hAnsi="Times New Roman"/>
          <w:sz w:val="28"/>
          <w:szCs w:val="28"/>
          <w:u w:color="FFFFFF"/>
        </w:rPr>
        <w:t xml:space="preserve"> подлежит </w:t>
      </w:r>
      <w:r w:rsidR="009D72BA" w:rsidRPr="00403805">
        <w:rPr>
          <w:rFonts w:ascii="Times New Roman" w:hAnsi="Times New Roman"/>
          <w:sz w:val="28"/>
          <w:szCs w:val="28"/>
          <w:u w:color="FFFFFF"/>
        </w:rPr>
        <w:lastRenderedPageBreak/>
        <w:t xml:space="preserve">обсуждению на общественных обсуждениях или публичных слушаниях, проводимых в порядке, предусмотренном </w:t>
      </w:r>
      <w:hyperlink w:anchor="_Общие_положения_об" w:history="1">
        <w:r w:rsidR="009D72BA" w:rsidRPr="00403805">
          <w:rPr>
            <w:rFonts w:ascii="Times New Roman" w:hAnsi="Times New Roman"/>
            <w:sz w:val="28"/>
            <w:szCs w:val="28"/>
            <w:u w:color="FFFFFF"/>
          </w:rPr>
          <w:t>главой IV</w:t>
        </w:r>
      </w:hyperlink>
      <w:r w:rsidR="009D72BA" w:rsidRPr="00403805">
        <w:rPr>
          <w:rFonts w:ascii="Times New Roman" w:hAnsi="Times New Roman"/>
          <w:sz w:val="28"/>
          <w:szCs w:val="28"/>
          <w:u w:color="FFFFFF"/>
        </w:rPr>
        <w:t xml:space="preserve"> Правил в соответствии с Градостроительным</w:t>
      </w:r>
      <w:r w:rsidR="009D72BA">
        <w:rPr>
          <w:rFonts w:ascii="Times New Roman" w:hAnsi="Times New Roman"/>
          <w:sz w:val="28"/>
          <w:szCs w:val="28"/>
          <w:u w:color="FFFFFF"/>
        </w:rPr>
        <w:t xml:space="preserve"> кодексом Российской Федерации</w:t>
      </w:r>
      <w:proofErr w:type="gramStart"/>
      <w:r w:rsidR="00366EC1">
        <w:rPr>
          <w:rFonts w:ascii="Times New Roman" w:hAnsi="Times New Roman"/>
          <w:sz w:val="28"/>
          <w:szCs w:val="28"/>
          <w:u w:color="FFFFFF"/>
        </w:rPr>
        <w:t>.</w:t>
      </w:r>
      <w:bookmarkEnd w:id="9"/>
      <w:r w:rsidR="00366EC1">
        <w:rPr>
          <w:rFonts w:ascii="Times New Roman" w:hAnsi="Times New Roman"/>
          <w:sz w:val="28"/>
          <w:szCs w:val="28"/>
          <w:u w:color="FFFFFF"/>
        </w:rPr>
        <w:t>»</w:t>
      </w:r>
      <w:r w:rsidR="002F5FD5">
        <w:rPr>
          <w:rFonts w:ascii="Times New Roman" w:hAnsi="Times New Roman"/>
          <w:sz w:val="28"/>
          <w:szCs w:val="28"/>
          <w:u w:color="FFFFFF"/>
        </w:rPr>
        <w:t>;</w:t>
      </w:r>
      <w:proofErr w:type="gramEnd"/>
    </w:p>
    <w:p w14:paraId="3468A4E1" w14:textId="271E3875" w:rsidR="00366EC1" w:rsidRDefault="00366EC1" w:rsidP="001C2B74">
      <w:pPr>
        <w:pStyle w:val="-11"/>
        <w:tabs>
          <w:tab w:val="left" w:pos="709"/>
          <w:tab w:val="left" w:pos="851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ab/>
        <w:t>дополнить частью 2.1. следующего содержания:</w:t>
      </w:r>
    </w:p>
    <w:p w14:paraId="2D89C9CF" w14:textId="263506C2" w:rsidR="009A5DCF" w:rsidRDefault="00366EC1" w:rsidP="000614F2">
      <w:pPr>
        <w:pStyle w:val="-11"/>
        <w:tabs>
          <w:tab w:val="left" w:pos="709"/>
          <w:tab w:val="left" w:pos="851"/>
        </w:tabs>
        <w:spacing w:line="360" w:lineRule="auto"/>
        <w:ind w:left="0" w:firstLine="700"/>
        <w:jc w:val="both"/>
        <w:rPr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ab/>
        <w:t>«</w:t>
      </w:r>
      <w:bookmarkStart w:id="10" w:name="_Hlk7190131"/>
      <w:r>
        <w:rPr>
          <w:rFonts w:ascii="Times New Roman" w:hAnsi="Times New Roman"/>
          <w:sz w:val="28"/>
          <w:szCs w:val="28"/>
          <w:u w:color="FFFFFF"/>
        </w:rPr>
        <w:t xml:space="preserve">2.1. </w:t>
      </w:r>
      <w:r w:rsidR="00BB2D07" w:rsidRPr="00366EC1">
        <w:rPr>
          <w:rFonts w:ascii="Times New Roman" w:hAnsi="Times New Roman"/>
          <w:sz w:val="28"/>
          <w:szCs w:val="28"/>
          <w:u w:color="FFFFFF"/>
        </w:rPr>
        <w:t>В случае</w:t>
      </w:r>
      <w:proofErr w:type="gramStart"/>
      <w:r w:rsidR="00BB2D07" w:rsidRPr="00366EC1">
        <w:rPr>
          <w:rFonts w:ascii="Times New Roman" w:hAnsi="Times New Roman"/>
          <w:sz w:val="28"/>
          <w:szCs w:val="28"/>
          <w:u w:color="FFFFFF"/>
        </w:rPr>
        <w:t>,</w:t>
      </w:r>
      <w:proofErr w:type="gramEnd"/>
      <w:r w:rsidR="00BB2D07" w:rsidRPr="00366EC1">
        <w:rPr>
          <w:rFonts w:ascii="Times New Roman" w:hAnsi="Times New Roman"/>
          <w:sz w:val="28"/>
          <w:szCs w:val="28"/>
          <w:u w:color="FFFFFF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</w:t>
      </w:r>
      <w:r w:rsidRPr="00366EC1">
        <w:rPr>
          <w:rFonts w:ascii="Times New Roman" w:hAnsi="Times New Roman"/>
          <w:sz w:val="28"/>
          <w:szCs w:val="28"/>
          <w:u w:color="FFFFFF"/>
        </w:rPr>
        <w:t>.</w:t>
      </w:r>
      <w:bookmarkEnd w:id="10"/>
      <w:r>
        <w:rPr>
          <w:rFonts w:ascii="Times New Roman" w:hAnsi="Times New Roman"/>
          <w:sz w:val="28"/>
          <w:szCs w:val="28"/>
          <w:u w:color="FFFFFF"/>
        </w:rPr>
        <w:t>»</w:t>
      </w:r>
      <w:r w:rsidR="00D442E8">
        <w:rPr>
          <w:rFonts w:ascii="Times New Roman" w:hAnsi="Times New Roman"/>
          <w:sz w:val="28"/>
          <w:szCs w:val="28"/>
          <w:u w:color="FFFFFF"/>
        </w:rPr>
        <w:t>;</w:t>
      </w:r>
    </w:p>
    <w:p w14:paraId="2115BDF4" w14:textId="77777777" w:rsidR="00790250" w:rsidRDefault="00790250" w:rsidP="00790250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в части 3 слова </w:t>
      </w:r>
      <w:r>
        <w:rPr>
          <w:rFonts w:ascii="Times New Roman" w:hAnsi="Times New Roman"/>
          <w:sz w:val="28"/>
          <w:u w:color="FFFFFF"/>
        </w:rPr>
        <w:t>«публичных слушаний» заменить словами «</w:t>
      </w:r>
      <w:bookmarkStart w:id="11" w:name="_Hlk522268705"/>
      <w:r w:rsidRPr="00B763A1">
        <w:rPr>
          <w:rFonts w:ascii="Times New Roman" w:hAnsi="Times New Roman"/>
          <w:sz w:val="28"/>
          <w:u w:color="FFFFFF"/>
        </w:rPr>
        <w:t>общественных об</w:t>
      </w:r>
      <w:r>
        <w:rPr>
          <w:rFonts w:ascii="Times New Roman" w:hAnsi="Times New Roman"/>
          <w:sz w:val="28"/>
          <w:u w:color="FFFFFF"/>
        </w:rPr>
        <w:t>суждений или публичных слушаний</w:t>
      </w:r>
      <w:bookmarkEnd w:id="11"/>
      <w:r>
        <w:rPr>
          <w:rFonts w:ascii="Times New Roman" w:hAnsi="Times New Roman"/>
          <w:sz w:val="28"/>
          <w:u w:color="FFFFFF"/>
        </w:rPr>
        <w:t>»;</w:t>
      </w:r>
    </w:p>
    <w:p w14:paraId="5A250DA2" w14:textId="77777777" w:rsidR="00790250" w:rsidRDefault="00790250" w:rsidP="00790250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в пункте 10 части 4 слова </w:t>
      </w:r>
      <w:r>
        <w:rPr>
          <w:rFonts w:ascii="Times New Roman" w:hAnsi="Times New Roman"/>
          <w:sz w:val="28"/>
          <w:u w:color="FFFFFF"/>
        </w:rPr>
        <w:t>«публичных слушаний» заменить словами «</w:t>
      </w:r>
      <w:r w:rsidRPr="00B763A1">
        <w:rPr>
          <w:rFonts w:ascii="Times New Roman" w:hAnsi="Times New Roman"/>
          <w:sz w:val="28"/>
          <w:u w:color="FFFFFF"/>
        </w:rPr>
        <w:t>общественных об</w:t>
      </w:r>
      <w:r>
        <w:rPr>
          <w:rFonts w:ascii="Times New Roman" w:hAnsi="Times New Roman"/>
          <w:sz w:val="28"/>
          <w:u w:color="FFFFFF"/>
        </w:rPr>
        <w:t>суждений или публичных слушаний»;</w:t>
      </w:r>
    </w:p>
    <w:p w14:paraId="1D51B8D4" w14:textId="0141A0CB" w:rsidR="009A5DCF" w:rsidRDefault="009A5DCF" w:rsidP="000E55AA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в пунк</w:t>
      </w:r>
      <w:r w:rsidR="00894A9F">
        <w:rPr>
          <w:rFonts w:ascii="Times New Roman" w:hAnsi="Times New Roman"/>
          <w:sz w:val="28"/>
          <w:u w:color="FFFFFF"/>
        </w:rPr>
        <w:t>те 2 части 5 слова «кадастровый паспорт земельного участка» заменить словами «</w:t>
      </w:r>
      <w:bookmarkStart w:id="12" w:name="_Hlk7190236"/>
      <w:r w:rsidR="00894A9F">
        <w:rPr>
          <w:rFonts w:ascii="Times New Roman" w:hAnsi="Times New Roman"/>
          <w:sz w:val="28"/>
          <w:u w:color="FFFFFF"/>
        </w:rPr>
        <w:t>выписка из Единого государственного реестра недвижимости о земельном участке</w:t>
      </w:r>
      <w:bookmarkEnd w:id="12"/>
      <w:r w:rsidR="00894A9F">
        <w:rPr>
          <w:rFonts w:ascii="Times New Roman" w:hAnsi="Times New Roman"/>
          <w:sz w:val="28"/>
          <w:u w:color="FFFFFF"/>
        </w:rPr>
        <w:t>»;</w:t>
      </w:r>
    </w:p>
    <w:p w14:paraId="5537AAA0" w14:textId="4A0EC8E1" w:rsidR="00894A9F" w:rsidRDefault="00894A9F" w:rsidP="00894A9F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в части 8 слова «Едином государственном реестре прав на недвижимое имущество и сделок с ним» заменить словам «</w:t>
      </w:r>
      <w:bookmarkStart w:id="13" w:name="_Hlk7190260"/>
      <w:r>
        <w:rPr>
          <w:rFonts w:ascii="Times New Roman" w:hAnsi="Times New Roman"/>
          <w:sz w:val="28"/>
          <w:u w:color="FFFFFF"/>
        </w:rPr>
        <w:t>Едином государственном реестре недвижимости</w:t>
      </w:r>
      <w:bookmarkEnd w:id="13"/>
      <w:r>
        <w:rPr>
          <w:rFonts w:ascii="Times New Roman" w:hAnsi="Times New Roman"/>
          <w:sz w:val="28"/>
          <w:u w:color="FFFFFF"/>
        </w:rPr>
        <w:t>»;</w:t>
      </w:r>
    </w:p>
    <w:p w14:paraId="3BDA5336" w14:textId="77777777" w:rsidR="003E534D" w:rsidRDefault="003E534D" w:rsidP="003E534D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в частях 10 – 12 </w:t>
      </w:r>
      <w:r>
        <w:rPr>
          <w:rFonts w:ascii="Times New Roman" w:hAnsi="Times New Roman"/>
          <w:sz w:val="28"/>
          <w:u w:color="FFFFFF"/>
        </w:rPr>
        <w:t>слова «публичных слушаний» заменить словами «</w:t>
      </w:r>
      <w:bookmarkStart w:id="14" w:name="_Hlk7190278"/>
      <w:r w:rsidRPr="00B763A1">
        <w:rPr>
          <w:rFonts w:ascii="Times New Roman" w:hAnsi="Times New Roman"/>
          <w:sz w:val="28"/>
          <w:u w:color="FFFFFF"/>
        </w:rPr>
        <w:t>общественных об</w:t>
      </w:r>
      <w:r>
        <w:rPr>
          <w:rFonts w:ascii="Times New Roman" w:hAnsi="Times New Roman"/>
          <w:sz w:val="28"/>
          <w:u w:color="FFFFFF"/>
        </w:rPr>
        <w:t>суждений или публичных слушаний</w:t>
      </w:r>
      <w:bookmarkEnd w:id="14"/>
      <w:r>
        <w:rPr>
          <w:rFonts w:ascii="Times New Roman" w:hAnsi="Times New Roman"/>
          <w:sz w:val="28"/>
          <w:u w:color="FFFFFF"/>
        </w:rPr>
        <w:t>»;</w:t>
      </w:r>
    </w:p>
    <w:p w14:paraId="149430CB" w14:textId="6D076BBB" w:rsidR="009A5DCF" w:rsidRDefault="009A5DCF" w:rsidP="000E55AA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часть 13 изложить в следующей редакции:</w:t>
      </w:r>
    </w:p>
    <w:p w14:paraId="50BCCF7B" w14:textId="196B611B" w:rsidR="009A5DCF" w:rsidRDefault="009A5DCF" w:rsidP="000E55AA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«13. </w:t>
      </w:r>
      <w:bookmarkStart w:id="15" w:name="_Hlk7190330"/>
      <w:proofErr w:type="gramStart"/>
      <w:r w:rsidR="00A01705" w:rsidRPr="00972BE8">
        <w:rPr>
          <w:rFonts w:ascii="Times New Roman" w:hAnsi="Times New Roman"/>
          <w:sz w:val="28"/>
          <w:u w:color="FFFFFF"/>
        </w:rPr>
        <w:t xml:space="preserve">Не позднее десяти дней со дня </w:t>
      </w:r>
      <w:r w:rsidR="00A01705">
        <w:rPr>
          <w:rFonts w:ascii="Times New Roman" w:hAnsi="Times New Roman"/>
          <w:sz w:val="28"/>
          <w:u w:color="FFFFFF"/>
        </w:rPr>
        <w:t>поступления заявления заинтересованного лица о предоставлении разрешения на условно разрешенный вид использования, о предоставлении разрешения на отклонение</w:t>
      </w:r>
      <w:r w:rsidR="00A01705" w:rsidRPr="00972BE8">
        <w:rPr>
          <w:rFonts w:ascii="Times New Roman" w:hAnsi="Times New Roman"/>
          <w:sz w:val="28"/>
          <w:u w:color="FFFFFF"/>
        </w:rPr>
        <w:t xml:space="preserve">, Комиссия направляет сообщения о проведении </w:t>
      </w:r>
      <w:r w:rsidR="00A01705" w:rsidRPr="00B763A1">
        <w:rPr>
          <w:rFonts w:ascii="Times New Roman" w:hAnsi="Times New Roman"/>
          <w:sz w:val="28"/>
          <w:u w:color="FFFFFF"/>
        </w:rPr>
        <w:t>общественных об</w:t>
      </w:r>
      <w:r w:rsidR="00A01705">
        <w:rPr>
          <w:rFonts w:ascii="Times New Roman" w:hAnsi="Times New Roman"/>
          <w:sz w:val="28"/>
          <w:u w:color="FFFFFF"/>
        </w:rPr>
        <w:t>суждений или публичных слушаний</w:t>
      </w:r>
      <w:r w:rsidR="00A01705" w:rsidRPr="00972BE8">
        <w:rPr>
          <w:rFonts w:ascii="Times New Roman" w:hAnsi="Times New Roman"/>
          <w:sz w:val="28"/>
          <w:u w:color="FFFFFF"/>
        </w:rPr>
        <w:t xml:space="preserve"> по </w:t>
      </w:r>
      <w:r w:rsidR="00A01705">
        <w:rPr>
          <w:rFonts w:ascii="Times New Roman" w:hAnsi="Times New Roman"/>
          <w:sz w:val="28"/>
          <w:u w:color="FFFFFF"/>
        </w:rPr>
        <w:t>проекту решения о</w:t>
      </w:r>
      <w:r w:rsidR="00A01705" w:rsidRPr="00972BE8">
        <w:rPr>
          <w:rFonts w:ascii="Times New Roman" w:hAnsi="Times New Roman"/>
          <w:sz w:val="28"/>
          <w:u w:color="FFFFFF"/>
        </w:rPr>
        <w:t xml:space="preserve"> предоставлени</w:t>
      </w:r>
      <w:r w:rsidR="00A01705">
        <w:rPr>
          <w:rFonts w:ascii="Times New Roman" w:hAnsi="Times New Roman"/>
          <w:sz w:val="28"/>
          <w:u w:color="FFFFFF"/>
        </w:rPr>
        <w:t>и</w:t>
      </w:r>
      <w:r w:rsidR="00A01705" w:rsidRPr="00972BE8">
        <w:rPr>
          <w:rFonts w:ascii="Times New Roman" w:hAnsi="Times New Roman"/>
          <w:sz w:val="28"/>
          <w:u w:color="FFFFFF"/>
        </w:rPr>
        <w:t xml:space="preserve"> разрешения на условно разрешенный вид использования, </w:t>
      </w:r>
      <w:r w:rsidR="00A01705">
        <w:rPr>
          <w:rFonts w:ascii="Times New Roman" w:hAnsi="Times New Roman"/>
          <w:sz w:val="28"/>
          <w:u w:color="FFFFFF"/>
        </w:rPr>
        <w:t xml:space="preserve">проекту решения о </w:t>
      </w:r>
      <w:r w:rsidR="00A01705">
        <w:rPr>
          <w:rFonts w:ascii="Times New Roman" w:hAnsi="Times New Roman"/>
          <w:sz w:val="28"/>
          <w:u w:color="FFFFFF"/>
        </w:rPr>
        <w:lastRenderedPageBreak/>
        <w:t xml:space="preserve">предоставлении </w:t>
      </w:r>
      <w:r w:rsidR="00A01705" w:rsidRPr="00972BE8">
        <w:rPr>
          <w:rFonts w:ascii="Times New Roman" w:hAnsi="Times New Roman"/>
          <w:sz w:val="28"/>
          <w:u w:color="FFFFFF"/>
        </w:rPr>
        <w:t>разрешения на отклонение правообладателям земельных участков, имеющих общие границы с земельным участком</w:t>
      </w:r>
      <w:proofErr w:type="gramEnd"/>
      <w:r w:rsidR="00A01705" w:rsidRPr="00972BE8">
        <w:rPr>
          <w:rFonts w:ascii="Times New Roman" w:hAnsi="Times New Roman"/>
          <w:sz w:val="28"/>
          <w:u w:color="FFFFFF"/>
        </w:rPr>
        <w:t xml:space="preserve">, </w:t>
      </w:r>
      <w:proofErr w:type="gramStart"/>
      <w:r w:rsidR="00A01705" w:rsidRPr="00972BE8">
        <w:rPr>
          <w:rFonts w:ascii="Times New Roman" w:hAnsi="Times New Roman"/>
          <w:sz w:val="28"/>
          <w:u w:color="FFFFFF"/>
        </w:rPr>
        <w:t>применительно</w:t>
      </w:r>
      <w:proofErr w:type="gramEnd"/>
      <w:r w:rsidR="00A01705" w:rsidRPr="00972BE8">
        <w:rPr>
          <w:rFonts w:ascii="Times New Roman" w:hAnsi="Times New Roman"/>
          <w:sz w:val="28"/>
          <w:u w:color="FFFFFF"/>
        </w:rPr>
        <w:t xml:space="preserve">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bookmarkEnd w:id="15"/>
      <w:r w:rsidRPr="00972BE8">
        <w:rPr>
          <w:rFonts w:ascii="Times New Roman" w:hAnsi="Times New Roman"/>
          <w:sz w:val="28"/>
          <w:u w:color="FFFFFF"/>
        </w:rPr>
        <w:t>.</w:t>
      </w:r>
      <w:r>
        <w:rPr>
          <w:rFonts w:ascii="Times New Roman" w:hAnsi="Times New Roman"/>
          <w:sz w:val="28"/>
          <w:u w:color="FFFFFF"/>
        </w:rPr>
        <w:t>»;</w:t>
      </w:r>
    </w:p>
    <w:p w14:paraId="60C93412" w14:textId="1E1B6E87" w:rsidR="00B43163" w:rsidRDefault="00B43163" w:rsidP="00287FE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дополнить </w:t>
      </w:r>
      <w:r w:rsidR="008C4A05">
        <w:rPr>
          <w:rFonts w:ascii="Times New Roman" w:hAnsi="Times New Roman"/>
          <w:sz w:val="28"/>
          <w:u w:color="FFFFFF"/>
        </w:rPr>
        <w:t>частью 14</w:t>
      </w:r>
      <w:r>
        <w:rPr>
          <w:rFonts w:ascii="Times New Roman" w:hAnsi="Times New Roman"/>
          <w:sz w:val="28"/>
          <w:u w:color="FFFFFF"/>
        </w:rPr>
        <w:t xml:space="preserve"> следующего содержания: </w:t>
      </w:r>
    </w:p>
    <w:p w14:paraId="5CDF1B91" w14:textId="5F18966C" w:rsidR="00387490" w:rsidRPr="00287FE1" w:rsidRDefault="008C4A05" w:rsidP="004802FF">
      <w:pPr>
        <w:spacing w:line="360" w:lineRule="auto"/>
        <w:ind w:firstLine="700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  <w:sz w:val="28"/>
          <w:u w:color="FFFFFF"/>
        </w:rPr>
        <w:t>«14</w:t>
      </w:r>
      <w:r w:rsidR="00B43163">
        <w:rPr>
          <w:rFonts w:ascii="Times New Roman" w:hAnsi="Times New Roman"/>
          <w:sz w:val="28"/>
          <w:u w:color="FFFFFF"/>
        </w:rPr>
        <w:t xml:space="preserve">. </w:t>
      </w:r>
      <w:bookmarkStart w:id="16" w:name="_Hlk522270596"/>
      <w:proofErr w:type="gramStart"/>
      <w:r w:rsidR="00B43163" w:rsidRPr="00B43163">
        <w:rPr>
          <w:rFonts w:ascii="Times New Roman" w:hAnsi="Times New Roman"/>
          <w:sz w:val="28"/>
          <w:u w:color="FFFFFF"/>
        </w:rPr>
        <w:t xml:space="preserve">Со дня поступления в </w:t>
      </w:r>
      <w:r w:rsidR="00546DE9">
        <w:rPr>
          <w:rFonts w:ascii="Times New Roman" w:hAnsi="Times New Roman"/>
          <w:sz w:val="28"/>
          <w:u w:color="FFFFFF"/>
        </w:rPr>
        <w:t xml:space="preserve">Администрацию поселения </w:t>
      </w:r>
      <w:r w:rsidR="00B43163" w:rsidRPr="00B43163">
        <w:rPr>
          <w:rFonts w:ascii="Times New Roman" w:hAnsi="Times New Roman"/>
          <w:sz w:val="28"/>
          <w:u w:color="FFFFFF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r w:rsidR="005972C0">
        <w:rPr>
          <w:rFonts w:ascii="Times New Roman" w:hAnsi="Times New Roman"/>
          <w:sz w:val="28"/>
          <w:u w:color="FFFFFF"/>
        </w:rPr>
        <w:t>Градострои</w:t>
      </w:r>
      <w:r w:rsidR="00546DE9">
        <w:rPr>
          <w:rFonts w:ascii="Times New Roman" w:hAnsi="Times New Roman"/>
          <w:sz w:val="28"/>
          <w:u w:color="FFFFFF"/>
        </w:rPr>
        <w:t>т</w:t>
      </w:r>
      <w:r w:rsidR="005972C0">
        <w:rPr>
          <w:rFonts w:ascii="Times New Roman" w:hAnsi="Times New Roman"/>
          <w:sz w:val="28"/>
          <w:u w:color="FFFFFF"/>
        </w:rPr>
        <w:t>е</w:t>
      </w:r>
      <w:r w:rsidR="00546DE9">
        <w:rPr>
          <w:rFonts w:ascii="Times New Roman" w:hAnsi="Times New Roman"/>
          <w:sz w:val="28"/>
          <w:u w:color="FFFFFF"/>
        </w:rPr>
        <w:t>льного кодекса Российской Федерации</w:t>
      </w:r>
      <w:r w:rsidR="00B43163" w:rsidRPr="00B43163">
        <w:rPr>
          <w:rFonts w:ascii="Times New Roman" w:hAnsi="Times New Roman"/>
          <w:sz w:val="28"/>
          <w:u w:color="FFFFFF"/>
        </w:rPr>
        <w:t>, не допускается предоставление разрешения на условно разрешенный вид использования</w:t>
      </w:r>
      <w:r w:rsidR="00C37C5A">
        <w:rPr>
          <w:rFonts w:ascii="Times New Roman" w:hAnsi="Times New Roman"/>
          <w:sz w:val="28"/>
          <w:u w:color="FFFFFF"/>
        </w:rPr>
        <w:t xml:space="preserve">, </w:t>
      </w:r>
      <w:r w:rsidR="00C37C5A" w:rsidRPr="00C37C5A">
        <w:rPr>
          <w:rFonts w:ascii="Times New Roman" w:hAnsi="Times New Roman"/>
          <w:sz w:val="28"/>
          <w:u w:color="FFFFFF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</w:t>
      </w:r>
      <w:proofErr w:type="gramEnd"/>
      <w:r w:rsidR="004802FF">
        <w:rPr>
          <w:rFonts w:ascii="Times New Roman" w:hAnsi="Times New Roman"/>
          <w:sz w:val="28"/>
          <w:u w:color="FFFFFF"/>
        </w:rPr>
        <w:t xml:space="preserve"> </w:t>
      </w:r>
      <w:proofErr w:type="gramStart"/>
      <w:r w:rsidR="00B43163" w:rsidRPr="00B43163">
        <w:rPr>
          <w:rFonts w:ascii="Times New Roman" w:hAnsi="Times New Roman"/>
          <w:sz w:val="28"/>
          <w:u w:color="FFFFFF"/>
        </w:rPr>
        <w:t xml:space="preserve">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546DE9">
        <w:rPr>
          <w:rFonts w:ascii="Times New Roman" w:hAnsi="Times New Roman"/>
          <w:sz w:val="28"/>
          <w:u w:color="FFFFFF"/>
        </w:rPr>
        <w:t xml:space="preserve">Администрацией </w:t>
      </w:r>
      <w:r w:rsidR="00894A9F">
        <w:rPr>
          <w:rFonts w:ascii="Times New Roman" w:hAnsi="Times New Roman"/>
          <w:sz w:val="28"/>
          <w:u w:color="FFFFFF"/>
        </w:rPr>
        <w:t xml:space="preserve">поселения </w:t>
      </w:r>
      <w:r w:rsidR="00B43163" w:rsidRPr="00B43163">
        <w:rPr>
          <w:rFonts w:ascii="Times New Roman" w:hAnsi="Times New Roman"/>
          <w:sz w:val="28"/>
          <w:u w:color="FFFFFF"/>
        </w:rPr>
        <w:t xml:space="preserve">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r w:rsidR="00546DE9">
        <w:rPr>
          <w:rFonts w:ascii="Times New Roman" w:hAnsi="Times New Roman"/>
          <w:sz w:val="28"/>
          <w:u w:color="FFFFFF"/>
        </w:rPr>
        <w:t>Градостроительного кодекса Российской Федерации</w:t>
      </w:r>
      <w:proofErr w:type="gramEnd"/>
      <w:r w:rsidR="00B43163" w:rsidRPr="00B43163">
        <w:rPr>
          <w:rFonts w:ascii="Times New Roman" w:hAnsi="Times New Roman"/>
          <w:sz w:val="28"/>
          <w:u w:color="FFFFFF"/>
        </w:rPr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</w:t>
      </w:r>
      <w:r w:rsidR="00B43163" w:rsidRPr="00B43163">
        <w:rPr>
          <w:rFonts w:ascii="Times New Roman" w:hAnsi="Times New Roman"/>
          <w:sz w:val="28"/>
          <w:u w:color="FFFFFF"/>
        </w:rPr>
        <w:lastRenderedPageBreak/>
        <w:t>самовольной постройки или ее приведении в соответствие с установленными требованиями</w:t>
      </w:r>
      <w:proofErr w:type="gramStart"/>
      <w:r w:rsidR="00B43163" w:rsidRPr="00B43163">
        <w:rPr>
          <w:rFonts w:ascii="Times New Roman" w:hAnsi="Times New Roman"/>
          <w:sz w:val="28"/>
          <w:u w:color="FFFFFF"/>
        </w:rPr>
        <w:t>.</w:t>
      </w:r>
      <w:bookmarkEnd w:id="16"/>
      <w:r>
        <w:rPr>
          <w:rFonts w:ascii="Times New Roman" w:hAnsi="Times New Roman"/>
          <w:sz w:val="28"/>
          <w:u w:color="FFFFFF"/>
        </w:rPr>
        <w:t>»;</w:t>
      </w:r>
      <w:proofErr w:type="gramEnd"/>
    </w:p>
    <w:p w14:paraId="678EB0BA" w14:textId="27A84054" w:rsidR="00D30C73" w:rsidRPr="00A936B8" w:rsidRDefault="006B18A4" w:rsidP="00090843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 w:rsidRPr="002A35D3">
        <w:rPr>
          <w:rFonts w:ascii="Times New Roman" w:hAnsi="Times New Roman"/>
          <w:sz w:val="28"/>
          <w:szCs w:val="28"/>
          <w:u w:color="FFFFFF"/>
        </w:rPr>
        <w:t xml:space="preserve">7) </w:t>
      </w:r>
      <w:r w:rsidR="00255F5C" w:rsidRPr="00255F5C">
        <w:rPr>
          <w:rFonts w:ascii="Times New Roman" w:hAnsi="Times New Roman"/>
          <w:sz w:val="28"/>
          <w:szCs w:val="28"/>
          <w:u w:color="FFFFFF"/>
        </w:rPr>
        <w:t>статью 9 Правил</w:t>
      </w:r>
      <w:r w:rsidR="00D30C73" w:rsidRPr="00A936B8">
        <w:rPr>
          <w:rFonts w:ascii="Times New Roman" w:hAnsi="Times New Roman"/>
          <w:sz w:val="28"/>
          <w:szCs w:val="28"/>
          <w:u w:color="FFFFFF"/>
        </w:rPr>
        <w:t xml:space="preserve"> </w:t>
      </w:r>
      <w:r w:rsidR="00D30C73" w:rsidRPr="00A936B8">
        <w:rPr>
          <w:rFonts w:ascii="Times New Roman" w:hAnsi="Times New Roman"/>
          <w:sz w:val="28"/>
          <w:szCs w:val="28"/>
        </w:rPr>
        <w:t xml:space="preserve">изложить в </w:t>
      </w:r>
      <w:r w:rsidR="00862F21" w:rsidRPr="00A936B8">
        <w:rPr>
          <w:rFonts w:ascii="Times New Roman" w:hAnsi="Times New Roman"/>
          <w:sz w:val="28"/>
          <w:szCs w:val="28"/>
        </w:rPr>
        <w:t>следующе</w:t>
      </w:r>
      <w:r w:rsidR="00D30C73" w:rsidRPr="00A936B8">
        <w:rPr>
          <w:rFonts w:ascii="Times New Roman" w:hAnsi="Times New Roman"/>
          <w:sz w:val="28"/>
          <w:szCs w:val="28"/>
        </w:rPr>
        <w:t xml:space="preserve">й редакции: </w:t>
      </w:r>
      <w:bookmarkStart w:id="17" w:name="_Toc131313928"/>
      <w:bookmarkStart w:id="18" w:name="_Toc215295515"/>
      <w:bookmarkStart w:id="19" w:name="_Toc234175864"/>
      <w:bookmarkStart w:id="20" w:name="_Toc234176032"/>
      <w:bookmarkStart w:id="21" w:name="_Toc209979976"/>
      <w:bookmarkStart w:id="22" w:name="_Toc103606939"/>
      <w:bookmarkStart w:id="23" w:name="_Toc131313933"/>
    </w:p>
    <w:p w14:paraId="2868B4C3" w14:textId="516AEAE5" w:rsidR="00D30C73" w:rsidRPr="00A936B8" w:rsidRDefault="00255F5C" w:rsidP="00287FE1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 w:rsidRPr="009B183A">
        <w:rPr>
          <w:rFonts w:ascii="Times New Roman" w:hAnsi="Times New Roman"/>
          <w:sz w:val="28"/>
          <w:szCs w:val="28"/>
        </w:rPr>
        <w:t>«</w:t>
      </w:r>
      <w:r w:rsidR="00D30C73" w:rsidRPr="009505DF">
        <w:rPr>
          <w:rFonts w:ascii="Times New Roman" w:hAnsi="Times New Roman"/>
          <w:b/>
          <w:sz w:val="28"/>
          <w:szCs w:val="28"/>
        </w:rPr>
        <w:t>Статья 9. Виды документации по планировке территории поселения</w:t>
      </w:r>
      <w:bookmarkEnd w:id="17"/>
      <w:bookmarkEnd w:id="18"/>
      <w:bookmarkEnd w:id="19"/>
      <w:bookmarkEnd w:id="20"/>
      <w:bookmarkEnd w:id="21"/>
    </w:p>
    <w:p w14:paraId="6057131D" w14:textId="77777777" w:rsidR="00D30C73" w:rsidRPr="00A61C51" w:rsidRDefault="00D30C73" w:rsidP="001C2B74">
      <w:pPr>
        <w:pStyle w:val="a6"/>
        <w:tabs>
          <w:tab w:val="left" w:pos="993"/>
        </w:tabs>
        <w:spacing w:line="360" w:lineRule="auto"/>
        <w:ind w:firstLine="700"/>
        <w:rPr>
          <w:sz w:val="28"/>
        </w:rPr>
      </w:pPr>
      <w:bookmarkStart w:id="24" w:name="_Hlk522270964"/>
      <w:r w:rsidRPr="00A61C51">
        <w:rPr>
          <w:rFonts w:ascii="Times New Roman" w:hAnsi="Times New Roman"/>
          <w:sz w:val="28"/>
        </w:rPr>
        <w:t xml:space="preserve">1. </w:t>
      </w:r>
      <w:bookmarkStart w:id="25" w:name="_Hlk7190406"/>
      <w:r w:rsidRPr="00A61C51">
        <w:rPr>
          <w:rFonts w:ascii="Times New Roman" w:hAnsi="Times New Roman"/>
          <w:sz w:val="28"/>
        </w:rPr>
        <w:t>Видами документации по планировке территории являются</w:t>
      </w:r>
      <w:bookmarkEnd w:id="25"/>
      <w:r w:rsidRPr="00A61C51">
        <w:rPr>
          <w:rFonts w:ascii="Times New Roman" w:hAnsi="Times New Roman"/>
          <w:sz w:val="28"/>
        </w:rPr>
        <w:t>:</w:t>
      </w:r>
    </w:p>
    <w:p w14:paraId="078536C0" w14:textId="77777777" w:rsidR="00D30C73" w:rsidRPr="00A61C51" w:rsidRDefault="00D30C73" w:rsidP="001C2B74">
      <w:pPr>
        <w:pStyle w:val="a6"/>
        <w:tabs>
          <w:tab w:val="left" w:pos="993"/>
        </w:tabs>
        <w:spacing w:line="360" w:lineRule="auto"/>
        <w:ind w:firstLine="700"/>
        <w:rPr>
          <w:sz w:val="28"/>
        </w:rPr>
      </w:pPr>
      <w:r w:rsidRPr="00A61C51">
        <w:rPr>
          <w:rFonts w:ascii="Times New Roman" w:hAnsi="Times New Roman"/>
          <w:sz w:val="28"/>
        </w:rPr>
        <w:t xml:space="preserve">1) </w:t>
      </w:r>
      <w:bookmarkStart w:id="26" w:name="_Hlk7190573"/>
      <w:r w:rsidRPr="00A61C51">
        <w:rPr>
          <w:rFonts w:ascii="Times New Roman" w:hAnsi="Times New Roman"/>
          <w:sz w:val="28"/>
        </w:rPr>
        <w:t>проект планировки территории</w:t>
      </w:r>
      <w:bookmarkEnd w:id="26"/>
      <w:r w:rsidRPr="00A61C51">
        <w:rPr>
          <w:rFonts w:ascii="Times New Roman" w:hAnsi="Times New Roman"/>
          <w:sz w:val="28"/>
        </w:rPr>
        <w:t>;</w:t>
      </w:r>
    </w:p>
    <w:p w14:paraId="1C9216DB" w14:textId="77777777" w:rsidR="00D30C73" w:rsidRPr="00A61C51" w:rsidRDefault="00D30C73" w:rsidP="001C2B74">
      <w:pPr>
        <w:pStyle w:val="a6"/>
        <w:tabs>
          <w:tab w:val="left" w:pos="993"/>
        </w:tabs>
        <w:spacing w:line="360" w:lineRule="auto"/>
        <w:ind w:firstLine="700"/>
        <w:rPr>
          <w:sz w:val="28"/>
        </w:rPr>
      </w:pPr>
      <w:r w:rsidRPr="00A61C51">
        <w:rPr>
          <w:rFonts w:ascii="Times New Roman" w:hAnsi="Times New Roman"/>
          <w:sz w:val="28"/>
        </w:rPr>
        <w:t xml:space="preserve">2) </w:t>
      </w:r>
      <w:bookmarkStart w:id="27" w:name="_Hlk7190583"/>
      <w:r w:rsidRPr="00A61C51">
        <w:rPr>
          <w:rFonts w:ascii="Times New Roman" w:hAnsi="Times New Roman"/>
          <w:sz w:val="28"/>
        </w:rPr>
        <w:t>проект межевания территории</w:t>
      </w:r>
      <w:bookmarkEnd w:id="27"/>
      <w:r w:rsidRPr="00A61C51">
        <w:rPr>
          <w:rFonts w:ascii="Times New Roman" w:hAnsi="Times New Roman"/>
          <w:sz w:val="28"/>
        </w:rPr>
        <w:t>.</w:t>
      </w:r>
    </w:p>
    <w:p w14:paraId="2B837E64" w14:textId="7F1D336A" w:rsidR="00D30C73" w:rsidRPr="00A61C51" w:rsidRDefault="00D30C73" w:rsidP="001C2B74">
      <w:pPr>
        <w:pStyle w:val="a6"/>
        <w:tabs>
          <w:tab w:val="left" w:pos="993"/>
        </w:tabs>
        <w:spacing w:line="360" w:lineRule="auto"/>
        <w:ind w:firstLine="700"/>
        <w:rPr>
          <w:sz w:val="28"/>
        </w:rPr>
      </w:pPr>
      <w:r w:rsidRPr="00A61C51">
        <w:rPr>
          <w:rFonts w:ascii="Times New Roman" w:hAnsi="Times New Roman"/>
          <w:sz w:val="28"/>
        </w:rPr>
        <w:t xml:space="preserve">2. </w:t>
      </w:r>
      <w:bookmarkStart w:id="28" w:name="_Hlk7190595"/>
      <w:r w:rsidRPr="00A61C51">
        <w:rPr>
          <w:rFonts w:ascii="Times New Roman" w:hAnsi="Times New Roman"/>
          <w:sz w:val="28"/>
        </w:rPr>
        <w:t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</w:t>
      </w:r>
      <w:bookmarkEnd w:id="28"/>
      <w:r w:rsidRPr="00A61C51">
        <w:rPr>
          <w:rFonts w:ascii="Times New Roman" w:hAnsi="Times New Roman"/>
          <w:sz w:val="28"/>
        </w:rPr>
        <w:t>:</w:t>
      </w:r>
    </w:p>
    <w:p w14:paraId="6E9489F5" w14:textId="77777777" w:rsidR="00D30C73" w:rsidRPr="00A61C51" w:rsidRDefault="00D30C73" w:rsidP="001C2B74">
      <w:pPr>
        <w:pStyle w:val="a6"/>
        <w:tabs>
          <w:tab w:val="left" w:pos="993"/>
        </w:tabs>
        <w:spacing w:line="360" w:lineRule="auto"/>
        <w:ind w:firstLine="700"/>
        <w:rPr>
          <w:rFonts w:ascii="Times New Roman" w:hAnsi="Times New Roman"/>
          <w:sz w:val="28"/>
        </w:rPr>
      </w:pPr>
      <w:r w:rsidRPr="00A61C51">
        <w:rPr>
          <w:rFonts w:ascii="Times New Roman" w:hAnsi="Times New Roman"/>
          <w:sz w:val="28"/>
        </w:rPr>
        <w:t xml:space="preserve">1) </w:t>
      </w:r>
      <w:bookmarkStart w:id="29" w:name="_Hlk7190641"/>
      <w:r w:rsidRPr="00A61C51">
        <w:rPr>
          <w:rFonts w:ascii="Times New Roman" w:hAnsi="Times New Roman"/>
          <w:sz w:val="28"/>
        </w:rPr>
        <w:t>определения местоположения границ образуемых и изменяемых земельных участков</w:t>
      </w:r>
      <w:bookmarkEnd w:id="29"/>
      <w:r w:rsidRPr="00A61C51">
        <w:rPr>
          <w:rFonts w:ascii="Times New Roman" w:hAnsi="Times New Roman"/>
          <w:sz w:val="28"/>
        </w:rPr>
        <w:t>;</w:t>
      </w:r>
    </w:p>
    <w:p w14:paraId="537D6EB8" w14:textId="77777777" w:rsidR="00D30C73" w:rsidRPr="00A61C51" w:rsidRDefault="00D30C73" w:rsidP="001C2B74">
      <w:pPr>
        <w:pStyle w:val="a6"/>
        <w:tabs>
          <w:tab w:val="left" w:pos="993"/>
        </w:tabs>
        <w:spacing w:line="360" w:lineRule="auto"/>
        <w:ind w:firstLine="700"/>
        <w:rPr>
          <w:sz w:val="28"/>
        </w:rPr>
      </w:pPr>
      <w:r w:rsidRPr="00A61C51">
        <w:rPr>
          <w:rFonts w:ascii="Times New Roman" w:hAnsi="Times New Roman"/>
          <w:sz w:val="28"/>
        </w:rPr>
        <w:t xml:space="preserve">2) </w:t>
      </w:r>
      <w:bookmarkStart w:id="30" w:name="_Hlk7190648"/>
      <w:r w:rsidRPr="00A61C51">
        <w:rPr>
          <w:rFonts w:ascii="Times New Roman" w:hAnsi="Times New Roman"/>
          <w:sz w:val="28"/>
        </w:rPr>
        <w:t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</w:t>
      </w:r>
      <w:bookmarkEnd w:id="30"/>
      <w:r w:rsidRPr="00A61C51">
        <w:rPr>
          <w:rFonts w:ascii="Times New Roman" w:hAnsi="Times New Roman"/>
          <w:sz w:val="28"/>
        </w:rPr>
        <w:t>.</w:t>
      </w:r>
    </w:p>
    <w:p w14:paraId="4D75416A" w14:textId="5A5F3444" w:rsidR="00ED2CE0" w:rsidRPr="00ED2CE0" w:rsidRDefault="00D30C73" w:rsidP="00ED2CE0">
      <w:pPr>
        <w:pStyle w:val="a6"/>
        <w:tabs>
          <w:tab w:val="left" w:pos="993"/>
        </w:tabs>
        <w:spacing w:line="360" w:lineRule="auto"/>
        <w:ind w:firstLine="700"/>
        <w:rPr>
          <w:rFonts w:ascii="Times New Roman" w:hAnsi="Times New Roman"/>
          <w:sz w:val="28"/>
        </w:rPr>
      </w:pPr>
      <w:r w:rsidRPr="00A61C51">
        <w:rPr>
          <w:rFonts w:ascii="Times New Roman" w:hAnsi="Times New Roman"/>
          <w:sz w:val="28"/>
        </w:rPr>
        <w:t xml:space="preserve">3. </w:t>
      </w:r>
      <w:bookmarkStart w:id="31" w:name="_Hlk7190676"/>
      <w:r w:rsidRPr="00A61C51">
        <w:rPr>
          <w:rFonts w:ascii="Times New Roman" w:hAnsi="Times New Roman"/>
          <w:sz w:val="28"/>
        </w:rPr>
        <w:t>Проект планировки территории является основой для подготовки проекта межевания территории, за исключением случаев,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</w:t>
      </w:r>
      <w:r w:rsidR="00ED2CE0" w:rsidRPr="00ED2CE0">
        <w:t xml:space="preserve"> </w:t>
      </w:r>
      <w:r w:rsidR="00ED2CE0">
        <w:rPr>
          <w:rFonts w:ascii="Times New Roman" w:hAnsi="Times New Roman"/>
          <w:sz w:val="28"/>
        </w:rPr>
        <w:t>п</w:t>
      </w:r>
      <w:r w:rsidR="00ED2CE0" w:rsidRPr="00ED2CE0">
        <w:rPr>
          <w:rFonts w:ascii="Times New Roman" w:hAnsi="Times New Roman"/>
          <w:sz w:val="28"/>
        </w:rPr>
        <w:t xml:space="preserve">рименительно к территории, в </w:t>
      </w:r>
      <w:r w:rsidR="00ED2CE0" w:rsidRPr="00ED2CE0">
        <w:rPr>
          <w:rFonts w:ascii="Times New Roman" w:hAnsi="Times New Roman"/>
          <w:sz w:val="28"/>
        </w:rPr>
        <w:lastRenderedPageBreak/>
        <w:t>границах которой не предусматривается осуществление деятельности по комплексному и устойчивому развитию территории, а также не планирует</w:t>
      </w:r>
      <w:r w:rsidR="00ED2CE0">
        <w:rPr>
          <w:rFonts w:ascii="Times New Roman" w:hAnsi="Times New Roman"/>
          <w:sz w:val="28"/>
        </w:rPr>
        <w:t>ся размещение линейных объектов</w:t>
      </w:r>
      <w:bookmarkEnd w:id="31"/>
      <w:r w:rsidR="00ED2CE0">
        <w:rPr>
          <w:rFonts w:ascii="Times New Roman" w:hAnsi="Times New Roman"/>
          <w:sz w:val="28"/>
        </w:rPr>
        <w:t>.</w:t>
      </w:r>
      <w:r w:rsidR="00ED2CE0" w:rsidRPr="00ED2CE0">
        <w:rPr>
          <w:rFonts w:ascii="Times New Roman" w:hAnsi="Times New Roman"/>
          <w:sz w:val="28"/>
        </w:rPr>
        <w:t xml:space="preserve"> </w:t>
      </w:r>
    </w:p>
    <w:p w14:paraId="0E0D6648" w14:textId="1E4A6AFC" w:rsidR="00D30C73" w:rsidRPr="00A61C51" w:rsidRDefault="00D30C73" w:rsidP="00ED2CE0">
      <w:pPr>
        <w:pStyle w:val="a6"/>
        <w:tabs>
          <w:tab w:val="left" w:pos="993"/>
        </w:tabs>
        <w:spacing w:line="360" w:lineRule="auto"/>
        <w:ind w:firstLine="700"/>
        <w:rPr>
          <w:sz w:val="28"/>
        </w:rPr>
      </w:pPr>
      <w:bookmarkStart w:id="32" w:name="_Hlk7190711"/>
      <w:r w:rsidRPr="00A61C51">
        <w:rPr>
          <w:rFonts w:ascii="Times New Roman" w:hAnsi="Times New Roman"/>
          <w:sz w:val="28"/>
        </w:rPr>
        <w:t>Подготовка проекта межевания территории осуществляется в составе проекта планировки территории или в виде отдельного документа.</w:t>
      </w:r>
      <w:bookmarkEnd w:id="32"/>
    </w:p>
    <w:p w14:paraId="33199F0A" w14:textId="5B8F82DB" w:rsidR="00D30C73" w:rsidRDefault="00255F5C" w:rsidP="001C2B74">
      <w:pPr>
        <w:pStyle w:val="a6"/>
        <w:tabs>
          <w:tab w:val="left" w:pos="993"/>
        </w:tabs>
        <w:spacing w:line="360" w:lineRule="auto"/>
        <w:ind w:firstLine="700"/>
        <w:rPr>
          <w:rFonts w:ascii="Times New Roman" w:hAnsi="Times New Roman"/>
          <w:sz w:val="28"/>
        </w:rPr>
      </w:pPr>
      <w:r w:rsidRPr="00255F5C">
        <w:rPr>
          <w:rFonts w:ascii="Times New Roman" w:hAnsi="Times New Roman"/>
          <w:sz w:val="28"/>
        </w:rPr>
        <w:t>4. Подготовка документации по планировке территории, разрабатываемой на основании решений Администрации поселения, принятие решения об утверждении документации по планировке территории для размещения объектов, указанных в частях 5 и 5.1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установленном Градостроительным кодексом Российской Федерации и постановлением Администрации поселения, принимаемым в соответствии с настоящими Правилами.</w:t>
      </w:r>
      <w:bookmarkEnd w:id="24"/>
    </w:p>
    <w:p w14:paraId="4BD550A4" w14:textId="52759220" w:rsidR="00255F5C" w:rsidRDefault="00255F5C" w:rsidP="001C2B74">
      <w:pPr>
        <w:pStyle w:val="a6"/>
        <w:tabs>
          <w:tab w:val="left" w:pos="993"/>
        </w:tabs>
        <w:spacing w:line="360" w:lineRule="auto"/>
        <w:ind w:firstLine="700"/>
        <w:rPr>
          <w:rFonts w:ascii="Times New Roman" w:hAnsi="Times New Roman"/>
          <w:sz w:val="28"/>
          <w:lang w:val="ru-RU"/>
        </w:rPr>
      </w:pPr>
      <w:r w:rsidRPr="00255F5C">
        <w:rPr>
          <w:rFonts w:ascii="Times New Roman" w:hAnsi="Times New Roman"/>
          <w:sz w:val="28"/>
        </w:rPr>
        <w:t>5. В случаях, не указанных в части 4 настоящей статьи, подготовка документации по планировке территории, принятие решений о ее утверждении,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предусмотренном Градостроительным кодексом Российской Федерации, нормативными правовыми актами Российской Федерации, законами Самарской области и нормативными правовыми актами муниципального района Больше</w:t>
      </w:r>
      <w:r w:rsidR="00ED2E03">
        <w:rPr>
          <w:rFonts w:ascii="Times New Roman" w:hAnsi="Times New Roman"/>
          <w:sz w:val="28"/>
          <w:lang w:val="ru-RU"/>
        </w:rPr>
        <w:t>глушицкий</w:t>
      </w:r>
      <w:r w:rsidRPr="00255F5C">
        <w:rPr>
          <w:rFonts w:ascii="Times New Roman" w:hAnsi="Times New Roman"/>
          <w:sz w:val="28"/>
        </w:rPr>
        <w:t xml:space="preserve"> Самарской области, указанными соответственно в частях 18 – 20 статьи 45 Градостроительного кодекса Российской Федерации.</w:t>
      </w:r>
      <w:r>
        <w:rPr>
          <w:rFonts w:ascii="Times New Roman" w:hAnsi="Times New Roman"/>
          <w:sz w:val="28"/>
          <w:lang w:val="ru-RU"/>
        </w:rPr>
        <w:t>»;</w:t>
      </w:r>
    </w:p>
    <w:p w14:paraId="201F8F2A" w14:textId="14533DAC" w:rsidR="00255F5C" w:rsidRPr="009B183A" w:rsidRDefault="00255F5C" w:rsidP="001C2B74">
      <w:pPr>
        <w:pStyle w:val="a6"/>
        <w:tabs>
          <w:tab w:val="left" w:pos="993"/>
        </w:tabs>
        <w:spacing w:line="360" w:lineRule="auto"/>
        <w:ind w:firstLine="700"/>
        <w:rPr>
          <w:rFonts w:ascii="Times New Roman" w:hAnsi="Times New Roman"/>
          <w:sz w:val="28"/>
          <w:lang w:val="ru-RU"/>
        </w:rPr>
      </w:pPr>
      <w:r w:rsidRPr="00255F5C">
        <w:rPr>
          <w:rFonts w:ascii="Times New Roman" w:hAnsi="Times New Roman"/>
          <w:sz w:val="28"/>
          <w:lang w:val="ru-RU"/>
        </w:rPr>
        <w:t>8) статьи 10 – 12 Правил признать утратившими силу;</w:t>
      </w:r>
    </w:p>
    <w:p w14:paraId="3E3C4BEC" w14:textId="62B80DCC" w:rsidR="00A41881" w:rsidRPr="00EF0F60" w:rsidRDefault="00255F5C" w:rsidP="00D0689E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bookmarkStart w:id="33" w:name="_Принятие_решения_о"/>
      <w:bookmarkStart w:id="34" w:name="dst100153"/>
      <w:bookmarkStart w:id="35" w:name="dst100154"/>
      <w:bookmarkStart w:id="36" w:name="dst100155"/>
      <w:bookmarkStart w:id="37" w:name="Par2"/>
      <w:bookmarkStart w:id="38" w:name="_Подготовка_документации_по"/>
      <w:bookmarkEnd w:id="33"/>
      <w:bookmarkEnd w:id="34"/>
      <w:bookmarkEnd w:id="35"/>
      <w:bookmarkEnd w:id="36"/>
      <w:bookmarkEnd w:id="37"/>
      <w:bookmarkEnd w:id="38"/>
      <w:r w:rsidRPr="00255F5C">
        <w:rPr>
          <w:rFonts w:ascii="Times New Roman" w:hAnsi="Times New Roman"/>
          <w:sz w:val="28"/>
          <w:szCs w:val="28"/>
          <w:u w:color="FFFFFF"/>
        </w:rPr>
        <w:lastRenderedPageBreak/>
        <w:t>9) наименование Главы</w:t>
      </w:r>
      <w:r w:rsidR="00EF0F60">
        <w:rPr>
          <w:rFonts w:ascii="Times New Roman" w:hAnsi="Times New Roman"/>
          <w:sz w:val="28"/>
          <w:szCs w:val="28"/>
          <w:u w:color="FFFFFF"/>
        </w:rPr>
        <w:t xml:space="preserve"> </w:t>
      </w:r>
      <w:r w:rsidR="00EF0F60">
        <w:rPr>
          <w:rFonts w:ascii="Times New Roman" w:hAnsi="Times New Roman"/>
          <w:sz w:val="28"/>
          <w:szCs w:val="28"/>
          <w:u w:color="FFFFFF"/>
          <w:lang w:val="en-US"/>
        </w:rPr>
        <w:t>IV</w:t>
      </w:r>
      <w:r w:rsidR="00EF0F60">
        <w:rPr>
          <w:rFonts w:ascii="Times New Roman" w:hAnsi="Times New Roman"/>
          <w:sz w:val="28"/>
          <w:szCs w:val="28"/>
          <w:u w:color="FFFFFF"/>
        </w:rPr>
        <w:t xml:space="preserve"> Правил </w:t>
      </w:r>
      <w:r w:rsidR="00EF0F60" w:rsidRPr="00EF0F60">
        <w:rPr>
          <w:rFonts w:ascii="Times New Roman" w:hAnsi="Times New Roman"/>
          <w:sz w:val="28"/>
          <w:szCs w:val="28"/>
          <w:u w:color="FFFFFF"/>
        </w:rPr>
        <w:t>«</w:t>
      </w:r>
      <w:r w:rsidR="00EF0F60" w:rsidRPr="007A33C1">
        <w:rPr>
          <w:rFonts w:ascii="Times New Roman" w:hAnsi="Times New Roman"/>
          <w:sz w:val="28"/>
          <w:szCs w:val="28"/>
        </w:rPr>
        <w:t xml:space="preserve">Порядок </w:t>
      </w:r>
      <w:r w:rsidR="00571A55" w:rsidRPr="00571A55">
        <w:rPr>
          <w:rFonts w:ascii="Times New Roman" w:eastAsia="Times New Roman" w:hAnsi="Times New Roman"/>
          <w:color w:val="333333"/>
          <w:sz w:val="28"/>
          <w:szCs w:val="28"/>
        </w:rPr>
        <w:t xml:space="preserve">организации и проведения публичных слушаний </w:t>
      </w:r>
      <w:r w:rsidR="000E18BB">
        <w:rPr>
          <w:rFonts w:ascii="Times New Roman" w:eastAsia="Times New Roman" w:hAnsi="Times New Roman"/>
          <w:color w:val="333333"/>
          <w:sz w:val="28"/>
          <w:szCs w:val="28"/>
        </w:rPr>
        <w:t xml:space="preserve">по </w:t>
      </w:r>
      <w:r w:rsidR="000E18BB" w:rsidRPr="000E18BB">
        <w:rPr>
          <w:rFonts w:ascii="Times New Roman" w:hAnsi="Times New Roman"/>
          <w:sz w:val="28"/>
          <w:szCs w:val="28"/>
        </w:rPr>
        <w:t>вопросам градостроительной деятельности на территории поселения</w:t>
      </w:r>
      <w:r w:rsidR="00EF0F60" w:rsidRPr="000E18BB">
        <w:rPr>
          <w:rFonts w:ascii="Times New Roman" w:hAnsi="Times New Roman"/>
          <w:sz w:val="28"/>
          <w:szCs w:val="28"/>
        </w:rPr>
        <w:t xml:space="preserve">» </w:t>
      </w:r>
      <w:r w:rsidR="00EF0F6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8AE74AC" w14:textId="77777777" w:rsidR="00255F5C" w:rsidRPr="009B183A" w:rsidRDefault="00255F5C" w:rsidP="009B183A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 w:rsidRPr="009B183A">
        <w:rPr>
          <w:rFonts w:ascii="Times New Roman" w:hAnsi="Times New Roman"/>
          <w:sz w:val="28"/>
          <w:szCs w:val="28"/>
          <w:u w:color="FFFFFF"/>
        </w:rPr>
        <w:t>«Глава IV. Общественные обсуждения, публичные слушания по проектам документов в области градостроительной деятельности»;</w:t>
      </w:r>
    </w:p>
    <w:p w14:paraId="253C81B9" w14:textId="5C93EE86" w:rsidR="001349EE" w:rsidRPr="009B183A" w:rsidRDefault="00255F5C" w:rsidP="009B183A">
      <w:pPr>
        <w:pStyle w:val="-11"/>
        <w:tabs>
          <w:tab w:val="left" w:pos="1134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 w:rsidRPr="009B183A">
        <w:rPr>
          <w:rFonts w:ascii="Times New Roman" w:hAnsi="Times New Roman"/>
          <w:sz w:val="28"/>
          <w:szCs w:val="28"/>
          <w:u w:color="FFFFFF"/>
        </w:rPr>
        <w:t>10) статью 13 Правил изложить в следующей редакции:</w:t>
      </w:r>
    </w:p>
    <w:p w14:paraId="1D495081" w14:textId="03D5004A" w:rsidR="001349EE" w:rsidRDefault="00F74831" w:rsidP="001349E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349EE" w:rsidRPr="00C57BA2">
        <w:rPr>
          <w:rFonts w:ascii="Times New Roman" w:hAnsi="Times New Roman"/>
          <w:b/>
          <w:sz w:val="28"/>
          <w:szCs w:val="28"/>
        </w:rPr>
        <w:t xml:space="preserve">Статья 13. Общие положения об организации и </w:t>
      </w:r>
      <w:r w:rsidR="0021603F" w:rsidRPr="00C57BA2">
        <w:rPr>
          <w:rFonts w:ascii="Times New Roman" w:hAnsi="Times New Roman"/>
          <w:b/>
          <w:sz w:val="28"/>
          <w:szCs w:val="28"/>
        </w:rPr>
        <w:t>проведени</w:t>
      </w:r>
      <w:r w:rsidR="0021603F">
        <w:rPr>
          <w:rFonts w:ascii="Times New Roman" w:hAnsi="Times New Roman"/>
          <w:b/>
          <w:sz w:val="28"/>
          <w:szCs w:val="28"/>
        </w:rPr>
        <w:t>и</w:t>
      </w:r>
      <w:r w:rsidR="0021603F" w:rsidRPr="00C57BA2">
        <w:rPr>
          <w:rFonts w:ascii="Times New Roman" w:hAnsi="Times New Roman"/>
          <w:b/>
          <w:sz w:val="28"/>
          <w:szCs w:val="28"/>
        </w:rPr>
        <w:t xml:space="preserve"> </w:t>
      </w:r>
      <w:r w:rsidR="001349EE" w:rsidRPr="00C57BA2">
        <w:rPr>
          <w:rFonts w:ascii="Times New Roman" w:hAnsi="Times New Roman"/>
          <w:b/>
          <w:sz w:val="28"/>
          <w:szCs w:val="28"/>
        </w:rPr>
        <w:t>общественных обсуждений, публичных слушаний по проектам документов в области градостроительной деятельности</w:t>
      </w:r>
    </w:p>
    <w:p w14:paraId="20A2247B" w14:textId="77777777" w:rsidR="001349EE" w:rsidRPr="00C57BA2" w:rsidRDefault="001349EE" w:rsidP="001349E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5E3E55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511D1">
        <w:rPr>
          <w:rFonts w:ascii="Times New Roman" w:hAnsi="Times New Roman"/>
          <w:sz w:val="28"/>
          <w:szCs w:val="28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за исключением случаев, предусмотренных Градостроительным кодексом Российской Федерации и другими федеральными законами, по проектам документов в области градостроительной деятельности, указанным в части 2 настоящей статьи, проводятся общественные обсуждения или публичные слушания.</w:t>
      </w:r>
      <w:proofErr w:type="gramEnd"/>
    </w:p>
    <w:p w14:paraId="4589E678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Общественные обсуждения или публичные слушания проводятся </w:t>
      </w:r>
      <w:r w:rsidRPr="004A1E1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проектам следующих документов в области градостроительной деятельности:</w:t>
      </w:r>
    </w:p>
    <w:p w14:paraId="565B6E25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A1E1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4A1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генерального плана поселения, а также проектам, предусматривающим внесение изменений в указанный документ;</w:t>
      </w:r>
      <w:r w:rsidRPr="004A1E1B">
        <w:rPr>
          <w:rFonts w:ascii="Times New Roman" w:hAnsi="Times New Roman"/>
          <w:sz w:val="28"/>
          <w:szCs w:val="28"/>
        </w:rPr>
        <w:t xml:space="preserve"> </w:t>
      </w:r>
    </w:p>
    <w:p w14:paraId="0C9D7882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проекту</w:t>
      </w:r>
      <w:r w:rsidRPr="004A1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Правил, а также проектам, предусматривающим внесение изменений в указанный документ;</w:t>
      </w:r>
      <w:r w:rsidRPr="004A1E1B">
        <w:rPr>
          <w:rFonts w:ascii="Times New Roman" w:hAnsi="Times New Roman"/>
          <w:sz w:val="28"/>
          <w:szCs w:val="28"/>
        </w:rPr>
        <w:t xml:space="preserve"> </w:t>
      </w:r>
    </w:p>
    <w:p w14:paraId="1024B865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A1E1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ам</w:t>
      </w:r>
      <w:r w:rsidRPr="004A1E1B">
        <w:rPr>
          <w:rFonts w:ascii="Times New Roman" w:hAnsi="Times New Roman"/>
          <w:sz w:val="28"/>
          <w:szCs w:val="28"/>
        </w:rPr>
        <w:t xml:space="preserve"> планировки территории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4A1E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проектам, предусматривающим внесение изменений в указанный документ;</w:t>
      </w:r>
    </w:p>
    <w:p w14:paraId="6BC2B1C3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A1E1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ам</w:t>
      </w:r>
      <w:r w:rsidRPr="004A1E1B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 xml:space="preserve"> поселения, а также проектам</w:t>
      </w:r>
      <w:r w:rsidRPr="004A1E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предусматривающим внесение изменений в указанный документ;</w:t>
      </w:r>
    </w:p>
    <w:p w14:paraId="272A7316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A1E1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4A1E1B">
        <w:rPr>
          <w:rFonts w:ascii="Times New Roman" w:hAnsi="Times New Roman"/>
          <w:sz w:val="28"/>
          <w:szCs w:val="28"/>
        </w:rPr>
        <w:t xml:space="preserve"> правил благоустройства территори</w:t>
      </w:r>
      <w:r>
        <w:rPr>
          <w:rFonts w:ascii="Times New Roman" w:hAnsi="Times New Roman"/>
          <w:sz w:val="28"/>
          <w:szCs w:val="28"/>
        </w:rPr>
        <w:t>и поселения</w:t>
      </w:r>
      <w:r w:rsidRPr="004A1E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проектам, предусматривающим внесение изменений в указанный документ;</w:t>
      </w:r>
    </w:p>
    <w:p w14:paraId="228DE68A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4A1E1B">
        <w:rPr>
          <w:rFonts w:ascii="Times New Roman" w:hAnsi="Times New Roman"/>
          <w:sz w:val="28"/>
          <w:szCs w:val="28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;</w:t>
      </w:r>
      <w:r w:rsidRPr="004A1E1B">
        <w:rPr>
          <w:rFonts w:ascii="Times New Roman" w:hAnsi="Times New Roman"/>
          <w:sz w:val="28"/>
          <w:szCs w:val="28"/>
        </w:rPr>
        <w:t xml:space="preserve"> </w:t>
      </w:r>
    </w:p>
    <w:p w14:paraId="38D203EA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A1E1B">
        <w:rPr>
          <w:rFonts w:ascii="Times New Roman" w:hAnsi="Times New Roman"/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14:paraId="6BED024B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Участниками общественных обсуждений или публичных слушаний по проектам, указанным в пунктах 1 – 5 части 2 настоящей статьи являются </w:t>
      </w:r>
      <w:r w:rsidRPr="004F2823">
        <w:rPr>
          <w:rFonts w:ascii="Times New Roman" w:hAnsi="Times New Roman"/>
          <w:sz w:val="28"/>
          <w:szCs w:val="28"/>
        </w:rPr>
        <w:t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7E7DF2B9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Участниками общественных обсуждений или публичных слушаний по проектам, указанным в пунктах 6 и 7 части 2 настоящей статьи являются </w:t>
      </w:r>
      <w:r w:rsidRPr="004F2823">
        <w:rPr>
          <w:rFonts w:ascii="Times New Roman" w:hAnsi="Times New Roman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4F282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2823">
        <w:rPr>
          <w:rFonts w:ascii="Times New Roman" w:hAnsi="Times New Roman"/>
          <w:sz w:val="28"/>
          <w:szCs w:val="28"/>
        </w:rPr>
        <w:t xml:space="preserve"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4F2823">
        <w:rPr>
          <w:rFonts w:ascii="Times New Roman" w:hAnsi="Times New Roman"/>
          <w:sz w:val="28"/>
          <w:szCs w:val="28"/>
        </w:rPr>
        <w:t>, также правообладатели земельных участков и объектов капитального строительства</w:t>
      </w:r>
      <w:proofErr w:type="gramEnd"/>
      <w:r w:rsidRPr="004F2823">
        <w:rPr>
          <w:rFonts w:ascii="Times New Roman" w:hAnsi="Times New Roman"/>
          <w:sz w:val="28"/>
          <w:szCs w:val="28"/>
        </w:rPr>
        <w:t xml:space="preserve">, подверженных риску негативного </w:t>
      </w:r>
      <w:r w:rsidRPr="004F2823">
        <w:rPr>
          <w:rFonts w:ascii="Times New Roman" w:hAnsi="Times New Roman"/>
          <w:sz w:val="28"/>
          <w:szCs w:val="28"/>
        </w:rPr>
        <w:lastRenderedPageBreak/>
        <w:t>воздействия на окружающую среду в результате реализации данных проектов</w:t>
      </w:r>
      <w:r>
        <w:rPr>
          <w:rFonts w:ascii="Times New Roman" w:hAnsi="Times New Roman"/>
          <w:sz w:val="28"/>
          <w:szCs w:val="28"/>
        </w:rPr>
        <w:t>.</w:t>
      </w:r>
    </w:p>
    <w:p w14:paraId="40D5B099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Организаторами общественных обсуждений или публичных слушаний являются:</w:t>
      </w:r>
    </w:p>
    <w:p w14:paraId="60E4AE21" w14:textId="77777777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– по проектам, предусмотренным пунктами 1, 3 – 5 части 2 настоящей статьи;</w:t>
      </w:r>
    </w:p>
    <w:p w14:paraId="3FF90BF1" w14:textId="39ECC2AC" w:rsidR="001349EE" w:rsidRDefault="001349EE" w:rsidP="001349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– по проектам, предусмотренным пунктами 2, 6 и 7 части 2 настоящей статьи.</w:t>
      </w:r>
    </w:p>
    <w:p w14:paraId="4A398AB5" w14:textId="721DD912" w:rsidR="0021603F" w:rsidRPr="0021603F" w:rsidRDefault="0021603F" w:rsidP="0021603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03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21603F">
        <w:rPr>
          <w:rFonts w:ascii="Times New Roman" w:hAnsi="Times New Roman"/>
          <w:sz w:val="28"/>
          <w:szCs w:val="28"/>
        </w:rPr>
        <w:t>Порядок организации и проведения общественных обсуждений или публичных слушаний по проектам, предусмотренным частью 2 настоящей статьи, организатор общественных обсуждений или публичных слушаний, срок проведения общественных обсуждений или публичных слушаний, официальный сайт и (или) информационные системы, используемые при проведении общественных обсуждений или публичных слушаний, требования к информационным стендам, на которых размещаются оповещения о начале общественных обсуждений или публичных слушаний, форма оповещения</w:t>
      </w:r>
      <w:proofErr w:type="gramEnd"/>
      <w:r w:rsidRPr="00216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603F">
        <w:rPr>
          <w:rFonts w:ascii="Times New Roman" w:hAnsi="Times New Roman"/>
          <w:sz w:val="28"/>
          <w:szCs w:val="28"/>
        </w:rPr>
        <w:t>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слушаний,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слушаниях, определяются решением Собрания представителей</w:t>
      </w:r>
      <w:proofErr w:type="gramEnd"/>
      <w:r w:rsidRPr="00216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603F">
        <w:rPr>
          <w:rFonts w:ascii="Times New Roman" w:hAnsi="Times New Roman"/>
          <w:sz w:val="28"/>
          <w:szCs w:val="28"/>
        </w:rPr>
        <w:t>поселения, принимаемым в соответствии с Уставом поселения и настоящими Правилами.</w:t>
      </w:r>
      <w:r w:rsidR="00F74831">
        <w:rPr>
          <w:rFonts w:ascii="Times New Roman" w:hAnsi="Times New Roman"/>
          <w:sz w:val="28"/>
          <w:szCs w:val="28"/>
        </w:rPr>
        <w:t>»;</w:t>
      </w:r>
      <w:proofErr w:type="gramEnd"/>
    </w:p>
    <w:p w14:paraId="4AF52437" w14:textId="1C8B15FA" w:rsidR="0021603F" w:rsidRDefault="0021603F" w:rsidP="0021603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03F">
        <w:rPr>
          <w:rFonts w:ascii="Times New Roman" w:hAnsi="Times New Roman"/>
          <w:sz w:val="28"/>
          <w:szCs w:val="28"/>
        </w:rPr>
        <w:t>11) статьи 14 – 16 Правил признать утратившими силу;</w:t>
      </w:r>
    </w:p>
    <w:p w14:paraId="646BA0ED" w14:textId="34B02857" w:rsidR="001E2DCF" w:rsidRDefault="0021603F" w:rsidP="001E2D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83A">
        <w:rPr>
          <w:rFonts w:ascii="Times New Roman" w:hAnsi="Times New Roman"/>
          <w:sz w:val="28"/>
          <w:szCs w:val="28"/>
        </w:rPr>
        <w:t>12</w:t>
      </w:r>
      <w:r w:rsidR="001E2DCF" w:rsidRPr="001E2DCF">
        <w:rPr>
          <w:rFonts w:ascii="Times New Roman" w:hAnsi="Times New Roman"/>
          <w:sz w:val="28"/>
          <w:szCs w:val="28"/>
        </w:rPr>
        <w:t>) в ста</w:t>
      </w:r>
      <w:r w:rsidR="00AA3030">
        <w:rPr>
          <w:rFonts w:ascii="Times New Roman" w:hAnsi="Times New Roman"/>
          <w:sz w:val="28"/>
          <w:szCs w:val="28"/>
        </w:rPr>
        <w:t>т</w:t>
      </w:r>
      <w:r w:rsidR="001E2DCF" w:rsidRPr="001E2DCF">
        <w:rPr>
          <w:rFonts w:ascii="Times New Roman" w:hAnsi="Times New Roman"/>
          <w:sz w:val="28"/>
          <w:szCs w:val="28"/>
        </w:rPr>
        <w:t xml:space="preserve">ье 17 Правил: </w:t>
      </w:r>
    </w:p>
    <w:p w14:paraId="1A66492A" w14:textId="77777777" w:rsidR="001E2DCF" w:rsidRDefault="001E2DCF" w:rsidP="001E2D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1E2DCF">
        <w:rPr>
          <w:rFonts w:ascii="Times New Roman" w:hAnsi="Times New Roman"/>
          <w:sz w:val="28"/>
          <w:szCs w:val="28"/>
          <w:u w:color="FFFFFF"/>
        </w:rPr>
        <w:lastRenderedPageBreak/>
        <w:t xml:space="preserve">часть 1 изложить в новой редакции: </w:t>
      </w:r>
    </w:p>
    <w:p w14:paraId="45014D5E" w14:textId="77777777" w:rsidR="001E2DCF" w:rsidRDefault="001E2DCF" w:rsidP="001E2D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1E2DCF">
        <w:rPr>
          <w:rFonts w:ascii="Times New Roman" w:hAnsi="Times New Roman"/>
          <w:sz w:val="28"/>
          <w:szCs w:val="28"/>
          <w:u w:color="FFFFFF"/>
        </w:rPr>
        <w:t xml:space="preserve">«1. </w:t>
      </w:r>
      <w:bookmarkStart w:id="39" w:name="_Hlk7439939"/>
      <w:bookmarkStart w:id="40" w:name="_Hlk522287793"/>
      <w:r w:rsidRPr="001E2DCF">
        <w:rPr>
          <w:rFonts w:ascii="Times New Roman" w:hAnsi="Times New Roman"/>
          <w:sz w:val="28"/>
          <w:szCs w:val="28"/>
          <w:u w:color="FFFFFF"/>
        </w:rPr>
        <w:t>Основания</w:t>
      </w:r>
      <w:r>
        <w:rPr>
          <w:rFonts w:ascii="Times New Roman" w:hAnsi="Times New Roman"/>
          <w:sz w:val="28"/>
          <w:szCs w:val="28"/>
          <w:u w:color="FFFFFF"/>
        </w:rPr>
        <w:t>ми</w:t>
      </w:r>
      <w:r w:rsidRPr="001E2DCF">
        <w:rPr>
          <w:rFonts w:ascii="Times New Roman" w:hAnsi="Times New Roman"/>
          <w:sz w:val="28"/>
          <w:szCs w:val="28"/>
          <w:u w:color="FFFFFF"/>
        </w:rPr>
        <w:t xml:space="preserve"> для рассмотрения Глав</w:t>
      </w:r>
      <w:r w:rsidRPr="006F5914">
        <w:rPr>
          <w:rFonts w:ascii="Times New Roman" w:hAnsi="Times New Roman"/>
          <w:sz w:val="28"/>
          <w:szCs w:val="28"/>
          <w:u w:color="FFFFFF"/>
        </w:rPr>
        <w:t xml:space="preserve">ой поселения вопроса о внесении изменений в Правила </w:t>
      </w:r>
      <w:r w:rsidRPr="0060657F">
        <w:rPr>
          <w:rFonts w:ascii="Times New Roman" w:hAnsi="Times New Roman"/>
          <w:sz w:val="28"/>
          <w:szCs w:val="28"/>
          <w:u w:color="FFFFFF"/>
        </w:rPr>
        <w:t>являются:</w:t>
      </w:r>
      <w:bookmarkEnd w:id="39"/>
    </w:p>
    <w:p w14:paraId="2E14CA1F" w14:textId="77777777" w:rsidR="001E2DCF" w:rsidRDefault="001E2DCF" w:rsidP="001E2D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60657F">
        <w:rPr>
          <w:rFonts w:ascii="Times New Roman" w:hAnsi="Times New Roman"/>
          <w:sz w:val="28"/>
          <w:szCs w:val="28"/>
          <w:u w:color="FFFFFF"/>
        </w:rPr>
        <w:t xml:space="preserve">1) </w:t>
      </w:r>
      <w:bookmarkStart w:id="41" w:name="_Hlk7439961"/>
      <w:r w:rsidRPr="0060657F">
        <w:rPr>
          <w:rFonts w:ascii="Times New Roman" w:hAnsi="Times New Roman"/>
          <w:sz w:val="28"/>
          <w:szCs w:val="28"/>
          <w:u w:color="FFFFFF"/>
        </w:rPr>
        <w:t xml:space="preserve">несоответствие </w:t>
      </w:r>
      <w:r>
        <w:rPr>
          <w:rFonts w:ascii="Times New Roman" w:hAnsi="Times New Roman"/>
          <w:sz w:val="28"/>
          <w:szCs w:val="28"/>
          <w:u w:color="FFFFFF"/>
        </w:rPr>
        <w:t>Правил</w:t>
      </w:r>
      <w:r w:rsidRPr="0060657F">
        <w:rPr>
          <w:rFonts w:ascii="Times New Roman" w:hAnsi="Times New Roman"/>
          <w:sz w:val="28"/>
          <w:szCs w:val="28"/>
          <w:u w:color="FFFFFF"/>
        </w:rPr>
        <w:t xml:space="preserve"> генеральному плану поселения,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  <w:bookmarkEnd w:id="41"/>
    </w:p>
    <w:p w14:paraId="6059F8A1" w14:textId="77777777" w:rsidR="001E2DCF" w:rsidRDefault="001E2DCF" w:rsidP="001E2D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2) </w:t>
      </w:r>
      <w:bookmarkStart w:id="42" w:name="_Hlk7439971"/>
      <w:r w:rsidRPr="0060657F">
        <w:rPr>
          <w:rFonts w:ascii="Times New Roman" w:hAnsi="Times New Roman"/>
          <w:sz w:val="28"/>
          <w:szCs w:val="28"/>
          <w:u w:color="FFFFFF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60657F">
        <w:rPr>
          <w:rFonts w:ascii="Times New Roman" w:hAnsi="Times New Roman"/>
          <w:sz w:val="28"/>
          <w:szCs w:val="28"/>
          <w:u w:color="FFFFFF"/>
        </w:rPr>
        <w:t>приаэродромной</w:t>
      </w:r>
      <w:proofErr w:type="spellEnd"/>
      <w:r w:rsidRPr="0060657F">
        <w:rPr>
          <w:rFonts w:ascii="Times New Roman" w:hAnsi="Times New Roman"/>
          <w:sz w:val="28"/>
          <w:szCs w:val="28"/>
          <w:u w:color="FFFFFF"/>
        </w:rPr>
        <w:t xml:space="preserve"> территории, которые допущены в </w:t>
      </w:r>
      <w:r>
        <w:rPr>
          <w:rFonts w:ascii="Times New Roman" w:hAnsi="Times New Roman"/>
          <w:sz w:val="28"/>
          <w:szCs w:val="28"/>
          <w:u w:color="FFFFFF"/>
        </w:rPr>
        <w:t>Правилах</w:t>
      </w:r>
      <w:r w:rsidRPr="0060657F">
        <w:rPr>
          <w:rFonts w:ascii="Times New Roman" w:hAnsi="Times New Roman"/>
          <w:sz w:val="28"/>
          <w:szCs w:val="28"/>
          <w:u w:color="FFFFFF"/>
        </w:rPr>
        <w:t>;</w:t>
      </w:r>
      <w:bookmarkEnd w:id="42"/>
    </w:p>
    <w:p w14:paraId="124AA12C" w14:textId="77777777" w:rsidR="001E2DCF" w:rsidRDefault="001E2DCF" w:rsidP="001E2D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3</w:t>
      </w:r>
      <w:r w:rsidRPr="0060657F">
        <w:rPr>
          <w:rFonts w:ascii="Times New Roman" w:hAnsi="Times New Roman"/>
          <w:sz w:val="28"/>
          <w:szCs w:val="28"/>
          <w:u w:color="FFFFFF"/>
        </w:rPr>
        <w:t xml:space="preserve">) </w:t>
      </w:r>
      <w:bookmarkStart w:id="43" w:name="_Hlk7439978"/>
      <w:r w:rsidRPr="0060657F">
        <w:rPr>
          <w:rFonts w:ascii="Times New Roman" w:hAnsi="Times New Roman"/>
          <w:sz w:val="28"/>
          <w:szCs w:val="28"/>
          <w:u w:color="FFFFFF"/>
        </w:rPr>
        <w:t>поступление предложений об изменении границ территориальных зон, изменении градостроительных регламентов;</w:t>
      </w:r>
      <w:bookmarkEnd w:id="43"/>
    </w:p>
    <w:p w14:paraId="1D651429" w14:textId="77777777" w:rsidR="001E2DCF" w:rsidRDefault="001E2DCF" w:rsidP="001E2D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4</w:t>
      </w:r>
      <w:r w:rsidRPr="0060657F">
        <w:rPr>
          <w:rFonts w:ascii="Times New Roman" w:hAnsi="Times New Roman"/>
          <w:sz w:val="28"/>
          <w:szCs w:val="28"/>
          <w:u w:color="FFFFFF"/>
        </w:rPr>
        <w:t xml:space="preserve">) </w:t>
      </w:r>
      <w:bookmarkStart w:id="44" w:name="_Hlk7439985"/>
      <w:r w:rsidRPr="0060657F">
        <w:rPr>
          <w:rFonts w:ascii="Times New Roman" w:hAnsi="Times New Roman"/>
          <w:sz w:val="28"/>
          <w:szCs w:val="28"/>
          <w:u w:color="FFFFFF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  <w:bookmarkEnd w:id="44"/>
    </w:p>
    <w:p w14:paraId="6E205F8B" w14:textId="77777777" w:rsidR="001E2DCF" w:rsidRDefault="001E2DCF" w:rsidP="001E2D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5</w:t>
      </w:r>
      <w:r w:rsidRPr="0060657F">
        <w:rPr>
          <w:rFonts w:ascii="Times New Roman" w:hAnsi="Times New Roman"/>
          <w:sz w:val="28"/>
          <w:szCs w:val="28"/>
          <w:u w:color="FFFFFF"/>
        </w:rPr>
        <w:t xml:space="preserve">) </w:t>
      </w:r>
      <w:bookmarkStart w:id="45" w:name="_Hlk7439993"/>
      <w:r w:rsidRPr="0060657F">
        <w:rPr>
          <w:rFonts w:ascii="Times New Roman" w:hAnsi="Times New Roman"/>
          <w:sz w:val="28"/>
          <w:szCs w:val="28"/>
          <w:u w:color="FFFFFF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bookmarkEnd w:id="45"/>
    </w:p>
    <w:p w14:paraId="6DD8530B" w14:textId="47FD0117" w:rsidR="001E2DCF" w:rsidRPr="001E2DCF" w:rsidRDefault="001E2DCF" w:rsidP="001E2D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FFFF"/>
        </w:rPr>
        <w:lastRenderedPageBreak/>
        <w:t>6</w:t>
      </w:r>
      <w:r w:rsidRPr="0060657F">
        <w:rPr>
          <w:rFonts w:ascii="Times New Roman" w:hAnsi="Times New Roman"/>
          <w:sz w:val="28"/>
          <w:szCs w:val="28"/>
          <w:u w:color="FFFFFF"/>
        </w:rPr>
        <w:t xml:space="preserve">) </w:t>
      </w:r>
      <w:bookmarkStart w:id="46" w:name="_Hlk7440004"/>
      <w:r w:rsidRPr="0060657F">
        <w:rPr>
          <w:rFonts w:ascii="Times New Roman" w:hAnsi="Times New Roman"/>
          <w:sz w:val="28"/>
          <w:szCs w:val="28"/>
          <w:u w:color="FFFFFF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proofErr w:type="gramStart"/>
      <w:r w:rsidRPr="0060657F">
        <w:rPr>
          <w:rFonts w:ascii="Times New Roman" w:hAnsi="Times New Roman"/>
          <w:sz w:val="28"/>
          <w:szCs w:val="28"/>
          <w:u w:color="FFFFFF"/>
        </w:rPr>
        <w:t>.</w:t>
      </w:r>
      <w:bookmarkEnd w:id="40"/>
      <w:bookmarkEnd w:id="46"/>
      <w:r w:rsidR="00C81DB9">
        <w:rPr>
          <w:rFonts w:ascii="Times New Roman" w:hAnsi="Times New Roman"/>
          <w:sz w:val="28"/>
          <w:szCs w:val="28"/>
          <w:u w:color="FFFFFF"/>
        </w:rPr>
        <w:t>»;</w:t>
      </w:r>
      <w:proofErr w:type="gramEnd"/>
    </w:p>
    <w:p w14:paraId="1E3F9671" w14:textId="1B6343A3" w:rsidR="001E2DCF" w:rsidRPr="00462690" w:rsidRDefault="005A6E85" w:rsidP="00354A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D968DB" w:rsidRPr="00462690">
        <w:rPr>
          <w:rFonts w:ascii="Times New Roman" w:hAnsi="Times New Roman"/>
          <w:sz w:val="28"/>
          <w:szCs w:val="28"/>
        </w:rPr>
        <w:t>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968DB" w:rsidRPr="00462690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968DB" w:rsidRPr="00462690">
        <w:rPr>
          <w:rFonts w:ascii="Times New Roman" w:hAnsi="Times New Roman"/>
          <w:sz w:val="28"/>
          <w:szCs w:val="28"/>
        </w:rPr>
        <w:t xml:space="preserve">: </w:t>
      </w:r>
    </w:p>
    <w:p w14:paraId="4D6EB0F6" w14:textId="71B71461" w:rsidR="00D968DB" w:rsidRDefault="00D968DB" w:rsidP="00354A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462690">
        <w:rPr>
          <w:rFonts w:ascii="Times New Roman" w:hAnsi="Times New Roman"/>
          <w:sz w:val="28"/>
          <w:szCs w:val="28"/>
          <w:u w:color="FFFFFF"/>
        </w:rPr>
        <w:t>«</w:t>
      </w:r>
      <w:bookmarkStart w:id="47" w:name="_Hlk522287824"/>
      <w:r w:rsidRPr="00462690">
        <w:rPr>
          <w:rFonts w:ascii="Times New Roman" w:hAnsi="Times New Roman"/>
          <w:sz w:val="28"/>
          <w:szCs w:val="28"/>
          <w:u w:color="FFFFFF"/>
        </w:rPr>
        <w:t>1.1. Перечень субъектов, уполномоченных на представление в Комиссию предложений о внесении изменений в Правила, устанавливаются статьей 33 Градостроительного кодекса Российской Федерации</w:t>
      </w:r>
      <w:proofErr w:type="gramStart"/>
      <w:r w:rsidRPr="00462690">
        <w:rPr>
          <w:rFonts w:ascii="Times New Roman" w:hAnsi="Times New Roman"/>
          <w:sz w:val="28"/>
          <w:szCs w:val="28"/>
          <w:u w:color="FFFFFF"/>
        </w:rPr>
        <w:t>.</w:t>
      </w:r>
      <w:bookmarkEnd w:id="47"/>
      <w:r w:rsidRPr="00462690">
        <w:rPr>
          <w:rFonts w:ascii="Times New Roman" w:hAnsi="Times New Roman"/>
          <w:sz w:val="28"/>
          <w:szCs w:val="28"/>
          <w:u w:color="FFFFFF"/>
        </w:rPr>
        <w:t>».</w:t>
      </w:r>
      <w:proofErr w:type="gramEnd"/>
    </w:p>
    <w:p w14:paraId="35410B9A" w14:textId="23B490B9" w:rsidR="00E2113E" w:rsidRPr="00354ACB" w:rsidRDefault="00E2113E" w:rsidP="00354A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FFFF"/>
        </w:rPr>
        <w:t>часть 1.2. считать утратившей силу;</w:t>
      </w:r>
    </w:p>
    <w:bookmarkEnd w:id="22"/>
    <w:bookmarkEnd w:id="23"/>
    <w:p w14:paraId="39AF1390" w14:textId="5CC7D63A" w:rsidR="00D30C73" w:rsidRDefault="0021603F" w:rsidP="001C2B74">
      <w:pPr>
        <w:pStyle w:val="121"/>
        <w:tabs>
          <w:tab w:val="left" w:pos="1134"/>
        </w:tabs>
        <w:spacing w:line="360" w:lineRule="auto"/>
        <w:ind w:left="0" w:firstLine="700"/>
        <w:jc w:val="both"/>
        <w:rPr>
          <w:sz w:val="28"/>
          <w:u w:color="FFFFFF"/>
        </w:rPr>
      </w:pPr>
      <w:r>
        <w:rPr>
          <w:sz w:val="28"/>
          <w:u w:color="FFFFFF"/>
        </w:rPr>
        <w:t>13</w:t>
      </w:r>
      <w:r w:rsidR="002712FD">
        <w:rPr>
          <w:sz w:val="28"/>
          <w:u w:color="FFFFFF"/>
        </w:rPr>
        <w:t xml:space="preserve">) </w:t>
      </w:r>
      <w:r w:rsidR="003B15BD">
        <w:rPr>
          <w:sz w:val="28"/>
          <w:u w:color="FFFFFF"/>
        </w:rPr>
        <w:t>в</w:t>
      </w:r>
      <w:r w:rsidR="00046D65">
        <w:rPr>
          <w:sz w:val="28"/>
          <w:u w:color="FFFFFF"/>
        </w:rPr>
        <w:t xml:space="preserve"> статье 18 Правил: </w:t>
      </w:r>
    </w:p>
    <w:p w14:paraId="64295888" w14:textId="4BB1BB2D" w:rsidR="004B050A" w:rsidRDefault="004B050A" w:rsidP="004B050A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часть 3 дополнить словами «, </w:t>
      </w:r>
      <w:bookmarkStart w:id="48" w:name="_Hlk7440081"/>
      <w:r w:rsidRPr="004B050A">
        <w:rPr>
          <w:rFonts w:ascii="Times New Roman" w:hAnsi="Times New Roman"/>
          <w:sz w:val="28"/>
          <w:u w:color="FFFFFF"/>
        </w:rPr>
        <w:t>сведениям Единого государственного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4B050A">
        <w:rPr>
          <w:rFonts w:ascii="Times New Roman" w:hAnsi="Times New Roman"/>
          <w:sz w:val="28"/>
          <w:u w:color="FFFFFF"/>
        </w:rPr>
        <w:t>реестра недвижимости, сведениям,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4B050A">
        <w:rPr>
          <w:rFonts w:ascii="Times New Roman" w:hAnsi="Times New Roman"/>
          <w:sz w:val="28"/>
          <w:u w:color="FFFFFF"/>
        </w:rPr>
        <w:t>документам и материалам,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4B050A">
        <w:rPr>
          <w:rFonts w:ascii="Times New Roman" w:hAnsi="Times New Roman"/>
          <w:sz w:val="28"/>
          <w:u w:color="FFFFFF"/>
        </w:rPr>
        <w:t>содержащимся в государственных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4B050A">
        <w:rPr>
          <w:rFonts w:ascii="Times New Roman" w:hAnsi="Times New Roman"/>
          <w:sz w:val="28"/>
          <w:u w:color="FFFFFF"/>
        </w:rPr>
        <w:t>информационных системах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4B050A">
        <w:rPr>
          <w:rFonts w:ascii="Times New Roman" w:hAnsi="Times New Roman"/>
          <w:sz w:val="28"/>
          <w:u w:color="FFFFFF"/>
        </w:rPr>
        <w:t>обеспечения градостроительной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4B050A">
        <w:rPr>
          <w:rFonts w:ascii="Times New Roman" w:hAnsi="Times New Roman"/>
          <w:sz w:val="28"/>
          <w:u w:color="FFFFFF"/>
        </w:rPr>
        <w:t>деятельности</w:t>
      </w:r>
      <w:bookmarkEnd w:id="48"/>
      <w:r>
        <w:rPr>
          <w:rFonts w:ascii="Times New Roman" w:hAnsi="Times New Roman"/>
          <w:sz w:val="28"/>
          <w:u w:color="FFFFFF"/>
        </w:rPr>
        <w:t>»;</w:t>
      </w:r>
    </w:p>
    <w:p w14:paraId="775DFB05" w14:textId="1EF6DAAF" w:rsidR="00082CA2" w:rsidRDefault="00E817D6" w:rsidP="00082CA2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EE05B8">
        <w:rPr>
          <w:rFonts w:ascii="Times New Roman" w:hAnsi="Times New Roman"/>
          <w:sz w:val="28"/>
          <w:u w:color="FFFFFF"/>
        </w:rPr>
        <w:t xml:space="preserve">частях </w:t>
      </w:r>
      <w:r>
        <w:rPr>
          <w:rFonts w:ascii="Times New Roman" w:hAnsi="Times New Roman"/>
          <w:sz w:val="28"/>
          <w:u w:color="FFFFFF"/>
        </w:rPr>
        <w:t>5</w:t>
      </w:r>
      <w:r w:rsidR="00EE05B8">
        <w:rPr>
          <w:rFonts w:ascii="Times New Roman" w:hAnsi="Times New Roman"/>
          <w:sz w:val="28"/>
          <w:u w:color="FFFFFF"/>
        </w:rPr>
        <w:t>, 6</w:t>
      </w:r>
      <w:r w:rsidR="00082CA2">
        <w:rPr>
          <w:rFonts w:ascii="Times New Roman" w:hAnsi="Times New Roman"/>
          <w:sz w:val="28"/>
          <w:u w:color="FFFFFF"/>
        </w:rPr>
        <w:t xml:space="preserve"> </w:t>
      </w:r>
      <w:r w:rsidR="00082CA2" w:rsidRPr="002712FD">
        <w:rPr>
          <w:rFonts w:ascii="Times New Roman" w:hAnsi="Times New Roman"/>
          <w:sz w:val="28"/>
          <w:u w:color="FFFFFF"/>
        </w:rPr>
        <w:t>слова «публичных слушаний»</w:t>
      </w:r>
      <w:r w:rsidR="00082CA2">
        <w:rPr>
          <w:rFonts w:ascii="Times New Roman" w:hAnsi="Times New Roman"/>
          <w:sz w:val="28"/>
          <w:u w:color="FFFFFF"/>
        </w:rPr>
        <w:t xml:space="preserve"> заменить словами «</w:t>
      </w:r>
      <w:bookmarkStart w:id="49" w:name="_Hlk522287961"/>
      <w:r w:rsidR="00082CA2" w:rsidRPr="00B763A1">
        <w:rPr>
          <w:rFonts w:ascii="Times New Roman" w:hAnsi="Times New Roman"/>
          <w:sz w:val="28"/>
          <w:u w:color="FFFFFF"/>
        </w:rPr>
        <w:t>общественных об</w:t>
      </w:r>
      <w:r w:rsidR="00082CA2">
        <w:rPr>
          <w:rFonts w:ascii="Times New Roman" w:hAnsi="Times New Roman"/>
          <w:sz w:val="28"/>
          <w:u w:color="FFFFFF"/>
        </w:rPr>
        <w:t>суждений или публичных слушаний</w:t>
      </w:r>
      <w:bookmarkEnd w:id="49"/>
      <w:r w:rsidR="00082CA2">
        <w:rPr>
          <w:rFonts w:ascii="Times New Roman" w:hAnsi="Times New Roman"/>
          <w:sz w:val="28"/>
          <w:u w:color="FFFFFF"/>
        </w:rPr>
        <w:t>»</w:t>
      </w:r>
      <w:r w:rsidR="00082CA2" w:rsidRPr="00B763A1">
        <w:rPr>
          <w:rFonts w:ascii="Times New Roman" w:hAnsi="Times New Roman"/>
          <w:sz w:val="28"/>
          <w:u w:color="FFFFFF"/>
        </w:rPr>
        <w:t>;</w:t>
      </w:r>
    </w:p>
    <w:p w14:paraId="0D6445AB" w14:textId="693A0C4F" w:rsidR="00F5252E" w:rsidRDefault="00F5252E" w:rsidP="001C2B74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част</w:t>
      </w:r>
      <w:r w:rsidR="00561231">
        <w:rPr>
          <w:rFonts w:ascii="Times New Roman" w:hAnsi="Times New Roman"/>
          <w:sz w:val="28"/>
          <w:u w:color="FFFFFF"/>
        </w:rPr>
        <w:t>ь</w:t>
      </w:r>
      <w:r>
        <w:rPr>
          <w:rFonts w:ascii="Times New Roman" w:hAnsi="Times New Roman"/>
          <w:sz w:val="28"/>
          <w:u w:color="FFFFFF"/>
        </w:rPr>
        <w:t xml:space="preserve"> 8 </w:t>
      </w:r>
      <w:r w:rsidR="00561231">
        <w:rPr>
          <w:rFonts w:ascii="Times New Roman" w:hAnsi="Times New Roman"/>
          <w:sz w:val="28"/>
          <w:u w:color="FFFFFF"/>
        </w:rPr>
        <w:t xml:space="preserve">изложить в новой редакции: </w:t>
      </w:r>
    </w:p>
    <w:p w14:paraId="19B35751" w14:textId="0937F451" w:rsidR="00561231" w:rsidRDefault="00561231" w:rsidP="000A5346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«8. </w:t>
      </w:r>
      <w:bookmarkStart w:id="50" w:name="_Hlk7440269"/>
      <w:r w:rsidR="00003EB6" w:rsidRPr="001074E4">
        <w:rPr>
          <w:rFonts w:ascii="Times New Roman" w:hAnsi="Times New Roman"/>
          <w:sz w:val="28"/>
          <w:u w:color="FFFFFF"/>
        </w:rPr>
        <w:t>Собрание представителей поселения</w:t>
      </w:r>
      <w:r w:rsidR="00003EB6" w:rsidRPr="000A5346">
        <w:rPr>
          <w:rFonts w:ascii="Times New Roman" w:hAnsi="Times New Roman"/>
          <w:sz w:val="28"/>
          <w:u w:color="FFFFFF"/>
        </w:rPr>
        <w:t xml:space="preserve"> по результатам рассмотрения </w:t>
      </w:r>
      <w:r w:rsidR="00003EB6" w:rsidRPr="001074E4">
        <w:rPr>
          <w:rFonts w:ascii="Times New Roman" w:hAnsi="Times New Roman"/>
          <w:sz w:val="28"/>
          <w:u w:color="FFFFFF"/>
        </w:rPr>
        <w:t>проекта решения о внесении изменений в Правил</w:t>
      </w:r>
      <w:r w:rsidR="00003EB6">
        <w:rPr>
          <w:rFonts w:ascii="Times New Roman" w:hAnsi="Times New Roman"/>
          <w:sz w:val="28"/>
          <w:u w:color="FFFFFF"/>
        </w:rPr>
        <w:t xml:space="preserve">а </w:t>
      </w:r>
      <w:r w:rsidR="00003EB6" w:rsidRPr="000A5346">
        <w:rPr>
          <w:rFonts w:ascii="Times New Roman" w:hAnsi="Times New Roman"/>
          <w:sz w:val="28"/>
          <w:u w:color="FFFFFF"/>
        </w:rPr>
        <w:t xml:space="preserve">и обязательных приложений к нему может утвердить </w:t>
      </w:r>
      <w:r w:rsidR="00003EB6">
        <w:rPr>
          <w:rFonts w:ascii="Times New Roman" w:hAnsi="Times New Roman"/>
          <w:sz w:val="28"/>
          <w:u w:color="FFFFFF"/>
        </w:rPr>
        <w:t>Правила</w:t>
      </w:r>
      <w:r w:rsidR="00003EB6" w:rsidRPr="000A5346">
        <w:rPr>
          <w:rFonts w:ascii="Times New Roman" w:hAnsi="Times New Roman"/>
          <w:sz w:val="28"/>
          <w:u w:color="FFFFFF"/>
        </w:rPr>
        <w:t xml:space="preserve"> или направить </w:t>
      </w:r>
      <w:r w:rsidR="00003EB6">
        <w:rPr>
          <w:rFonts w:ascii="Times New Roman" w:hAnsi="Times New Roman"/>
          <w:sz w:val="28"/>
          <w:u w:color="FFFFFF"/>
        </w:rPr>
        <w:t>его</w:t>
      </w:r>
      <w:r w:rsidR="00003EB6" w:rsidRPr="000A5346">
        <w:rPr>
          <w:rFonts w:ascii="Times New Roman" w:hAnsi="Times New Roman"/>
          <w:sz w:val="28"/>
          <w:u w:color="FFFFFF"/>
        </w:rPr>
        <w:t xml:space="preserve"> </w:t>
      </w:r>
      <w:r w:rsidR="00003EB6">
        <w:rPr>
          <w:rFonts w:ascii="Times New Roman" w:hAnsi="Times New Roman"/>
          <w:sz w:val="28"/>
          <w:u w:color="FFFFFF"/>
        </w:rPr>
        <w:t>Главе поселения</w:t>
      </w:r>
      <w:r w:rsidR="00003EB6" w:rsidRPr="000A5346">
        <w:rPr>
          <w:rFonts w:ascii="Times New Roman" w:hAnsi="Times New Roman"/>
          <w:sz w:val="28"/>
          <w:u w:color="FFFFFF"/>
        </w:rPr>
        <w:t xml:space="preserve"> на доработку в соответствии с заключением о результатах общественных обсуждений или публичных слушаний по указанному проекту</w:t>
      </w:r>
      <w:proofErr w:type="gramStart"/>
      <w:r w:rsidR="000A5346" w:rsidRPr="000A5346">
        <w:rPr>
          <w:rFonts w:ascii="Times New Roman" w:hAnsi="Times New Roman"/>
          <w:sz w:val="28"/>
          <w:u w:color="FFFFFF"/>
        </w:rPr>
        <w:t>.</w:t>
      </w:r>
      <w:bookmarkEnd w:id="50"/>
      <w:r w:rsidR="00310B11">
        <w:rPr>
          <w:rFonts w:ascii="Times New Roman" w:hAnsi="Times New Roman"/>
          <w:sz w:val="28"/>
          <w:u w:color="FFFFFF"/>
        </w:rPr>
        <w:t>»;</w:t>
      </w:r>
      <w:proofErr w:type="gramEnd"/>
    </w:p>
    <w:p w14:paraId="341A485E" w14:textId="3CC681F0" w:rsidR="00ED2F5F" w:rsidRPr="003D028D" w:rsidRDefault="008226CD" w:rsidP="001C2B74">
      <w:pPr>
        <w:pStyle w:val="-11"/>
        <w:tabs>
          <w:tab w:val="left" w:pos="851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 w:rsidRPr="003D028D">
        <w:rPr>
          <w:rFonts w:ascii="Times New Roman" w:hAnsi="Times New Roman"/>
          <w:sz w:val="28"/>
          <w:szCs w:val="28"/>
          <w:u w:color="FFFFFF"/>
        </w:rPr>
        <w:t xml:space="preserve">дополнить </w:t>
      </w:r>
      <w:r w:rsidR="00F51FCB" w:rsidRPr="003D028D">
        <w:rPr>
          <w:rFonts w:ascii="Times New Roman" w:hAnsi="Times New Roman"/>
          <w:sz w:val="28"/>
          <w:szCs w:val="28"/>
          <w:u w:color="FFFFFF"/>
        </w:rPr>
        <w:t>част</w:t>
      </w:r>
      <w:r w:rsidR="00F51FCB">
        <w:rPr>
          <w:rFonts w:ascii="Times New Roman" w:hAnsi="Times New Roman"/>
          <w:sz w:val="28"/>
          <w:szCs w:val="28"/>
          <w:u w:color="FFFFFF"/>
        </w:rPr>
        <w:t>ями</w:t>
      </w:r>
      <w:r w:rsidR="00F51FCB" w:rsidRPr="003D028D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3D028D">
        <w:rPr>
          <w:rFonts w:ascii="Times New Roman" w:hAnsi="Times New Roman"/>
          <w:sz w:val="28"/>
          <w:szCs w:val="28"/>
          <w:u w:color="FFFFFF"/>
        </w:rPr>
        <w:t>9</w:t>
      </w:r>
      <w:r w:rsidR="00F51FCB">
        <w:rPr>
          <w:rFonts w:ascii="Times New Roman" w:hAnsi="Times New Roman"/>
          <w:sz w:val="28"/>
          <w:szCs w:val="28"/>
          <w:u w:color="FFFFFF"/>
        </w:rPr>
        <w:t xml:space="preserve"> - 1</w:t>
      </w:r>
      <w:r w:rsidR="008B3CC4">
        <w:rPr>
          <w:rFonts w:ascii="Times New Roman" w:hAnsi="Times New Roman"/>
          <w:sz w:val="28"/>
          <w:szCs w:val="28"/>
          <w:u w:color="FFFFFF"/>
        </w:rPr>
        <w:t>3</w:t>
      </w:r>
      <w:r w:rsidRPr="003D028D">
        <w:rPr>
          <w:rFonts w:ascii="Times New Roman" w:hAnsi="Times New Roman"/>
          <w:sz w:val="28"/>
          <w:szCs w:val="28"/>
          <w:u w:color="FFFFFF"/>
        </w:rPr>
        <w:t xml:space="preserve"> следующего содержания: </w:t>
      </w:r>
    </w:p>
    <w:p w14:paraId="2D0FED81" w14:textId="58824BEB" w:rsidR="003B41C0" w:rsidRDefault="008226CD" w:rsidP="003B41C0">
      <w:pPr>
        <w:pStyle w:val="-11"/>
        <w:tabs>
          <w:tab w:val="left" w:pos="851"/>
        </w:tabs>
        <w:spacing w:line="360" w:lineRule="auto"/>
        <w:ind w:left="0" w:firstLine="700"/>
        <w:jc w:val="both"/>
        <w:rPr>
          <w:rFonts w:ascii="Times New Roman" w:hAnsi="Times New Roman"/>
          <w:sz w:val="28"/>
        </w:rPr>
      </w:pPr>
      <w:r w:rsidRPr="003D028D">
        <w:rPr>
          <w:rFonts w:ascii="Times New Roman" w:hAnsi="Times New Roman"/>
          <w:sz w:val="28"/>
          <w:u w:color="FFFFFF"/>
        </w:rPr>
        <w:t>«</w:t>
      </w:r>
      <w:bookmarkStart w:id="51" w:name="_Hlk522288454"/>
      <w:r w:rsidRPr="003D028D">
        <w:rPr>
          <w:rFonts w:ascii="Times New Roman" w:hAnsi="Times New Roman"/>
          <w:sz w:val="28"/>
        </w:rPr>
        <w:t xml:space="preserve">9. </w:t>
      </w:r>
      <w:bookmarkStart w:id="52" w:name="_Hlk7440288"/>
      <w:r w:rsidR="003B41C0" w:rsidRPr="003D028D">
        <w:rPr>
          <w:rFonts w:ascii="Times New Roman" w:hAnsi="Times New Roman"/>
          <w:sz w:val="28"/>
        </w:rPr>
        <w:t xml:space="preserve">В случае, если в соответствии частью 3.1 статьи 33 Градостроительного кодекса Российской Федерации уполномоченным федеральным органом исполнительной власти, уполномоченным органом исполнительной власти Самарской области, уполномоченным органом </w:t>
      </w:r>
      <w:r w:rsidR="003B41C0" w:rsidRPr="003D028D">
        <w:rPr>
          <w:rFonts w:ascii="Times New Roman" w:hAnsi="Times New Roman"/>
          <w:sz w:val="28"/>
        </w:rPr>
        <w:lastRenderedPageBreak/>
        <w:t xml:space="preserve">местного самоуправления муниципального </w:t>
      </w:r>
      <w:r w:rsidR="001C6D49" w:rsidRPr="005C0423">
        <w:rPr>
          <w:rFonts w:ascii="Times New Roman" w:hAnsi="Times New Roman"/>
          <w:sz w:val="28"/>
          <w:szCs w:val="28"/>
        </w:rPr>
        <w:t>района Больше</w:t>
      </w:r>
      <w:r w:rsidR="00ED2E03">
        <w:rPr>
          <w:rFonts w:ascii="Times New Roman" w:hAnsi="Times New Roman"/>
          <w:sz w:val="28"/>
          <w:szCs w:val="28"/>
        </w:rPr>
        <w:t>глушицкий</w:t>
      </w:r>
      <w:r w:rsidR="001C6D49" w:rsidRPr="003D028D">
        <w:rPr>
          <w:rFonts w:ascii="Times New Roman" w:hAnsi="Times New Roman"/>
          <w:sz w:val="28"/>
        </w:rPr>
        <w:t xml:space="preserve"> </w:t>
      </w:r>
      <w:r w:rsidR="003B41C0" w:rsidRPr="003D028D">
        <w:rPr>
          <w:rFonts w:ascii="Times New Roman" w:hAnsi="Times New Roman"/>
          <w:sz w:val="28"/>
        </w:rPr>
        <w:t xml:space="preserve">Самарской области Главе поселения направлено требование о внесении изменений в Правила в целях обеспечения размещения на территории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</w:t>
      </w:r>
      <w:r w:rsidR="00392719" w:rsidRPr="003D028D">
        <w:rPr>
          <w:rFonts w:ascii="Times New Roman" w:hAnsi="Times New Roman"/>
          <w:sz w:val="28"/>
        </w:rPr>
        <w:t xml:space="preserve">муниципального </w:t>
      </w:r>
      <w:r w:rsidR="001C6D49" w:rsidRPr="005C0423">
        <w:rPr>
          <w:rFonts w:ascii="Times New Roman" w:hAnsi="Times New Roman"/>
          <w:sz w:val="28"/>
          <w:szCs w:val="28"/>
        </w:rPr>
        <w:t>района Больше</w:t>
      </w:r>
      <w:r w:rsidR="00ED2E03">
        <w:rPr>
          <w:rFonts w:ascii="Times New Roman" w:hAnsi="Times New Roman"/>
          <w:sz w:val="28"/>
          <w:szCs w:val="28"/>
        </w:rPr>
        <w:t>глушицкий</w:t>
      </w:r>
      <w:r w:rsidR="001C6D49" w:rsidRPr="003D028D">
        <w:rPr>
          <w:rFonts w:ascii="Times New Roman" w:hAnsi="Times New Roman"/>
          <w:sz w:val="28"/>
        </w:rPr>
        <w:t xml:space="preserve"> </w:t>
      </w:r>
      <w:r w:rsidR="003B41C0" w:rsidRPr="003D028D">
        <w:rPr>
          <w:rFonts w:ascii="Times New Roman" w:hAnsi="Times New Roman"/>
          <w:sz w:val="28"/>
        </w:rPr>
        <w:t xml:space="preserve">Самарской области (за исключением линейных объектов), Глава поселения обеспечивает внесение изменений в Правила в течение тридцати дней со дня получения указанного требования. В целях внесения изменений в Правила в указанном случае проведение общественных обсуждений или  </w:t>
      </w:r>
      <w:r w:rsidR="003B41C0">
        <w:rPr>
          <w:rFonts w:ascii="Times New Roman" w:hAnsi="Times New Roman"/>
          <w:sz w:val="28"/>
        </w:rPr>
        <w:t xml:space="preserve">публичных слушаний, </w:t>
      </w:r>
      <w:r w:rsidR="003B41C0" w:rsidRPr="00A93575">
        <w:rPr>
          <w:rFonts w:ascii="Times New Roman" w:hAnsi="Times New Roman"/>
          <w:sz w:val="28"/>
        </w:rPr>
        <w:t xml:space="preserve">опубликование сообщения о принятии решения о подготовке </w:t>
      </w:r>
      <w:r w:rsidR="003B41C0">
        <w:rPr>
          <w:rFonts w:ascii="Times New Roman" w:hAnsi="Times New Roman"/>
          <w:sz w:val="28"/>
        </w:rPr>
        <w:t>проекта о внесении изменений в П</w:t>
      </w:r>
      <w:r w:rsidR="003B41C0" w:rsidRPr="00A93575">
        <w:rPr>
          <w:rFonts w:ascii="Times New Roman" w:hAnsi="Times New Roman"/>
          <w:sz w:val="28"/>
        </w:rPr>
        <w:t xml:space="preserve">равила и подготовка </w:t>
      </w:r>
      <w:r w:rsidR="003B41C0">
        <w:rPr>
          <w:rFonts w:ascii="Times New Roman" w:hAnsi="Times New Roman"/>
          <w:sz w:val="28"/>
        </w:rPr>
        <w:t>заключения К</w:t>
      </w:r>
      <w:r w:rsidR="003B41C0" w:rsidRPr="00A93575">
        <w:rPr>
          <w:rFonts w:ascii="Times New Roman" w:hAnsi="Times New Roman"/>
          <w:sz w:val="28"/>
        </w:rPr>
        <w:t xml:space="preserve">омиссии </w:t>
      </w:r>
      <w:r w:rsidR="003B41C0">
        <w:rPr>
          <w:rFonts w:ascii="Times New Roman" w:hAnsi="Times New Roman"/>
          <w:sz w:val="28"/>
        </w:rPr>
        <w:t>не требуется.</w:t>
      </w:r>
      <w:bookmarkEnd w:id="52"/>
    </w:p>
    <w:p w14:paraId="1346D373" w14:textId="77777777" w:rsidR="0021603F" w:rsidRPr="0021603F" w:rsidRDefault="0021603F" w:rsidP="009B183A">
      <w:pPr>
        <w:pStyle w:val="-11"/>
        <w:tabs>
          <w:tab w:val="left" w:pos="851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bookmarkStart w:id="53" w:name="_Hlk7440304"/>
      <w:r w:rsidRPr="0021603F">
        <w:rPr>
          <w:rFonts w:ascii="Times New Roman" w:hAnsi="Times New Roman"/>
          <w:sz w:val="28"/>
          <w:szCs w:val="28"/>
          <w:u w:color="FFFFFF"/>
        </w:rPr>
        <w:t xml:space="preserve">10. </w:t>
      </w:r>
      <w:proofErr w:type="gramStart"/>
      <w:r w:rsidRPr="0021603F">
        <w:rPr>
          <w:rFonts w:ascii="Times New Roman" w:hAnsi="Times New Roman"/>
          <w:sz w:val="28"/>
          <w:szCs w:val="28"/>
          <w:u w:color="FFFFFF"/>
        </w:rPr>
        <w:t>В целях внесения изменений в Правила в случаях, предусмотренных пунктами 4 – 6 части 1 статьи 17 Правил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</w:t>
      </w:r>
      <w:proofErr w:type="gramEnd"/>
      <w:r w:rsidRPr="0021603F">
        <w:rPr>
          <w:rFonts w:ascii="Times New Roman" w:hAnsi="Times New Roman"/>
          <w:sz w:val="28"/>
          <w:szCs w:val="28"/>
          <w:u w:color="FFFFFF"/>
        </w:rPr>
        <w:t>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заключения комиссии не требуются.</w:t>
      </w:r>
    </w:p>
    <w:p w14:paraId="1F2A8CAA" w14:textId="77777777" w:rsidR="0021603F" w:rsidRPr="0021603F" w:rsidRDefault="0021603F" w:rsidP="009B183A">
      <w:pPr>
        <w:pStyle w:val="-11"/>
        <w:tabs>
          <w:tab w:val="left" w:pos="851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szCs w:val="28"/>
          <w:u w:color="FFFFFF"/>
        </w:rPr>
      </w:pPr>
      <w:r w:rsidRPr="0021603F">
        <w:rPr>
          <w:rFonts w:ascii="Times New Roman" w:hAnsi="Times New Roman"/>
          <w:sz w:val="28"/>
          <w:szCs w:val="28"/>
          <w:u w:color="FFFFFF"/>
        </w:rPr>
        <w:t xml:space="preserve">11. </w:t>
      </w:r>
      <w:proofErr w:type="gramStart"/>
      <w:r w:rsidRPr="0021603F">
        <w:rPr>
          <w:rFonts w:ascii="Times New Roman" w:hAnsi="Times New Roman"/>
          <w:sz w:val="28"/>
          <w:szCs w:val="28"/>
          <w:u w:color="FFFFFF"/>
        </w:rPr>
        <w:t xml:space="preserve">В случае поступления требования исполнительного органа государственной власти или органа местного самоуправления, </w:t>
      </w:r>
      <w:r w:rsidRPr="0021603F">
        <w:rPr>
          <w:rFonts w:ascii="Times New Roman" w:hAnsi="Times New Roman"/>
          <w:sz w:val="28"/>
          <w:szCs w:val="28"/>
          <w:u w:color="FFFFFF"/>
        </w:rPr>
        <w:lastRenderedPageBreak/>
        <w:t>уполномоченного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значения, об отображении в Правилах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</w:t>
      </w:r>
      <w:proofErr w:type="gramEnd"/>
      <w:r w:rsidRPr="0021603F">
        <w:rPr>
          <w:rFonts w:ascii="Times New Roman" w:hAnsi="Times New Roman"/>
          <w:sz w:val="28"/>
          <w:szCs w:val="28"/>
          <w:u w:color="FFFFFF"/>
        </w:rPr>
        <w:t xml:space="preserve"> </w:t>
      </w:r>
      <w:proofErr w:type="gramStart"/>
      <w:r w:rsidRPr="0021603F">
        <w:rPr>
          <w:rFonts w:ascii="Times New Roman" w:hAnsi="Times New Roman"/>
          <w:sz w:val="28"/>
          <w:szCs w:val="28"/>
          <w:u w:color="FFFFFF"/>
        </w:rPr>
        <w:t>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или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– 6 части 1 статьи 17 Правил оснований для внесения изменений в Правила</w:t>
      </w:r>
      <w:proofErr w:type="gramEnd"/>
      <w:r w:rsidRPr="0021603F">
        <w:rPr>
          <w:rFonts w:ascii="Times New Roman" w:hAnsi="Times New Roman"/>
          <w:sz w:val="28"/>
          <w:szCs w:val="28"/>
          <w:u w:color="FFFFFF"/>
        </w:rPr>
        <w:t xml:space="preserve"> Глава поселения </w:t>
      </w:r>
      <w:proofErr w:type="gramStart"/>
      <w:r w:rsidRPr="0021603F">
        <w:rPr>
          <w:rFonts w:ascii="Times New Roman" w:hAnsi="Times New Roman"/>
          <w:sz w:val="28"/>
          <w:szCs w:val="28"/>
          <w:u w:color="FFFFFF"/>
        </w:rPr>
        <w:t>обязан</w:t>
      </w:r>
      <w:proofErr w:type="gramEnd"/>
      <w:r w:rsidRPr="0021603F">
        <w:rPr>
          <w:rFonts w:ascii="Times New Roman" w:hAnsi="Times New Roman"/>
          <w:sz w:val="28"/>
          <w:szCs w:val="28"/>
          <w:u w:color="FFFFFF"/>
        </w:rPr>
        <w:t xml:space="preserve"> обеспечить внесение изменений в Правила путем их уточнения в соответствии с таким требованием. </w:t>
      </w:r>
      <w:proofErr w:type="gramStart"/>
      <w:r w:rsidRPr="0021603F">
        <w:rPr>
          <w:rFonts w:ascii="Times New Roman" w:hAnsi="Times New Roman"/>
          <w:sz w:val="28"/>
          <w:szCs w:val="28"/>
          <w:u w:color="FFFFFF"/>
        </w:rPr>
        <w:t>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самоуправления, уполномоченного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 не требуется.</w:t>
      </w:r>
      <w:proofErr w:type="gramEnd"/>
    </w:p>
    <w:p w14:paraId="01F64D8C" w14:textId="19F29C7E" w:rsidR="008B3CC4" w:rsidRDefault="0021603F" w:rsidP="00183E88">
      <w:pPr>
        <w:pStyle w:val="-11"/>
        <w:tabs>
          <w:tab w:val="left" w:pos="851"/>
        </w:tabs>
        <w:spacing w:line="360" w:lineRule="auto"/>
        <w:ind w:left="0" w:firstLine="700"/>
        <w:jc w:val="both"/>
        <w:rPr>
          <w:rFonts w:ascii="Times New Roman" w:hAnsi="Times New Roman"/>
          <w:sz w:val="28"/>
          <w:u w:color="FFFFFF"/>
        </w:rPr>
      </w:pPr>
      <w:r w:rsidRPr="0021603F">
        <w:rPr>
          <w:rFonts w:ascii="Times New Roman" w:hAnsi="Times New Roman"/>
          <w:sz w:val="28"/>
          <w:szCs w:val="28"/>
          <w:u w:color="FFFFFF"/>
        </w:rPr>
        <w:t xml:space="preserve">12. </w:t>
      </w:r>
      <w:proofErr w:type="gramStart"/>
      <w:r w:rsidRPr="0021603F">
        <w:rPr>
          <w:rFonts w:ascii="Times New Roman" w:hAnsi="Times New Roman"/>
          <w:sz w:val="28"/>
          <w:szCs w:val="28"/>
          <w:u w:color="FFFFFF"/>
        </w:rPr>
        <w:t xml:space="preserve">Срок уточнения Правил в соответствии с частью 11 настоящей статьи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</w:t>
      </w:r>
      <w:r w:rsidRPr="0021603F">
        <w:rPr>
          <w:rFonts w:ascii="Times New Roman" w:hAnsi="Times New Roman"/>
          <w:sz w:val="28"/>
          <w:szCs w:val="28"/>
          <w:u w:color="FFFFFF"/>
        </w:rPr>
        <w:lastRenderedPageBreak/>
        <w:t>границах таких зон, территорий не может превышать шесть месяцев со дня поступления требования, предусмотренного частью 11</w:t>
      </w:r>
      <w:proofErr w:type="gramEnd"/>
      <w:r w:rsidRPr="0021603F">
        <w:rPr>
          <w:rFonts w:ascii="Times New Roman" w:hAnsi="Times New Roman"/>
          <w:sz w:val="28"/>
          <w:szCs w:val="28"/>
          <w:u w:color="FFFFFF"/>
        </w:rPr>
        <w:t xml:space="preserve">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– 6 части 1 статьи 17 Правил оснований для внесения изменений в Правила.</w:t>
      </w:r>
    </w:p>
    <w:p w14:paraId="268287EB" w14:textId="1F100095" w:rsidR="00075ED6" w:rsidRPr="003D028D" w:rsidRDefault="008B3CC4" w:rsidP="00183E88">
      <w:pPr>
        <w:pStyle w:val="-11"/>
        <w:tabs>
          <w:tab w:val="left" w:pos="851"/>
        </w:tabs>
        <w:spacing w:line="360" w:lineRule="auto"/>
        <w:ind w:left="0" w:firstLine="700"/>
        <w:jc w:val="both"/>
      </w:pPr>
      <w:r>
        <w:rPr>
          <w:rFonts w:ascii="Times New Roman" w:hAnsi="Times New Roman"/>
          <w:sz w:val="28"/>
          <w:u w:color="FFFFFF"/>
        </w:rPr>
        <w:t xml:space="preserve">13. </w:t>
      </w:r>
      <w:proofErr w:type="gramStart"/>
      <w:r w:rsidRPr="008B3CC4">
        <w:rPr>
          <w:rFonts w:ascii="Times New Roman" w:hAnsi="Times New Roman"/>
          <w:sz w:val="28"/>
          <w:u w:color="FFFFFF"/>
        </w:rPr>
        <w:t xml:space="preserve">Со дня поступления в </w:t>
      </w:r>
      <w:r>
        <w:rPr>
          <w:rFonts w:ascii="Times New Roman" w:hAnsi="Times New Roman"/>
          <w:sz w:val="28"/>
          <w:u w:color="FFFFFF"/>
        </w:rPr>
        <w:t>Администрацию поселения</w:t>
      </w:r>
      <w:r w:rsidRPr="008B3CC4">
        <w:rPr>
          <w:rFonts w:ascii="Times New Roman" w:hAnsi="Times New Roman"/>
          <w:sz w:val="28"/>
          <w:u w:color="FFFFFF"/>
        </w:rPr>
        <w:t xml:space="preserve">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r w:rsidR="00541692">
        <w:rPr>
          <w:rFonts w:ascii="Times New Roman" w:hAnsi="Times New Roman"/>
          <w:sz w:val="28"/>
          <w:u w:color="FFFFFF"/>
        </w:rPr>
        <w:t xml:space="preserve">Градостроительного </w:t>
      </w:r>
      <w:r>
        <w:rPr>
          <w:rFonts w:ascii="Times New Roman" w:hAnsi="Times New Roman"/>
          <w:sz w:val="28"/>
          <w:u w:color="FFFFFF"/>
        </w:rPr>
        <w:t>кодекса Российской Федерации</w:t>
      </w:r>
      <w:r w:rsidRPr="008B3CC4">
        <w:rPr>
          <w:rFonts w:ascii="Times New Roman" w:hAnsi="Times New Roman"/>
          <w:sz w:val="28"/>
          <w:u w:color="FFFFFF"/>
        </w:rPr>
        <w:t xml:space="preserve">, не допускается внесение в </w:t>
      </w:r>
      <w:r>
        <w:rPr>
          <w:rFonts w:ascii="Times New Roman" w:hAnsi="Times New Roman"/>
          <w:sz w:val="28"/>
          <w:u w:color="FFFFFF"/>
        </w:rPr>
        <w:t>Правила</w:t>
      </w:r>
      <w:r w:rsidRPr="008B3CC4">
        <w:rPr>
          <w:rFonts w:ascii="Times New Roman" w:hAnsi="Times New Roman"/>
          <w:sz w:val="28"/>
          <w:u w:color="FFFFFF"/>
        </w:rPr>
        <w:t xml:space="preserve">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</w:t>
      </w:r>
      <w:proofErr w:type="gramEnd"/>
      <w:r w:rsidRPr="008B3CC4">
        <w:rPr>
          <w:rFonts w:ascii="Times New Roman" w:hAnsi="Times New Roman"/>
          <w:sz w:val="28"/>
          <w:u w:color="FFFFFF"/>
        </w:rPr>
        <w:t xml:space="preserve"> </w:t>
      </w:r>
      <w:proofErr w:type="gramStart"/>
      <w:r w:rsidRPr="008B3CC4">
        <w:rPr>
          <w:rFonts w:ascii="Times New Roman" w:hAnsi="Times New Roman"/>
          <w:sz w:val="28"/>
          <w:u w:color="FFFFFF"/>
        </w:rPr>
        <w:t xml:space="preserve">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>
        <w:rPr>
          <w:rFonts w:ascii="Times New Roman" w:hAnsi="Times New Roman"/>
          <w:sz w:val="28"/>
          <w:u w:color="FFFFFF"/>
        </w:rPr>
        <w:t>Администрацией поселения</w:t>
      </w:r>
      <w:r w:rsidRPr="008B3CC4">
        <w:rPr>
          <w:rFonts w:ascii="Times New Roman" w:hAnsi="Times New Roman"/>
          <w:sz w:val="28"/>
          <w:u w:color="FFFFFF"/>
        </w:rPr>
        <w:t xml:space="preserve">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</w:t>
      </w:r>
      <w:proofErr w:type="gramEnd"/>
      <w:r w:rsidRPr="008B3CC4">
        <w:rPr>
          <w:rFonts w:ascii="Times New Roman" w:hAnsi="Times New Roman"/>
          <w:sz w:val="28"/>
          <w:u w:color="FFFFFF"/>
        </w:rPr>
        <w:t xml:space="preserve"> 55.32 </w:t>
      </w:r>
      <w:r>
        <w:rPr>
          <w:rFonts w:ascii="Times New Roman" w:hAnsi="Times New Roman"/>
          <w:sz w:val="28"/>
          <w:u w:color="FFFFFF"/>
        </w:rPr>
        <w:t>Градостроительного кодекса Российской Федерации</w:t>
      </w:r>
      <w:r w:rsidRPr="008B3CC4">
        <w:rPr>
          <w:rFonts w:ascii="Times New Roman" w:hAnsi="Times New Roman"/>
          <w:sz w:val="28"/>
          <w:u w:color="FFFFFF"/>
        </w:rPr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8B3CC4">
        <w:rPr>
          <w:rFonts w:ascii="Times New Roman" w:hAnsi="Times New Roman"/>
          <w:sz w:val="28"/>
          <w:u w:color="FFFFFF"/>
        </w:rPr>
        <w:t>.</w:t>
      </w:r>
      <w:bookmarkEnd w:id="51"/>
      <w:bookmarkEnd w:id="53"/>
      <w:r w:rsidR="00023E37">
        <w:rPr>
          <w:rFonts w:ascii="Times New Roman" w:hAnsi="Times New Roman"/>
          <w:sz w:val="28"/>
          <w:u w:color="FFFFFF"/>
        </w:rPr>
        <w:t>»;</w:t>
      </w:r>
      <w:proofErr w:type="gramEnd"/>
    </w:p>
    <w:p w14:paraId="4306A914" w14:textId="341E6EA7" w:rsidR="00B64E32" w:rsidRDefault="0021603F" w:rsidP="005426D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FFFF"/>
        </w:rPr>
        <w:lastRenderedPageBreak/>
        <w:t>14</w:t>
      </w:r>
      <w:r w:rsidR="00F5252E">
        <w:rPr>
          <w:rFonts w:ascii="Times New Roman" w:hAnsi="Times New Roman"/>
          <w:sz w:val="28"/>
          <w:szCs w:val="28"/>
          <w:u w:color="FFFFFF"/>
        </w:rPr>
        <w:t xml:space="preserve">) </w:t>
      </w:r>
      <w:r w:rsidR="00B64E32">
        <w:rPr>
          <w:rFonts w:ascii="Times New Roman" w:hAnsi="Times New Roman"/>
          <w:sz w:val="28"/>
          <w:szCs w:val="28"/>
          <w:u w:color="FFFFFF"/>
        </w:rPr>
        <w:t xml:space="preserve">в </w:t>
      </w:r>
      <w:r w:rsidR="00B64E32">
        <w:rPr>
          <w:rFonts w:ascii="Times New Roman" w:hAnsi="Times New Roman"/>
          <w:sz w:val="28"/>
          <w:szCs w:val="28"/>
        </w:rPr>
        <w:t xml:space="preserve">статье 19 Правил: </w:t>
      </w:r>
    </w:p>
    <w:p w14:paraId="0916F42F" w14:textId="1F8341EA" w:rsidR="00B64E32" w:rsidRDefault="00F70245" w:rsidP="00F7024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дополнить частями</w:t>
      </w:r>
      <w:r w:rsidR="00B64E32">
        <w:rPr>
          <w:rFonts w:ascii="Times New Roman" w:hAnsi="Times New Roman"/>
          <w:sz w:val="28"/>
          <w:szCs w:val="28"/>
          <w:u w:color="FFFFFF"/>
        </w:rPr>
        <w:t xml:space="preserve"> 6.1</w:t>
      </w:r>
      <w:r>
        <w:rPr>
          <w:rFonts w:ascii="Times New Roman" w:hAnsi="Times New Roman"/>
          <w:sz w:val="28"/>
          <w:szCs w:val="28"/>
          <w:u w:color="FFFFFF"/>
        </w:rPr>
        <w:t xml:space="preserve"> и 6.2</w:t>
      </w:r>
      <w:r w:rsidR="00B64E32">
        <w:rPr>
          <w:rFonts w:ascii="Times New Roman" w:hAnsi="Times New Roman"/>
          <w:sz w:val="28"/>
          <w:szCs w:val="28"/>
          <w:u w:color="FFFFFF"/>
        </w:rPr>
        <w:t xml:space="preserve"> следующего содержания:</w:t>
      </w:r>
    </w:p>
    <w:p w14:paraId="09847C16" w14:textId="2DF33B01" w:rsidR="00F70245" w:rsidRDefault="00B64E32" w:rsidP="00B64E32">
      <w:pPr>
        <w:pStyle w:val="-11"/>
        <w:spacing w:line="36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54" w:name="_Hlk7440410"/>
      <w:r w:rsidR="005426DD" w:rsidRPr="007B26E8">
        <w:rPr>
          <w:rFonts w:ascii="Times New Roman" w:hAnsi="Times New Roman"/>
          <w:sz w:val="28"/>
        </w:rPr>
        <w:t>6.1. Для принятия решения о выдаче разрешения на строительство</w:t>
      </w:r>
      <w:r>
        <w:rPr>
          <w:rFonts w:ascii="Times New Roman" w:hAnsi="Times New Roman"/>
          <w:sz w:val="28"/>
        </w:rPr>
        <w:t xml:space="preserve"> </w:t>
      </w:r>
      <w:r w:rsidR="005426DD" w:rsidRPr="007B26E8">
        <w:rPr>
          <w:rFonts w:ascii="Times New Roman" w:hAnsi="Times New Roman"/>
          <w:sz w:val="28"/>
        </w:rPr>
        <w:t>предоставляется 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bookmarkEnd w:id="54"/>
      <w:r>
        <w:rPr>
          <w:rFonts w:ascii="Times New Roman" w:hAnsi="Times New Roman"/>
          <w:sz w:val="28"/>
        </w:rPr>
        <w:t>.</w:t>
      </w:r>
    </w:p>
    <w:p w14:paraId="5A17223C" w14:textId="595ABE69" w:rsidR="005426DD" w:rsidRDefault="00F70245" w:rsidP="00B64E32">
      <w:pPr>
        <w:pStyle w:val="-11"/>
        <w:spacing w:line="36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</w:rPr>
      </w:pPr>
      <w:bookmarkStart w:id="55" w:name="_Hlk7440436"/>
      <w:r w:rsidRPr="007B26E8">
        <w:rPr>
          <w:rFonts w:ascii="Times New Roman" w:hAnsi="Times New Roman"/>
          <w:sz w:val="28"/>
        </w:rPr>
        <w:t xml:space="preserve">6.2. </w:t>
      </w:r>
      <w:proofErr w:type="gramStart"/>
      <w:r w:rsidRPr="007B26E8">
        <w:rPr>
          <w:rFonts w:ascii="Times New Roman" w:hAnsi="Times New Roman"/>
          <w:sz w:val="28"/>
        </w:rPr>
        <w:t>Информация, указанная в градостроительном плане земельного участка, утвержденном до дня вступления в силу Федерального</w:t>
      </w:r>
      <w:r>
        <w:rPr>
          <w:rFonts w:ascii="Times New Roman" w:hAnsi="Times New Roman"/>
          <w:sz w:val="28"/>
        </w:rPr>
        <w:t xml:space="preserve"> закона</w:t>
      </w:r>
      <w:r w:rsidRPr="007B26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03.07.2016 № 373-ФЗ «</w:t>
      </w:r>
      <w:r w:rsidRPr="007B26E8">
        <w:rPr>
          <w:rFonts w:ascii="Times New Roman" w:hAnsi="Times New Roman"/>
          <w:sz w:val="2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</w:t>
      </w:r>
      <w:r>
        <w:rPr>
          <w:rFonts w:ascii="Times New Roman" w:hAnsi="Times New Roman"/>
          <w:sz w:val="28"/>
        </w:rPr>
        <w:t>ьных актов Российской Федерации</w:t>
      </w:r>
      <w:proofErr w:type="gramEnd"/>
      <w:r>
        <w:rPr>
          <w:rFonts w:ascii="Times New Roman" w:hAnsi="Times New Roman"/>
          <w:sz w:val="28"/>
        </w:rPr>
        <w:t>»</w:t>
      </w:r>
      <w:r w:rsidRPr="007B26E8">
        <w:rPr>
          <w:rFonts w:ascii="Times New Roman" w:hAnsi="Times New Roman"/>
          <w:sz w:val="28"/>
        </w:rPr>
        <w:t xml:space="preserve">, может быть </w:t>
      </w:r>
      <w:proofErr w:type="gramStart"/>
      <w:r w:rsidRPr="007B26E8">
        <w:rPr>
          <w:rFonts w:ascii="Times New Roman" w:hAnsi="Times New Roman"/>
          <w:sz w:val="28"/>
        </w:rPr>
        <w:t>использована</w:t>
      </w:r>
      <w:proofErr w:type="gramEnd"/>
      <w:r w:rsidRPr="007B26E8">
        <w:rPr>
          <w:rFonts w:ascii="Times New Roman" w:hAnsi="Times New Roman"/>
          <w:sz w:val="28"/>
        </w:rPr>
        <w:t xml:space="preserve"> в течение трех лет со дня вступления в силу указанного Федерального закона для подготовки проектной документации применительно к объектам капитального строительства и (или) их частям, строящимся, реконструируемым в границах такого земельного участка, выдачи разрешений на строительство (с 01.01.2017 по 31.12.2019 включительно).</w:t>
      </w:r>
      <w:bookmarkEnd w:id="55"/>
      <w:r w:rsidR="00B64E32">
        <w:rPr>
          <w:rFonts w:ascii="Times New Roman" w:hAnsi="Times New Roman"/>
          <w:sz w:val="28"/>
        </w:rPr>
        <w:t>»;</w:t>
      </w:r>
    </w:p>
    <w:p w14:paraId="0947959E" w14:textId="555AEF30" w:rsidR="0075404A" w:rsidRDefault="0075404A" w:rsidP="00B64E32">
      <w:pPr>
        <w:pStyle w:val="-11"/>
        <w:spacing w:line="36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7 слова «</w:t>
      </w:r>
      <w:r w:rsidR="00525D75">
        <w:rPr>
          <w:rFonts w:ascii="Times New Roman" w:hAnsi="Times New Roman"/>
          <w:sz w:val="28"/>
        </w:rPr>
        <w:t>государственный кадастр недвижимости</w:t>
      </w:r>
      <w:r>
        <w:rPr>
          <w:rFonts w:ascii="Times New Roman" w:hAnsi="Times New Roman"/>
          <w:sz w:val="28"/>
        </w:rPr>
        <w:t>» заменить словами «</w:t>
      </w:r>
      <w:bookmarkStart w:id="56" w:name="_Hlk7440910"/>
      <w:r>
        <w:rPr>
          <w:rFonts w:ascii="Times New Roman" w:hAnsi="Times New Roman"/>
          <w:sz w:val="28"/>
        </w:rPr>
        <w:t>Единый государственный реестр недвижимости</w:t>
      </w:r>
      <w:bookmarkEnd w:id="56"/>
      <w:r>
        <w:rPr>
          <w:rFonts w:ascii="Times New Roman" w:hAnsi="Times New Roman"/>
          <w:sz w:val="28"/>
        </w:rPr>
        <w:t>»;</w:t>
      </w:r>
    </w:p>
    <w:p w14:paraId="4DA19F22" w14:textId="78109F69" w:rsidR="00067701" w:rsidRPr="009C55AE" w:rsidRDefault="00067701" w:rsidP="00067701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</w:rPr>
        <w:t>1</w:t>
      </w:r>
      <w:r w:rsidR="00094BD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 w:rsidRPr="009C55AE">
        <w:rPr>
          <w:rFonts w:ascii="Times New Roman" w:hAnsi="Times New Roman"/>
          <w:sz w:val="28"/>
          <w:szCs w:val="28"/>
          <w:u w:color="FFFFFF"/>
        </w:rPr>
        <w:t xml:space="preserve">статью </w:t>
      </w:r>
      <w:r>
        <w:rPr>
          <w:rFonts w:ascii="Times New Roman" w:hAnsi="Times New Roman"/>
          <w:sz w:val="28"/>
          <w:szCs w:val="28"/>
          <w:u w:color="FFFFFF"/>
        </w:rPr>
        <w:t>21</w:t>
      </w:r>
      <w:r w:rsidRPr="009C55AE">
        <w:rPr>
          <w:rFonts w:ascii="Times New Roman" w:hAnsi="Times New Roman"/>
          <w:sz w:val="28"/>
          <w:szCs w:val="28"/>
          <w:u w:color="FFFFFF"/>
        </w:rPr>
        <w:t xml:space="preserve">Правил изложить в </w:t>
      </w:r>
      <w:r>
        <w:rPr>
          <w:rFonts w:ascii="Times New Roman" w:hAnsi="Times New Roman"/>
          <w:sz w:val="28"/>
          <w:szCs w:val="28"/>
          <w:u w:color="FFFFFF"/>
        </w:rPr>
        <w:t>следующей</w:t>
      </w:r>
      <w:r w:rsidRPr="009C55AE">
        <w:rPr>
          <w:rFonts w:ascii="Times New Roman" w:hAnsi="Times New Roman"/>
          <w:sz w:val="28"/>
          <w:szCs w:val="28"/>
          <w:u w:color="FFFFFF"/>
        </w:rPr>
        <w:t xml:space="preserve"> редакции: </w:t>
      </w:r>
    </w:p>
    <w:p w14:paraId="4C62BDE2" w14:textId="77777777" w:rsidR="00067701" w:rsidRPr="00152E2E" w:rsidRDefault="00067701" w:rsidP="00067701">
      <w:pPr>
        <w:widowControl w:val="0"/>
        <w:spacing w:before="360" w:after="240"/>
        <w:ind w:left="568"/>
        <w:jc w:val="both"/>
        <w:rPr>
          <w:rFonts w:ascii="Times New Roman" w:hAnsi="Times New Roman"/>
          <w:sz w:val="28"/>
          <w:szCs w:val="28"/>
        </w:rPr>
      </w:pPr>
      <w:bookmarkStart w:id="57" w:name="_Toc215313901"/>
      <w:bookmarkStart w:id="58" w:name="_Toc259101844"/>
      <w:r w:rsidRPr="00152E2E">
        <w:rPr>
          <w:rFonts w:ascii="Times New Roman" w:hAnsi="Times New Roman"/>
          <w:sz w:val="28"/>
          <w:szCs w:val="28"/>
        </w:rPr>
        <w:t>«</w:t>
      </w:r>
      <w:r w:rsidRPr="000D5DEF">
        <w:rPr>
          <w:rFonts w:ascii="Times New Roman" w:hAnsi="Times New Roman"/>
          <w:b/>
          <w:sz w:val="28"/>
          <w:szCs w:val="28"/>
        </w:rPr>
        <w:t>Статья 21</w:t>
      </w:r>
      <w:r>
        <w:rPr>
          <w:rFonts w:ascii="Times New Roman" w:hAnsi="Times New Roman"/>
          <w:b/>
          <w:sz w:val="28"/>
          <w:szCs w:val="28"/>
        </w:rPr>
        <w:t>.</w:t>
      </w:r>
      <w:r w:rsidRPr="000D5DEF">
        <w:rPr>
          <w:rFonts w:ascii="Times New Roman" w:hAnsi="Times New Roman"/>
          <w:b/>
          <w:sz w:val="28"/>
          <w:szCs w:val="28"/>
        </w:rPr>
        <w:t xml:space="preserve"> </w:t>
      </w:r>
      <w:bookmarkEnd w:id="57"/>
      <w:bookmarkEnd w:id="58"/>
      <w:r w:rsidRPr="00152E2E">
        <w:rPr>
          <w:rFonts w:ascii="Times New Roman" w:hAnsi="Times New Roman"/>
          <w:b/>
          <w:sz w:val="28"/>
          <w:szCs w:val="28"/>
        </w:rPr>
        <w:t xml:space="preserve">Перечень территориальных зон и </w:t>
      </w:r>
      <w:proofErr w:type="spellStart"/>
      <w:r w:rsidRPr="00152E2E">
        <w:rPr>
          <w:rFonts w:ascii="Times New Roman" w:hAnsi="Times New Roman"/>
          <w:b/>
          <w:sz w:val="28"/>
          <w:szCs w:val="28"/>
        </w:rPr>
        <w:t>подзон</w:t>
      </w:r>
      <w:proofErr w:type="spellEnd"/>
    </w:p>
    <w:p w14:paraId="031B5B7A" w14:textId="1FEC0AE1" w:rsidR="00067701" w:rsidRPr="00660A26" w:rsidRDefault="00067701" w:rsidP="0006770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A26">
        <w:rPr>
          <w:rFonts w:ascii="Times New Roman" w:hAnsi="Times New Roman"/>
          <w:sz w:val="28"/>
          <w:szCs w:val="28"/>
        </w:rPr>
        <w:t>На карте градостроительного зонирования поселения выделены следующие территориальные зоны:</w:t>
      </w:r>
    </w:p>
    <w:tbl>
      <w:tblPr>
        <w:tblW w:w="9707" w:type="dxa"/>
        <w:tblLayout w:type="fixed"/>
        <w:tblLook w:val="04A0" w:firstRow="1" w:lastRow="0" w:firstColumn="1" w:lastColumn="0" w:noHBand="0" w:noVBand="1"/>
      </w:tblPr>
      <w:tblGrid>
        <w:gridCol w:w="1526"/>
        <w:gridCol w:w="8181"/>
      </w:tblGrid>
      <w:tr w:rsidR="00067701" w:rsidRPr="00660A26" w14:paraId="0B52A083" w14:textId="77777777" w:rsidTr="00094BD0">
        <w:tc>
          <w:tcPr>
            <w:tcW w:w="1526" w:type="dxa"/>
          </w:tcPr>
          <w:p w14:paraId="4B90F8AA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snapToGrid w:val="0"/>
              <w:spacing w:after="16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  <w:hideMark/>
          </w:tcPr>
          <w:p w14:paraId="13A06515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ind w:firstLine="60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b/>
                <w:sz w:val="28"/>
                <w:szCs w:val="28"/>
              </w:rPr>
              <w:t>1) Жилые зоны:</w:t>
            </w:r>
          </w:p>
        </w:tc>
      </w:tr>
      <w:tr w:rsidR="00067701" w:rsidRPr="00660A26" w14:paraId="7D11B2C0" w14:textId="77777777" w:rsidTr="00094BD0">
        <w:tc>
          <w:tcPr>
            <w:tcW w:w="1526" w:type="dxa"/>
            <w:hideMark/>
          </w:tcPr>
          <w:p w14:paraId="7BE478CF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hideMark/>
          </w:tcPr>
          <w:p w14:paraId="06FB9863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 xml:space="preserve">Зона застройки индивидуальными жилыми домами; </w:t>
            </w:r>
          </w:p>
        </w:tc>
      </w:tr>
      <w:tr w:rsidR="00067701" w:rsidRPr="00660A26" w14:paraId="5C5BE310" w14:textId="77777777" w:rsidTr="00094BD0">
        <w:tc>
          <w:tcPr>
            <w:tcW w:w="1526" w:type="dxa"/>
          </w:tcPr>
          <w:p w14:paraId="2B037712" w14:textId="34654213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</w:tcPr>
          <w:p w14:paraId="3EFBC907" w14:textId="73558F3E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1F8C9E02" w14:textId="77777777" w:rsidTr="00094BD0">
        <w:tc>
          <w:tcPr>
            <w:tcW w:w="1526" w:type="dxa"/>
            <w:hideMark/>
          </w:tcPr>
          <w:p w14:paraId="4C22CEA1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lastRenderedPageBreak/>
              <w:t>Ж5</w:t>
            </w:r>
          </w:p>
        </w:tc>
        <w:tc>
          <w:tcPr>
            <w:tcW w:w="8181" w:type="dxa"/>
            <w:hideMark/>
          </w:tcPr>
          <w:p w14:paraId="6E5DCCF4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размещения объектов дошкольного и общего образования;</w:t>
            </w:r>
          </w:p>
        </w:tc>
      </w:tr>
      <w:tr w:rsidR="00067701" w:rsidRPr="00660A26" w14:paraId="523DBD90" w14:textId="77777777" w:rsidTr="00094BD0">
        <w:tc>
          <w:tcPr>
            <w:tcW w:w="1526" w:type="dxa"/>
          </w:tcPr>
          <w:p w14:paraId="709685D2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snapToGrid w:val="0"/>
              <w:spacing w:after="16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  <w:hideMark/>
          </w:tcPr>
          <w:p w14:paraId="5998B3FC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ind w:firstLine="60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b/>
                <w:sz w:val="28"/>
                <w:szCs w:val="28"/>
              </w:rPr>
              <w:t>2) Общественно-деловая зона</w:t>
            </w:r>
          </w:p>
        </w:tc>
      </w:tr>
      <w:tr w:rsidR="00067701" w:rsidRPr="00660A26" w14:paraId="0F910DAB" w14:textId="77777777" w:rsidTr="00094BD0">
        <w:tc>
          <w:tcPr>
            <w:tcW w:w="1526" w:type="dxa"/>
            <w:hideMark/>
          </w:tcPr>
          <w:p w14:paraId="259E102F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hideMark/>
          </w:tcPr>
          <w:p w14:paraId="3BDFB0DE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делового, общественного,  коммерческого назначения;</w:t>
            </w:r>
          </w:p>
        </w:tc>
      </w:tr>
      <w:tr w:rsidR="00067701" w:rsidRPr="00660A26" w14:paraId="2013B9D0" w14:textId="77777777" w:rsidTr="00094BD0">
        <w:tc>
          <w:tcPr>
            <w:tcW w:w="1526" w:type="dxa"/>
            <w:hideMark/>
          </w:tcPr>
          <w:p w14:paraId="4AC60481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81" w:type="dxa"/>
            <w:hideMark/>
          </w:tcPr>
          <w:p w14:paraId="29A7A939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размещения объектов социального и коммунально-бытового назначения</w:t>
            </w:r>
          </w:p>
        </w:tc>
      </w:tr>
      <w:tr w:rsidR="00067701" w:rsidRPr="00660A26" w14:paraId="65CFC0C0" w14:textId="77777777" w:rsidTr="004D6A08">
        <w:tc>
          <w:tcPr>
            <w:tcW w:w="1526" w:type="dxa"/>
          </w:tcPr>
          <w:p w14:paraId="2FCC2CB1" w14:textId="659B3D4F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</w:tcPr>
          <w:p w14:paraId="46DB4AC2" w14:textId="02788BE3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3039D67C" w14:textId="77777777" w:rsidTr="00094BD0">
        <w:tc>
          <w:tcPr>
            <w:tcW w:w="1526" w:type="dxa"/>
          </w:tcPr>
          <w:p w14:paraId="6E228281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snapToGrid w:val="0"/>
              <w:spacing w:after="16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  <w:hideMark/>
          </w:tcPr>
          <w:p w14:paraId="3CF57943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ind w:firstLine="60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b/>
                <w:sz w:val="28"/>
                <w:szCs w:val="28"/>
              </w:rPr>
              <w:t>3) Производственные зоны:</w:t>
            </w:r>
          </w:p>
        </w:tc>
      </w:tr>
      <w:tr w:rsidR="00067701" w:rsidRPr="00660A26" w14:paraId="2B292233" w14:textId="77777777" w:rsidTr="00094BD0">
        <w:tc>
          <w:tcPr>
            <w:tcW w:w="1526" w:type="dxa"/>
            <w:hideMark/>
          </w:tcPr>
          <w:p w14:paraId="35E6100A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hideMark/>
          </w:tcPr>
          <w:p w14:paraId="560223ED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Производственная зона;</w:t>
            </w:r>
          </w:p>
        </w:tc>
      </w:tr>
      <w:tr w:rsidR="00067701" w:rsidRPr="00660A26" w14:paraId="0FE9982E" w14:textId="77777777" w:rsidTr="00094BD0">
        <w:tc>
          <w:tcPr>
            <w:tcW w:w="1526" w:type="dxa"/>
          </w:tcPr>
          <w:p w14:paraId="6411D5F7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</w:tcPr>
          <w:p w14:paraId="1B4A63F6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7DE1EF05" w14:textId="77777777" w:rsidTr="00094BD0">
        <w:tc>
          <w:tcPr>
            <w:tcW w:w="1526" w:type="dxa"/>
            <w:hideMark/>
          </w:tcPr>
          <w:p w14:paraId="0F7FDEF3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81" w:type="dxa"/>
            <w:hideMark/>
          </w:tcPr>
          <w:p w14:paraId="3798D9A2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Коммунально-складская зона;</w:t>
            </w:r>
          </w:p>
        </w:tc>
      </w:tr>
      <w:tr w:rsidR="00067701" w:rsidRPr="00660A26" w14:paraId="7AE74DE1" w14:textId="77777777" w:rsidTr="00B3200A">
        <w:tc>
          <w:tcPr>
            <w:tcW w:w="1526" w:type="dxa"/>
          </w:tcPr>
          <w:p w14:paraId="5F9B847B" w14:textId="645F385D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</w:tcPr>
          <w:p w14:paraId="6C3651A6" w14:textId="446EA93C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7BE5C005" w14:textId="77777777" w:rsidTr="00094BD0">
        <w:tc>
          <w:tcPr>
            <w:tcW w:w="1526" w:type="dxa"/>
          </w:tcPr>
          <w:p w14:paraId="16A3A541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  <w:hideMark/>
          </w:tcPr>
          <w:p w14:paraId="1F07737A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ind w:firstLine="60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b/>
                <w:sz w:val="28"/>
                <w:szCs w:val="28"/>
              </w:rPr>
              <w:t>4) Зоны инженерной и транспортной инфраструктур:</w:t>
            </w:r>
          </w:p>
        </w:tc>
      </w:tr>
      <w:tr w:rsidR="00067701" w:rsidRPr="00660A26" w14:paraId="65F8B1F3" w14:textId="77777777" w:rsidTr="00094BD0">
        <w:tc>
          <w:tcPr>
            <w:tcW w:w="1526" w:type="dxa"/>
            <w:hideMark/>
          </w:tcPr>
          <w:p w14:paraId="38048291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8181" w:type="dxa"/>
            <w:hideMark/>
          </w:tcPr>
          <w:p w14:paraId="2011CD2B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инженерной инфраструктуры;</w:t>
            </w:r>
          </w:p>
        </w:tc>
      </w:tr>
      <w:tr w:rsidR="00067701" w:rsidRPr="00660A26" w14:paraId="7425DFD2" w14:textId="77777777" w:rsidTr="00094BD0">
        <w:tc>
          <w:tcPr>
            <w:tcW w:w="1526" w:type="dxa"/>
            <w:hideMark/>
          </w:tcPr>
          <w:p w14:paraId="10CFB47C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8181" w:type="dxa"/>
            <w:hideMark/>
          </w:tcPr>
          <w:p w14:paraId="0B4BC088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транспортной инфраструктуры</w:t>
            </w:r>
          </w:p>
        </w:tc>
      </w:tr>
      <w:tr w:rsidR="00067701" w:rsidRPr="00660A26" w14:paraId="1906B1B2" w14:textId="77777777" w:rsidTr="00094BD0">
        <w:tc>
          <w:tcPr>
            <w:tcW w:w="1526" w:type="dxa"/>
          </w:tcPr>
          <w:p w14:paraId="6C0860E4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  <w:hideMark/>
          </w:tcPr>
          <w:p w14:paraId="1879F05C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ind w:firstLine="60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b/>
                <w:sz w:val="28"/>
                <w:szCs w:val="28"/>
              </w:rPr>
              <w:t>5) Зоны рекреационного назначения:</w:t>
            </w:r>
          </w:p>
        </w:tc>
      </w:tr>
      <w:tr w:rsidR="00067701" w:rsidRPr="00660A26" w14:paraId="27085912" w14:textId="77777777" w:rsidTr="00094BD0">
        <w:tc>
          <w:tcPr>
            <w:tcW w:w="1526" w:type="dxa"/>
            <w:hideMark/>
          </w:tcPr>
          <w:p w14:paraId="30DBBCF3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hideMark/>
          </w:tcPr>
          <w:p w14:paraId="78EC9476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скверов, парков, бульваров;</w:t>
            </w:r>
          </w:p>
        </w:tc>
      </w:tr>
      <w:tr w:rsidR="00067701" w:rsidRPr="00660A26" w14:paraId="6AA2D497" w14:textId="77777777" w:rsidTr="00094BD0">
        <w:tc>
          <w:tcPr>
            <w:tcW w:w="1526" w:type="dxa"/>
            <w:hideMark/>
          </w:tcPr>
          <w:p w14:paraId="064DD817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81" w:type="dxa"/>
            <w:hideMark/>
          </w:tcPr>
          <w:p w14:paraId="7367A7F2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природного ландшафта;</w:t>
            </w:r>
          </w:p>
        </w:tc>
      </w:tr>
      <w:tr w:rsidR="00067701" w:rsidRPr="00660A26" w14:paraId="12A4D94D" w14:textId="77777777" w:rsidTr="00094BD0">
        <w:tc>
          <w:tcPr>
            <w:tcW w:w="1526" w:type="dxa"/>
            <w:hideMark/>
          </w:tcPr>
          <w:p w14:paraId="605DBF6C" w14:textId="77777777" w:rsidR="00067701" w:rsidRDefault="00067701" w:rsidP="00011BCA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Р3</w:t>
            </w:r>
          </w:p>
          <w:p w14:paraId="03C2916E" w14:textId="15C3E73B" w:rsidR="006618F0" w:rsidRPr="00660A26" w:rsidRDefault="006618F0" w:rsidP="00011BCA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  <w:hideMark/>
          </w:tcPr>
          <w:p w14:paraId="5AD02514" w14:textId="77777777" w:rsidR="00067701" w:rsidRDefault="00067701" w:rsidP="002D4787">
            <w:pPr>
              <w:widowControl w:val="0"/>
              <w:tabs>
                <w:tab w:val="left" w:pos="-25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отдыха, занятий физической культурой и спортом;</w:t>
            </w:r>
          </w:p>
          <w:p w14:paraId="5A51E401" w14:textId="77777777" w:rsidR="00011BCA" w:rsidRPr="00660A26" w:rsidRDefault="00011BCA" w:rsidP="00B3200A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304F4E68" w14:textId="77777777" w:rsidTr="00094BD0">
        <w:tc>
          <w:tcPr>
            <w:tcW w:w="1526" w:type="dxa"/>
          </w:tcPr>
          <w:p w14:paraId="593117C4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</w:tcPr>
          <w:p w14:paraId="4B69AE44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4ADD0BD4" w14:textId="77777777" w:rsidTr="00094BD0">
        <w:tc>
          <w:tcPr>
            <w:tcW w:w="1526" w:type="dxa"/>
          </w:tcPr>
          <w:p w14:paraId="6D7FAE3D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  <w:hideMark/>
          </w:tcPr>
          <w:p w14:paraId="564C5EC8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ind w:firstLine="60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b/>
                <w:sz w:val="28"/>
                <w:szCs w:val="28"/>
              </w:rPr>
              <w:t>6) Зоны сельскохозяйственного использования:</w:t>
            </w:r>
          </w:p>
        </w:tc>
      </w:tr>
      <w:tr w:rsidR="00067701" w:rsidRPr="00660A26" w14:paraId="06372266" w14:textId="77777777" w:rsidTr="00094BD0">
        <w:tc>
          <w:tcPr>
            <w:tcW w:w="1526" w:type="dxa"/>
            <w:hideMark/>
          </w:tcPr>
          <w:p w14:paraId="1D1B9072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Сх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hideMark/>
          </w:tcPr>
          <w:p w14:paraId="45812361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сельскохозяйственных угодий;</w:t>
            </w:r>
          </w:p>
        </w:tc>
      </w:tr>
      <w:tr w:rsidR="00067701" w:rsidRPr="00660A26" w14:paraId="5E33247F" w14:textId="77777777" w:rsidTr="00094BD0">
        <w:tc>
          <w:tcPr>
            <w:tcW w:w="1526" w:type="dxa"/>
            <w:hideMark/>
          </w:tcPr>
          <w:p w14:paraId="178A70BE" w14:textId="77777777" w:rsidR="00067701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Сх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  <w:p w14:paraId="0C2F5496" w14:textId="3513E63E" w:rsidR="00B3200A" w:rsidRPr="00660A26" w:rsidRDefault="00B3200A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8181" w:type="dxa"/>
            <w:hideMark/>
          </w:tcPr>
          <w:p w14:paraId="57749B5C" w14:textId="77777777" w:rsidR="00067701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Зона, занятая объектами сельскохозяйственного назначения;</w:t>
            </w:r>
          </w:p>
          <w:p w14:paraId="0ECCB472" w14:textId="2F78F329" w:rsidR="00B3200A" w:rsidRPr="00660A26" w:rsidRDefault="00B3200A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огородничества и садоводства;</w:t>
            </w:r>
          </w:p>
        </w:tc>
      </w:tr>
      <w:tr w:rsidR="00067701" w:rsidRPr="00660A26" w14:paraId="66C8256B" w14:textId="77777777" w:rsidTr="00094BD0">
        <w:tc>
          <w:tcPr>
            <w:tcW w:w="1526" w:type="dxa"/>
          </w:tcPr>
          <w:p w14:paraId="6B0C06FB" w14:textId="2AF87B80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ind w:right="34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</w:tcPr>
          <w:p w14:paraId="4774CC23" w14:textId="280D8D75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1FF7E96B" w14:textId="77777777" w:rsidTr="00094BD0">
        <w:tc>
          <w:tcPr>
            <w:tcW w:w="1526" w:type="dxa"/>
          </w:tcPr>
          <w:p w14:paraId="27505762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</w:tcPr>
          <w:p w14:paraId="50351874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3779EAEA" w14:textId="77777777" w:rsidTr="00094BD0">
        <w:tc>
          <w:tcPr>
            <w:tcW w:w="1526" w:type="dxa"/>
          </w:tcPr>
          <w:p w14:paraId="04C26818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</w:tcPr>
          <w:p w14:paraId="3120195E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3C3EF5FB" w14:textId="77777777" w:rsidTr="00094BD0">
        <w:tc>
          <w:tcPr>
            <w:tcW w:w="1526" w:type="dxa"/>
          </w:tcPr>
          <w:p w14:paraId="5B35DC96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</w:tcPr>
          <w:p w14:paraId="3C5C4E91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67701" w:rsidRPr="00660A26" w14:paraId="1E06DF34" w14:textId="77777777" w:rsidTr="00094BD0">
        <w:tc>
          <w:tcPr>
            <w:tcW w:w="1526" w:type="dxa"/>
          </w:tcPr>
          <w:p w14:paraId="566F67D6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181" w:type="dxa"/>
            <w:hideMark/>
          </w:tcPr>
          <w:p w14:paraId="0AEF6BCA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ind w:firstLine="60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b/>
                <w:sz w:val="28"/>
                <w:szCs w:val="28"/>
              </w:rPr>
              <w:t>7) Зоны специального назначения:</w:t>
            </w:r>
          </w:p>
        </w:tc>
      </w:tr>
      <w:tr w:rsidR="00067701" w:rsidRPr="00660A26" w14:paraId="427E06C5" w14:textId="77777777" w:rsidTr="00094BD0">
        <w:tc>
          <w:tcPr>
            <w:tcW w:w="1526" w:type="dxa"/>
            <w:hideMark/>
          </w:tcPr>
          <w:p w14:paraId="08AD97EC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hideMark/>
          </w:tcPr>
          <w:p w14:paraId="06A9FDE6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специального назначения, связанная с захоронениями;</w:t>
            </w:r>
          </w:p>
        </w:tc>
      </w:tr>
      <w:tr w:rsidR="00067701" w:rsidRPr="00660A26" w14:paraId="3D1E6BDE" w14:textId="77777777" w:rsidTr="00094BD0">
        <w:tc>
          <w:tcPr>
            <w:tcW w:w="1526" w:type="dxa"/>
            <w:hideMark/>
          </w:tcPr>
          <w:p w14:paraId="77D67F77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gramStart"/>
            <w:r w:rsidRPr="00660A26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81" w:type="dxa"/>
            <w:hideMark/>
          </w:tcPr>
          <w:p w14:paraId="7AE4F881" w14:textId="77777777" w:rsidR="00067701" w:rsidRPr="00660A26" w:rsidRDefault="00067701" w:rsidP="00094BD0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60A26">
              <w:rPr>
                <w:rFonts w:ascii="Times New Roman" w:hAnsi="Times New Roman"/>
                <w:sz w:val="28"/>
                <w:szCs w:val="28"/>
              </w:rPr>
              <w:t>Зона размещения отходов производства и потребления.</w:t>
            </w:r>
          </w:p>
        </w:tc>
      </w:tr>
    </w:tbl>
    <w:p w14:paraId="767A51D0" w14:textId="77777777" w:rsidR="00067701" w:rsidRPr="00690E42" w:rsidRDefault="00067701" w:rsidP="001C2B7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  <w:u w:color="FFFFFF"/>
        </w:rPr>
      </w:pPr>
    </w:p>
    <w:p w14:paraId="2A3271F1" w14:textId="77777777" w:rsidR="00094BD0" w:rsidRDefault="00094BD0" w:rsidP="00094BD0">
      <w:pPr>
        <w:tabs>
          <w:tab w:val="left" w:pos="1134"/>
          <w:tab w:val="left" w:pos="1560"/>
        </w:tabs>
        <w:spacing w:line="360" w:lineRule="auto"/>
        <w:ind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16) Главу </w:t>
      </w:r>
      <w:r>
        <w:rPr>
          <w:rFonts w:ascii="Times New Roman" w:hAnsi="Times New Roman"/>
          <w:sz w:val="28"/>
          <w:szCs w:val="28"/>
          <w:u w:color="FFFFFF"/>
          <w:lang w:val="en-US"/>
        </w:rPr>
        <w:t>VIII</w:t>
      </w:r>
      <w:r w:rsidRPr="00693889">
        <w:rPr>
          <w:rFonts w:ascii="Times New Roman" w:hAnsi="Times New Roman"/>
          <w:sz w:val="28"/>
          <w:szCs w:val="28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  <w:u w:color="FFFFFF"/>
        </w:rPr>
        <w:t>Правил дополнить статьей 21.1 следующего содержания:</w:t>
      </w:r>
    </w:p>
    <w:p w14:paraId="6C49FB2C" w14:textId="77777777" w:rsidR="00094BD0" w:rsidRDefault="00094BD0" w:rsidP="00094BD0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«</w:t>
      </w:r>
      <w:r w:rsidRPr="00693889">
        <w:rPr>
          <w:rFonts w:ascii="Times New Roman" w:hAnsi="Times New Roman"/>
          <w:b/>
          <w:sz w:val="28"/>
          <w:szCs w:val="28"/>
          <w:u w:color="FFFFFF"/>
        </w:rPr>
        <w:t>Статья 21.1. Определение видов разрешенного использования земельных участков и объектов капитального строительства в градостроительных регламентах</w:t>
      </w:r>
    </w:p>
    <w:p w14:paraId="6D35B1E8" w14:textId="77777777" w:rsidR="00094BD0" w:rsidRDefault="00094BD0" w:rsidP="00094BD0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1.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участков, </w:t>
      </w:r>
      <w:r>
        <w:rPr>
          <w:rFonts w:ascii="Times New Roman" w:hAnsi="Times New Roman"/>
          <w:sz w:val="28"/>
          <w:szCs w:val="28"/>
          <w:u w:color="FFFFFF"/>
        </w:rPr>
        <w:lastRenderedPageBreak/>
        <w:t>утвержденным приказом Министерства экономического развития Российской Федерации от 01.09.2014 № 540.</w:t>
      </w:r>
    </w:p>
    <w:p w14:paraId="3FF6F2EA" w14:textId="77777777" w:rsidR="00094BD0" w:rsidRDefault="00094BD0" w:rsidP="00094BD0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2. </w:t>
      </w:r>
      <w:proofErr w:type="gramStart"/>
      <w:r>
        <w:rPr>
          <w:rFonts w:ascii="Times New Roman" w:hAnsi="Times New Roman"/>
          <w:sz w:val="28"/>
          <w:szCs w:val="28"/>
          <w:u w:color="FFFFFF"/>
        </w:rPr>
        <w:t xml:space="preserve">Содержание видов разрешенного использования, установленных настоящими Правилами, </w:t>
      </w:r>
      <w:r w:rsidRPr="0093782C">
        <w:rPr>
          <w:rFonts w:ascii="Times New Roman" w:hAnsi="Times New Roman"/>
          <w:sz w:val="28"/>
          <w:szCs w:val="28"/>
          <w:u w:color="FFFFFF"/>
        </w:rPr>
        <w:t xml:space="preserve">допускает без отдельного указания </w:t>
      </w:r>
      <w:r>
        <w:rPr>
          <w:rFonts w:ascii="Times New Roman" w:hAnsi="Times New Roman"/>
          <w:sz w:val="28"/>
          <w:szCs w:val="28"/>
          <w:u w:color="FFFFFF"/>
        </w:rPr>
        <w:t>в Правилах</w:t>
      </w:r>
      <w:r w:rsidRPr="0093782C">
        <w:rPr>
          <w:rFonts w:ascii="Times New Roman" w:hAnsi="Times New Roman"/>
          <w:sz w:val="28"/>
          <w:szCs w:val="28"/>
          <w:u w:color="FFFFFF"/>
        </w:rPr>
        <w:t xml:space="preserve">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</w:t>
      </w:r>
      <w:r>
        <w:rPr>
          <w:rFonts w:ascii="Times New Roman" w:hAnsi="Times New Roman"/>
          <w:sz w:val="28"/>
          <w:szCs w:val="28"/>
          <w:u w:color="FFFFFF"/>
        </w:rPr>
        <w:t xml:space="preserve"> объектов благоустройства,</w:t>
      </w:r>
      <w:r w:rsidRPr="0093782C">
        <w:rPr>
          <w:rFonts w:ascii="Times New Roman" w:hAnsi="Times New Roman"/>
          <w:sz w:val="28"/>
          <w:szCs w:val="28"/>
          <w:u w:color="FFFFFF"/>
        </w:rPr>
        <w:t xml:space="preserve"> если федеральным законом не установлено иное.</w:t>
      </w:r>
      <w:proofErr w:type="gramEnd"/>
    </w:p>
    <w:p w14:paraId="7FD1C88E" w14:textId="77777777" w:rsidR="00094BD0" w:rsidRPr="00690E42" w:rsidRDefault="00094BD0" w:rsidP="00094BD0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3. Установленные градостроительными регламентами текстовое наименование вида разрешенного использования и его код (числовое обозначение) являются равнозначными</w:t>
      </w:r>
      <w:proofErr w:type="gramStart"/>
      <w:r>
        <w:rPr>
          <w:rFonts w:ascii="Times New Roman" w:hAnsi="Times New Roman"/>
          <w:sz w:val="28"/>
          <w:szCs w:val="28"/>
          <w:u w:color="FFFFFF"/>
        </w:rPr>
        <w:t>.»;</w:t>
      </w:r>
      <w:proofErr w:type="gramEnd"/>
    </w:p>
    <w:p w14:paraId="2E07EFB7" w14:textId="77777777" w:rsidR="00094BD0" w:rsidRDefault="00094BD0" w:rsidP="00094BD0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17) </w:t>
      </w:r>
      <w:r>
        <w:rPr>
          <w:rFonts w:ascii="Times New Roman" w:hAnsi="Times New Roman"/>
          <w:sz w:val="28"/>
          <w:szCs w:val="28"/>
        </w:rPr>
        <w:t>с</w:t>
      </w:r>
      <w:r w:rsidRPr="00514E60">
        <w:rPr>
          <w:rFonts w:ascii="Times New Roman" w:hAnsi="Times New Roman"/>
          <w:sz w:val="28"/>
          <w:szCs w:val="28"/>
        </w:rPr>
        <w:t>татьи 22-2</w:t>
      </w:r>
      <w:r>
        <w:rPr>
          <w:rFonts w:ascii="Times New Roman" w:hAnsi="Times New Roman"/>
          <w:sz w:val="28"/>
          <w:szCs w:val="28"/>
        </w:rPr>
        <w:t>8</w:t>
      </w:r>
      <w:r w:rsidRPr="00514E60">
        <w:rPr>
          <w:rFonts w:ascii="Times New Roman" w:hAnsi="Times New Roman"/>
          <w:sz w:val="28"/>
          <w:szCs w:val="28"/>
        </w:rPr>
        <w:t xml:space="preserve"> Правил изложить в </w:t>
      </w:r>
      <w:r>
        <w:rPr>
          <w:rFonts w:ascii="Times New Roman" w:hAnsi="Times New Roman"/>
          <w:sz w:val="28"/>
          <w:szCs w:val="28"/>
        </w:rPr>
        <w:t>следующе</w:t>
      </w:r>
      <w:r w:rsidRPr="00514E60">
        <w:rPr>
          <w:rFonts w:ascii="Times New Roman" w:hAnsi="Times New Roman"/>
          <w:sz w:val="28"/>
          <w:szCs w:val="28"/>
        </w:rPr>
        <w:t xml:space="preserve">й редакции: </w:t>
      </w:r>
    </w:p>
    <w:p w14:paraId="01840A30" w14:textId="77777777" w:rsidR="00094BD0" w:rsidRPr="009778D8" w:rsidRDefault="00094BD0" w:rsidP="00094BD0">
      <w:pPr>
        <w:spacing w:after="240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D05C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9778D8">
        <w:rPr>
          <w:rFonts w:ascii="Times New Roman" w:hAnsi="Times New Roman"/>
          <w:b/>
          <w:sz w:val="28"/>
          <w:szCs w:val="28"/>
        </w:rPr>
        <w:t>22. Перечень видов разрешенного использования земельных участков и объектов капитального строительства в жилых зонах</w:t>
      </w:r>
    </w:p>
    <w:p w14:paraId="41878A96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Ж</w:t>
      </w:r>
      <w:proofErr w:type="gramStart"/>
      <w:r w:rsidRPr="009778D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b/>
          <w:sz w:val="28"/>
          <w:szCs w:val="28"/>
        </w:rPr>
        <w:t xml:space="preserve"> Зона застройки индивидуальными жилыми домами</w:t>
      </w:r>
    </w:p>
    <w:p w14:paraId="07DC6A59" w14:textId="77777777" w:rsidR="00094BD0" w:rsidRDefault="00094BD0" w:rsidP="00094BD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Зона Ж</w:t>
      </w:r>
      <w:proofErr w:type="gramStart"/>
      <w:r w:rsidRPr="009778D8">
        <w:rPr>
          <w:rFonts w:ascii="Times New Roman" w:hAnsi="Times New Roman"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двух, с размещением необходимых объектов обслуживания, инженерной и транспортной инфраструктуры.</w:t>
      </w:r>
    </w:p>
    <w:p w14:paraId="2DE88CB5" w14:textId="77777777" w:rsidR="00094BD0" w:rsidRDefault="00094BD0" w:rsidP="00094BD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16601C18" w14:textId="77777777" w:rsidTr="00094BD0">
        <w:tc>
          <w:tcPr>
            <w:tcW w:w="9339" w:type="dxa"/>
            <w:gridSpan w:val="3"/>
          </w:tcPr>
          <w:p w14:paraId="4D6AD45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74A4EFB2" w14:textId="77777777" w:rsidTr="00094BD0">
        <w:tc>
          <w:tcPr>
            <w:tcW w:w="2546" w:type="dxa"/>
          </w:tcPr>
          <w:p w14:paraId="0022711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4458D41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ECE8A8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2C4241C9" w14:textId="77777777" w:rsidTr="00094BD0">
        <w:tc>
          <w:tcPr>
            <w:tcW w:w="2546" w:type="dxa"/>
          </w:tcPr>
          <w:p w14:paraId="768C88A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14:paraId="08628A31" w14:textId="77777777" w:rsidR="00094BD0" w:rsidRPr="00462E3B" w:rsidRDefault="00094BD0" w:rsidP="00094BD0">
            <w:pPr>
              <w:rPr>
                <w:rFonts w:ascii="Times New Roman" w:hAnsi="Times New Roman"/>
              </w:rPr>
            </w:pPr>
            <w:r w:rsidRPr="00462E3B">
              <w:rPr>
                <w:rFonts w:ascii="Times New Roman" w:hAnsi="Times New Roman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</w:t>
            </w:r>
            <w:r w:rsidRPr="00462E3B">
              <w:rPr>
                <w:rFonts w:ascii="Times New Roman" w:hAnsi="Times New Roman"/>
              </w:rPr>
              <w:lastRenderedPageBreak/>
              <w:t>с их проживанием в таком здании, не предназначенного для раздела на самостоятельные объекты недвижимости);</w:t>
            </w:r>
          </w:p>
          <w:p w14:paraId="475C3D76" w14:textId="77777777" w:rsidR="00094BD0" w:rsidRPr="00462E3B" w:rsidRDefault="00094BD0" w:rsidP="00094BD0">
            <w:pPr>
              <w:rPr>
                <w:rFonts w:ascii="Times New Roman" w:hAnsi="Times New Roman"/>
              </w:rPr>
            </w:pPr>
            <w:r w:rsidRPr="00462E3B">
              <w:rPr>
                <w:rFonts w:ascii="Times New Roman" w:hAnsi="Times New Roman"/>
              </w:rPr>
              <w:t>выращивание сельскохозяйственных культур;</w:t>
            </w:r>
          </w:p>
          <w:p w14:paraId="38AEB28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462E3B">
              <w:rPr>
                <w:rFonts w:ascii="Times New Roman" w:hAnsi="Times New Roman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14:paraId="2103DD0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2.1</w:t>
            </w:r>
          </w:p>
        </w:tc>
      </w:tr>
      <w:tr w:rsidR="00094BD0" w:rsidRPr="009778D8" w14:paraId="2714CDC6" w14:textId="77777777" w:rsidTr="00094BD0">
        <w:tc>
          <w:tcPr>
            <w:tcW w:w="2546" w:type="dxa"/>
          </w:tcPr>
          <w:p w14:paraId="04E28E5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A55E7D">
              <w:rPr>
                <w:rFonts w:ascii="Times New Roman" w:hAnsi="Times New Roman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14:paraId="027C7788" w14:textId="77777777" w:rsidR="00094BD0" w:rsidRPr="00A55E7D" w:rsidRDefault="00094BD0" w:rsidP="00094BD0">
            <w:pPr>
              <w:jc w:val="both"/>
              <w:rPr>
                <w:rFonts w:ascii="Times New Roman" w:hAnsi="Times New Roman"/>
              </w:rPr>
            </w:pPr>
            <w:r w:rsidRPr="00A55E7D">
              <w:rPr>
                <w:rFonts w:ascii="Times New Roman" w:hAnsi="Times New Roman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7C02458A" w14:textId="77777777" w:rsidR="00094BD0" w:rsidRPr="00A55E7D" w:rsidRDefault="00094BD0" w:rsidP="00094BD0">
            <w:pPr>
              <w:jc w:val="both"/>
              <w:rPr>
                <w:rFonts w:ascii="Times New Roman" w:hAnsi="Times New Roman"/>
              </w:rPr>
            </w:pPr>
            <w:r w:rsidRPr="00A55E7D">
              <w:rPr>
                <w:rFonts w:ascii="Times New Roman" w:hAnsi="Times New Roman"/>
              </w:rPr>
              <w:t>производство сельскохозяйственной продукции;</w:t>
            </w:r>
          </w:p>
          <w:p w14:paraId="7E32B49F" w14:textId="77777777" w:rsidR="00094BD0" w:rsidRPr="00A55E7D" w:rsidRDefault="00094BD0" w:rsidP="00094BD0">
            <w:pPr>
              <w:jc w:val="both"/>
              <w:rPr>
                <w:rFonts w:ascii="Times New Roman" w:hAnsi="Times New Roman"/>
              </w:rPr>
            </w:pPr>
            <w:r w:rsidRPr="00A55E7D">
              <w:rPr>
                <w:rFonts w:ascii="Times New Roman" w:hAnsi="Times New Roman"/>
              </w:rPr>
              <w:t>размещение гаража и иных вспомогательных сооружений;</w:t>
            </w:r>
          </w:p>
          <w:p w14:paraId="7A482155" w14:textId="77777777" w:rsidR="00094BD0" w:rsidRPr="00462E3B" w:rsidRDefault="00094BD0" w:rsidP="00094BD0">
            <w:pPr>
              <w:rPr>
                <w:rFonts w:ascii="Times New Roman" w:hAnsi="Times New Roman"/>
              </w:rPr>
            </w:pPr>
            <w:r w:rsidRPr="00A55E7D">
              <w:rPr>
                <w:rFonts w:ascii="Times New Roman" w:hAnsi="Times New Roman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14:paraId="3C33B78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</w:tr>
      <w:tr w:rsidR="00094BD0" w:rsidRPr="009778D8" w14:paraId="28E11552" w14:textId="77777777" w:rsidTr="00094BD0">
        <w:tc>
          <w:tcPr>
            <w:tcW w:w="2546" w:type="dxa"/>
          </w:tcPr>
          <w:p w14:paraId="6426F7F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5098" w:type="dxa"/>
          </w:tcPr>
          <w:p w14:paraId="4603090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</w:t>
            </w:r>
            <w:r w:rsidRPr="00462E3B">
              <w:rPr>
                <w:rFonts w:ascii="Times New Roman" w:hAnsi="Times New Roman"/>
              </w:rPr>
              <w:t>с соседним домом или соседними домами</w:t>
            </w:r>
            <w:r w:rsidRPr="009778D8">
              <w:rPr>
                <w:rFonts w:ascii="Times New Roman" w:hAnsi="Times New Roman"/>
              </w:rPr>
              <w:t>, расположен на отдельном земельном участке и имеет выход на территорию общего</w:t>
            </w:r>
            <w:proofErr w:type="gramEnd"/>
            <w:r w:rsidRPr="009778D8">
              <w:rPr>
                <w:rFonts w:ascii="Times New Roman" w:hAnsi="Times New Roman"/>
              </w:rPr>
              <w:t xml:space="preserve"> пользования (жилые дома блокированной застройки);</w:t>
            </w:r>
          </w:p>
          <w:p w14:paraId="7D7D627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разведение декоративных и плодовых деревьев, овощных и ягодных культур;</w:t>
            </w:r>
          </w:p>
          <w:p w14:paraId="4E389AF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индивидуальных гаражей и иных вспомогательных сооружений;</w:t>
            </w:r>
          </w:p>
          <w:p w14:paraId="6C9F020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обустройство спортивных и детских площадок, площадок </w:t>
            </w:r>
            <w:r>
              <w:rPr>
                <w:rFonts w:ascii="Times New Roman" w:hAnsi="Times New Roman"/>
              </w:rPr>
              <w:t xml:space="preserve">для </w:t>
            </w:r>
            <w:r w:rsidRPr="009778D8">
              <w:rPr>
                <w:rFonts w:ascii="Times New Roman" w:hAnsi="Times New Roman"/>
              </w:rPr>
              <w:t>отдыха</w:t>
            </w:r>
          </w:p>
        </w:tc>
        <w:tc>
          <w:tcPr>
            <w:tcW w:w="1695" w:type="dxa"/>
          </w:tcPr>
          <w:p w14:paraId="2B1D94C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2.3</w:t>
            </w:r>
          </w:p>
        </w:tc>
      </w:tr>
      <w:tr w:rsidR="00094BD0" w:rsidRPr="009778D8" w14:paraId="1842E53C" w14:textId="77777777" w:rsidTr="00094BD0">
        <w:tc>
          <w:tcPr>
            <w:tcW w:w="2546" w:type="dxa"/>
          </w:tcPr>
          <w:p w14:paraId="5DFBB6C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98" w:type="dxa"/>
          </w:tcPr>
          <w:p w14:paraId="1C9F5E1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717DB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717DB">
              <w:rPr>
                <w:rFonts w:ascii="Times New Roman" w:hAnsi="Times New Roman"/>
              </w:rPr>
              <w:t>машино</w:t>
            </w:r>
            <w:proofErr w:type="spellEnd"/>
            <w:r w:rsidRPr="005717DB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28E9468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2.7.1</w:t>
            </w:r>
          </w:p>
        </w:tc>
      </w:tr>
      <w:tr w:rsidR="00094BD0" w:rsidRPr="009778D8" w14:paraId="1C7106D7" w14:textId="77777777" w:rsidTr="00094BD0">
        <w:tc>
          <w:tcPr>
            <w:tcW w:w="2546" w:type="dxa"/>
          </w:tcPr>
          <w:p w14:paraId="5960F9E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5098" w:type="dxa"/>
          </w:tcPr>
          <w:p w14:paraId="785EE05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14:paraId="6AD22F6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</w:t>
            </w:r>
          </w:p>
        </w:tc>
      </w:tr>
      <w:tr w:rsidR="00094BD0" w:rsidRPr="009778D8" w14:paraId="4D4C6E21" w14:textId="77777777" w:rsidTr="00094BD0">
        <w:tc>
          <w:tcPr>
            <w:tcW w:w="2546" w:type="dxa"/>
          </w:tcPr>
          <w:p w14:paraId="37203528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F6097D">
              <w:rPr>
                <w:rFonts w:ascii="Times New Roman" w:hAnsi="Times New Roman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14:paraId="69A40B35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F6097D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</w:t>
            </w:r>
            <w:r w:rsidRPr="00F6097D">
              <w:rPr>
                <w:rFonts w:ascii="Times New Roman" w:hAnsi="Times New Roman"/>
              </w:rPr>
              <w:lastRenderedPageBreak/>
              <w:t>станции донорства крови, клинические лаборатории)</w:t>
            </w:r>
          </w:p>
        </w:tc>
        <w:tc>
          <w:tcPr>
            <w:tcW w:w="1695" w:type="dxa"/>
          </w:tcPr>
          <w:p w14:paraId="554EDBA0" w14:textId="77777777" w:rsidR="00094BD0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3.4.1</w:t>
            </w:r>
          </w:p>
        </w:tc>
      </w:tr>
      <w:tr w:rsidR="00094BD0" w:rsidRPr="009778D8" w14:paraId="2A183962" w14:textId="77777777" w:rsidTr="00094BD0">
        <w:tc>
          <w:tcPr>
            <w:tcW w:w="2546" w:type="dxa"/>
          </w:tcPr>
          <w:p w14:paraId="0829BC2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F6097D">
              <w:rPr>
                <w:rFonts w:ascii="Times New Roman" w:hAnsi="Times New Roman"/>
              </w:rPr>
              <w:lastRenderedPageBreak/>
              <w:t>Стационарное медицинское обслуживание</w:t>
            </w:r>
          </w:p>
        </w:tc>
        <w:tc>
          <w:tcPr>
            <w:tcW w:w="5098" w:type="dxa"/>
          </w:tcPr>
          <w:p w14:paraId="44233D84" w14:textId="77777777" w:rsidR="00094BD0" w:rsidRPr="00F6097D" w:rsidRDefault="00094BD0" w:rsidP="00094BD0">
            <w:pPr>
              <w:rPr>
                <w:rFonts w:ascii="Times New Roman" w:hAnsi="Times New Roman"/>
              </w:rPr>
            </w:pPr>
            <w:r w:rsidRPr="00F6097D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16FBD0A4" w14:textId="77777777" w:rsidR="00094BD0" w:rsidRPr="00F6097D" w:rsidRDefault="00094BD0" w:rsidP="00094BD0">
            <w:pPr>
              <w:rPr>
                <w:rFonts w:ascii="Times New Roman" w:hAnsi="Times New Roman"/>
              </w:rPr>
            </w:pPr>
            <w:r w:rsidRPr="00F6097D">
              <w:rPr>
                <w:rFonts w:ascii="Times New Roman" w:hAnsi="Times New Roman"/>
              </w:rPr>
              <w:t>размещение станций скорой помощи;</w:t>
            </w:r>
          </w:p>
          <w:p w14:paraId="557FD554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F6097D">
              <w:rPr>
                <w:rFonts w:ascii="Times New Roman" w:hAnsi="Times New Roman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14:paraId="2427E8BC" w14:textId="77777777" w:rsidR="00094BD0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</w:t>
            </w:r>
          </w:p>
        </w:tc>
      </w:tr>
      <w:tr w:rsidR="00094BD0" w:rsidRPr="009778D8" w14:paraId="37732523" w14:textId="77777777" w:rsidTr="00094BD0">
        <w:tc>
          <w:tcPr>
            <w:tcW w:w="2546" w:type="dxa"/>
          </w:tcPr>
          <w:p w14:paraId="7E5E2A3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14:paraId="7D8629A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r w:rsidRPr="00462E3B">
              <w:rPr>
                <w:rFonts w:ascii="Times New Roman" w:hAnsi="Times New Roman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695" w:type="dxa"/>
          </w:tcPr>
          <w:p w14:paraId="1EF8521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3.5.1</w:t>
            </w:r>
          </w:p>
        </w:tc>
      </w:tr>
      <w:tr w:rsidR="00094BD0" w:rsidRPr="009778D8" w14:paraId="7A88A1CE" w14:textId="77777777" w:rsidTr="00094BD0">
        <w:tc>
          <w:tcPr>
            <w:tcW w:w="2546" w:type="dxa"/>
          </w:tcPr>
          <w:p w14:paraId="57647A3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5098" w:type="dxa"/>
          </w:tcPr>
          <w:p w14:paraId="44B098C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45E197C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4.6</w:t>
            </w:r>
          </w:p>
        </w:tc>
      </w:tr>
      <w:tr w:rsidR="00094BD0" w:rsidRPr="009778D8" w14:paraId="3A4F1240" w14:textId="77777777" w:rsidTr="00094BD0">
        <w:tc>
          <w:tcPr>
            <w:tcW w:w="2546" w:type="dxa"/>
          </w:tcPr>
          <w:p w14:paraId="66B446F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2D1401A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Росгвардии</w:t>
            </w:r>
            <w:proofErr w:type="spellEnd"/>
            <w:r w:rsidRPr="009778D8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738FF77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7514CED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8.3</w:t>
            </w:r>
          </w:p>
        </w:tc>
      </w:tr>
      <w:tr w:rsidR="00094BD0" w:rsidRPr="00147A6D" w14:paraId="34900119" w14:textId="77777777" w:rsidTr="00094BD0">
        <w:tc>
          <w:tcPr>
            <w:tcW w:w="2546" w:type="dxa"/>
          </w:tcPr>
          <w:p w14:paraId="067BF181" w14:textId="77777777" w:rsidR="00094BD0" w:rsidRPr="00B00735" w:rsidRDefault="00094BD0" w:rsidP="00094BD0">
            <w:pPr>
              <w:spacing w:after="60"/>
              <w:rPr>
                <w:rFonts w:ascii="Times New Roman" w:hAnsi="Times New Roman"/>
              </w:rPr>
            </w:pPr>
            <w:r w:rsidRPr="00B00735">
              <w:rPr>
                <w:rFonts w:ascii="Times New Roman" w:hAnsi="Times New Roman"/>
                <w:bCs/>
              </w:rPr>
              <w:t>Историко-культурная деятельность</w:t>
            </w:r>
          </w:p>
        </w:tc>
        <w:tc>
          <w:tcPr>
            <w:tcW w:w="5098" w:type="dxa"/>
          </w:tcPr>
          <w:p w14:paraId="5BEC8394" w14:textId="77777777" w:rsidR="00094BD0" w:rsidRPr="00B00735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B00735">
              <w:rPr>
                <w:rFonts w:ascii="Times New Roman" w:hAnsi="Times New Roman"/>
                <w:bCs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</w:t>
            </w:r>
            <w:r>
              <w:rPr>
                <w:rFonts w:ascii="Times New Roman" w:hAnsi="Times New Roman"/>
                <w:bCs/>
              </w:rPr>
              <w:t xml:space="preserve"> исторических поселений,</w:t>
            </w:r>
            <w:r w:rsidRPr="00B00735">
              <w:rPr>
                <w:rFonts w:ascii="Times New Roman" w:hAnsi="Times New Roman"/>
                <w:bCs/>
              </w:rPr>
              <w:t xml:space="preserve">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1B80BAEE" w14:textId="77777777" w:rsidR="00094BD0" w:rsidRPr="00B00735" w:rsidRDefault="00094BD0" w:rsidP="00094BD0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9C6FCC">
              <w:rPr>
                <w:rFonts w:ascii="Times New Roman" w:hAnsi="Times New Roman"/>
                <w:bCs/>
              </w:rPr>
              <w:t>9.3</w:t>
            </w:r>
          </w:p>
        </w:tc>
      </w:tr>
      <w:tr w:rsidR="00094BD0" w:rsidRPr="009778D8" w14:paraId="57416922" w14:textId="77777777" w:rsidTr="00094BD0">
        <w:tc>
          <w:tcPr>
            <w:tcW w:w="2546" w:type="dxa"/>
          </w:tcPr>
          <w:p w14:paraId="1386DE3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Земельные участки </w:t>
            </w:r>
            <w:r w:rsidRPr="009778D8">
              <w:rPr>
                <w:rFonts w:ascii="Times New Roman" w:hAnsi="Times New Roman"/>
              </w:rPr>
              <w:lastRenderedPageBreak/>
              <w:t>(территории) общего пользования</w:t>
            </w:r>
          </w:p>
        </w:tc>
        <w:tc>
          <w:tcPr>
            <w:tcW w:w="5098" w:type="dxa"/>
          </w:tcPr>
          <w:p w14:paraId="3808D94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717DB">
              <w:rPr>
                <w:rFonts w:ascii="Times New Roman" w:hAnsi="Times New Roman"/>
              </w:rPr>
              <w:lastRenderedPageBreak/>
              <w:t xml:space="preserve">Земельные участки общего пользования. </w:t>
            </w:r>
            <w:r w:rsidRPr="005717DB">
              <w:rPr>
                <w:rFonts w:ascii="Times New Roman" w:hAnsi="Times New Roman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468429B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12.0</w:t>
            </w:r>
          </w:p>
        </w:tc>
      </w:tr>
      <w:tr w:rsidR="00094BD0" w:rsidRPr="009778D8" w14:paraId="15CAE5BC" w14:textId="77777777" w:rsidTr="00094BD0">
        <w:tc>
          <w:tcPr>
            <w:tcW w:w="2546" w:type="dxa"/>
          </w:tcPr>
          <w:p w14:paraId="036B2FC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Улично-дорожная сеть</w:t>
            </w:r>
          </w:p>
        </w:tc>
        <w:tc>
          <w:tcPr>
            <w:tcW w:w="5098" w:type="dxa"/>
          </w:tcPr>
          <w:p w14:paraId="42145A0E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21CF9B7C" w14:textId="77777777" w:rsidR="00094BD0" w:rsidRPr="005717D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348CBA1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12.0.1</w:t>
            </w:r>
          </w:p>
        </w:tc>
      </w:tr>
      <w:tr w:rsidR="00094BD0" w:rsidRPr="009778D8" w14:paraId="26051FEE" w14:textId="77777777" w:rsidTr="00094BD0">
        <w:tc>
          <w:tcPr>
            <w:tcW w:w="2546" w:type="dxa"/>
          </w:tcPr>
          <w:p w14:paraId="23DC22A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4F2B4EB1" w14:textId="77777777" w:rsidR="00094BD0" w:rsidRPr="005717D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B76C23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  <w:tr w:rsidR="00094BD0" w:rsidRPr="009778D8" w14:paraId="60CD1845" w14:textId="77777777" w:rsidTr="00094BD0">
        <w:tc>
          <w:tcPr>
            <w:tcW w:w="2546" w:type="dxa"/>
          </w:tcPr>
          <w:p w14:paraId="2DA6BB8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огородничества</w:t>
            </w:r>
          </w:p>
        </w:tc>
        <w:tc>
          <w:tcPr>
            <w:tcW w:w="5098" w:type="dxa"/>
          </w:tcPr>
          <w:p w14:paraId="70755AF2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8B6410">
              <w:rPr>
                <w:rFonts w:ascii="Times New Roman" w:hAnsi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5" w:type="dxa"/>
          </w:tcPr>
          <w:p w14:paraId="612EF07F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</w:tr>
      <w:tr w:rsidR="00094BD0" w:rsidRPr="009778D8" w14:paraId="03023CCD" w14:textId="77777777" w:rsidTr="00094BD0">
        <w:tc>
          <w:tcPr>
            <w:tcW w:w="2546" w:type="dxa"/>
          </w:tcPr>
          <w:p w14:paraId="3728EAA1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>
              <w:rPr>
                <w:sz w:val="22"/>
              </w:rPr>
              <w:t>Ведение садоводства</w:t>
            </w:r>
          </w:p>
        </w:tc>
        <w:tc>
          <w:tcPr>
            <w:tcW w:w="5098" w:type="dxa"/>
          </w:tcPr>
          <w:p w14:paraId="37BDFAF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>
              <w:rPr>
                <w:sz w:val="22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>
                <w:rPr>
                  <w:color w:val="0000FF"/>
                  <w:sz w:val="22"/>
                </w:rPr>
                <w:t>кодом 2.1</w:t>
              </w:r>
            </w:hyperlink>
            <w:r>
              <w:rPr>
                <w:sz w:val="22"/>
              </w:rPr>
              <w:t>, хозяйственных построек и гаражей</w:t>
            </w:r>
          </w:p>
        </w:tc>
        <w:tc>
          <w:tcPr>
            <w:tcW w:w="1695" w:type="dxa"/>
          </w:tcPr>
          <w:p w14:paraId="0E523685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sz w:val="22"/>
              </w:rPr>
              <w:t>13.2</w:t>
            </w:r>
          </w:p>
        </w:tc>
      </w:tr>
    </w:tbl>
    <w:p w14:paraId="07E32598" w14:textId="77777777" w:rsidR="00094BD0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3B73A173" w14:textId="77777777" w:rsidTr="00094BD0">
        <w:tc>
          <w:tcPr>
            <w:tcW w:w="9339" w:type="dxa"/>
            <w:gridSpan w:val="3"/>
          </w:tcPr>
          <w:p w14:paraId="3025F6A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1276F378" w14:textId="77777777" w:rsidTr="00094BD0">
        <w:tc>
          <w:tcPr>
            <w:tcW w:w="2546" w:type="dxa"/>
          </w:tcPr>
          <w:p w14:paraId="5E0585F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14F22EE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29FE0E4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7B5D04E6" w14:textId="77777777" w:rsidTr="00094BD0">
        <w:tc>
          <w:tcPr>
            <w:tcW w:w="2546" w:type="dxa"/>
          </w:tcPr>
          <w:p w14:paraId="7866FA1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1961B3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</w:t>
            </w:r>
            <w:r w:rsidRPr="00920A78">
              <w:rPr>
                <w:rFonts w:ascii="Times New Roman" w:hAnsi="Times New Roman"/>
              </w:rPr>
              <w:lastRenderedPageBreak/>
              <w:t>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69F611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2EE6CE9F" w14:textId="77777777" w:rsidTr="00094BD0">
        <w:tc>
          <w:tcPr>
            <w:tcW w:w="2546" w:type="dxa"/>
          </w:tcPr>
          <w:p w14:paraId="3A91DF5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14:paraId="093118B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3B8D183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7194013D" w14:textId="77777777" w:rsidTr="00094BD0">
        <w:tc>
          <w:tcPr>
            <w:tcW w:w="2546" w:type="dxa"/>
          </w:tcPr>
          <w:p w14:paraId="67917F0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53C3248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005C577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5.1</w:t>
            </w:r>
            <w:r>
              <w:rPr>
                <w:rFonts w:ascii="Times New Roman" w:hAnsi="Times New Roman"/>
              </w:rPr>
              <w:t>.3</w:t>
            </w:r>
          </w:p>
        </w:tc>
      </w:tr>
      <w:tr w:rsidR="00094BD0" w:rsidRPr="009778D8" w14:paraId="098FB5BE" w14:textId="77777777" w:rsidTr="00094BD0">
        <w:tc>
          <w:tcPr>
            <w:tcW w:w="2546" w:type="dxa"/>
          </w:tcPr>
          <w:p w14:paraId="560063E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6805FFA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92E200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693BDD8A" w14:textId="77777777" w:rsidR="00094BD0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26236BAA" w14:textId="77777777" w:rsidTr="00094BD0">
        <w:tc>
          <w:tcPr>
            <w:tcW w:w="9339" w:type="dxa"/>
            <w:gridSpan w:val="3"/>
          </w:tcPr>
          <w:p w14:paraId="38AED4B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1EE158D9" w14:textId="77777777" w:rsidTr="00094BD0">
        <w:tc>
          <w:tcPr>
            <w:tcW w:w="2546" w:type="dxa"/>
          </w:tcPr>
          <w:p w14:paraId="37E623E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12FC829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7C2B296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51E0BE18" w14:textId="77777777" w:rsidTr="00094BD0">
        <w:tc>
          <w:tcPr>
            <w:tcW w:w="2546" w:type="dxa"/>
          </w:tcPr>
          <w:p w14:paraId="461A484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5098" w:type="dxa"/>
          </w:tcPr>
          <w:p w14:paraId="7953EEFC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920A78">
              <w:rPr>
                <w:rFonts w:ascii="Times New Roman" w:hAnsi="Times New Roman"/>
              </w:rPr>
              <w:t>мансардный</w:t>
            </w:r>
            <w:proofErr w:type="gramEnd"/>
            <w:r w:rsidRPr="00920A78">
              <w:rPr>
                <w:rFonts w:ascii="Times New Roman" w:hAnsi="Times New Roman"/>
              </w:rPr>
              <w:t>);</w:t>
            </w:r>
          </w:p>
          <w:p w14:paraId="24042AE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обустройство спортивных и детских площадок, площадок для отдыха;</w:t>
            </w:r>
          </w:p>
          <w:p w14:paraId="4EEF261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14:paraId="47959E2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2.1.1</w:t>
            </w:r>
          </w:p>
        </w:tc>
      </w:tr>
      <w:tr w:rsidR="00094BD0" w:rsidRPr="009778D8" w14:paraId="29102B8A" w14:textId="77777777" w:rsidTr="00094BD0">
        <w:tc>
          <w:tcPr>
            <w:tcW w:w="2546" w:type="dxa"/>
          </w:tcPr>
          <w:p w14:paraId="35E9719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EA733B">
              <w:rPr>
                <w:rFonts w:ascii="Times New Roman" w:hAnsi="Times New Roman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14:paraId="57B783A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DB7B3E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642505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3C1C4029" w14:textId="77777777" w:rsidTr="00094BD0">
        <w:tc>
          <w:tcPr>
            <w:tcW w:w="2546" w:type="dxa"/>
          </w:tcPr>
          <w:p w14:paraId="6C630720" w14:textId="77777777" w:rsidR="00094BD0" w:rsidRPr="00EA733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2E154718" w14:textId="77777777" w:rsidR="00094BD0" w:rsidRPr="00DB7B3E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01552FE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3.1.2</w:t>
            </w:r>
          </w:p>
        </w:tc>
      </w:tr>
      <w:tr w:rsidR="00094BD0" w:rsidRPr="009778D8" w14:paraId="480EAEB1" w14:textId="77777777" w:rsidTr="00094BD0">
        <w:tc>
          <w:tcPr>
            <w:tcW w:w="2546" w:type="dxa"/>
          </w:tcPr>
          <w:p w14:paraId="22D62D0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5098" w:type="dxa"/>
          </w:tcPr>
          <w:p w14:paraId="0D8B2DF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2F6EC88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3.3</w:t>
            </w:r>
          </w:p>
        </w:tc>
      </w:tr>
      <w:tr w:rsidR="00094BD0" w:rsidRPr="009778D8" w14:paraId="29D5A47B" w14:textId="77777777" w:rsidTr="00094BD0">
        <w:tc>
          <w:tcPr>
            <w:tcW w:w="2546" w:type="dxa"/>
          </w:tcPr>
          <w:p w14:paraId="76508E1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0B69229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5B60C0E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3.6.1</w:t>
            </w:r>
          </w:p>
        </w:tc>
      </w:tr>
      <w:tr w:rsidR="00094BD0" w:rsidRPr="009778D8" w14:paraId="2BBA967F" w14:textId="77777777" w:rsidTr="00094BD0">
        <w:tc>
          <w:tcPr>
            <w:tcW w:w="2546" w:type="dxa"/>
          </w:tcPr>
          <w:p w14:paraId="0413C380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232BD8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14:paraId="053FBD8D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232BD8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7957789A" w14:textId="77777777" w:rsidR="00094BD0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3.7.1</w:t>
            </w:r>
          </w:p>
        </w:tc>
      </w:tr>
      <w:tr w:rsidR="00094BD0" w:rsidRPr="009778D8" w14:paraId="1B2B0216" w14:textId="77777777" w:rsidTr="00094BD0">
        <w:tc>
          <w:tcPr>
            <w:tcW w:w="2546" w:type="dxa"/>
          </w:tcPr>
          <w:p w14:paraId="302C44D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232BD8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14:paraId="2D5A3A4F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232BD8">
              <w:rPr>
                <w:rFonts w:ascii="Times New Roman" w:hAnsi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797BBDBD" w14:textId="77777777" w:rsidR="00094BD0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3.7.2</w:t>
            </w:r>
          </w:p>
        </w:tc>
      </w:tr>
      <w:tr w:rsidR="00094BD0" w:rsidRPr="009778D8" w14:paraId="6207ACC0" w14:textId="77777777" w:rsidTr="00094BD0">
        <w:tc>
          <w:tcPr>
            <w:tcW w:w="2546" w:type="dxa"/>
          </w:tcPr>
          <w:p w14:paraId="5BFBB439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5098" w:type="dxa"/>
          </w:tcPr>
          <w:p w14:paraId="623DCB51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</w:t>
            </w:r>
            <w:r w:rsidRPr="00920A78">
              <w:rPr>
                <w:rFonts w:ascii="Times New Roman" w:hAnsi="Times New Roman"/>
              </w:rPr>
              <w:lastRenderedPageBreak/>
              <w:t>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77ADCFBE" w14:textId="77777777" w:rsidR="00094B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3.8.1</w:t>
            </w:r>
          </w:p>
        </w:tc>
      </w:tr>
      <w:tr w:rsidR="00094BD0" w:rsidRPr="009778D8" w14:paraId="018923A3" w14:textId="77777777" w:rsidTr="00094BD0">
        <w:tc>
          <w:tcPr>
            <w:tcW w:w="2546" w:type="dxa"/>
          </w:tcPr>
          <w:p w14:paraId="5B7B1DD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Деловое управление</w:t>
            </w:r>
          </w:p>
        </w:tc>
        <w:tc>
          <w:tcPr>
            <w:tcW w:w="5098" w:type="dxa"/>
          </w:tcPr>
          <w:p w14:paraId="1D347DA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01C51A2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4.1</w:t>
            </w:r>
          </w:p>
        </w:tc>
      </w:tr>
      <w:tr w:rsidR="00094BD0" w:rsidRPr="009778D8" w14:paraId="54B6D525" w14:textId="77777777" w:rsidTr="00094BD0">
        <w:tc>
          <w:tcPr>
            <w:tcW w:w="2546" w:type="dxa"/>
          </w:tcPr>
          <w:p w14:paraId="0528D30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5098" w:type="dxa"/>
          </w:tcPr>
          <w:p w14:paraId="0A3551F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3A972D6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4.4</w:t>
            </w:r>
          </w:p>
        </w:tc>
      </w:tr>
      <w:tr w:rsidR="00094BD0" w:rsidRPr="009778D8" w14:paraId="62C71A32" w14:textId="77777777" w:rsidTr="00094BD0">
        <w:tc>
          <w:tcPr>
            <w:tcW w:w="2546" w:type="dxa"/>
          </w:tcPr>
          <w:p w14:paraId="051BC5F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14:paraId="15870A5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695" w:type="dxa"/>
          </w:tcPr>
          <w:p w14:paraId="78A4BBD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4.5</w:t>
            </w:r>
          </w:p>
        </w:tc>
      </w:tr>
      <w:tr w:rsidR="00094BD0" w:rsidRPr="009778D8" w14:paraId="5728F59E" w14:textId="77777777" w:rsidTr="00094BD0">
        <w:tc>
          <w:tcPr>
            <w:tcW w:w="2546" w:type="dxa"/>
          </w:tcPr>
          <w:p w14:paraId="0B44CA0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69065A0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33B8E4A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5.1</w:t>
            </w:r>
            <w:r>
              <w:rPr>
                <w:rFonts w:ascii="Times New Roman" w:hAnsi="Times New Roman"/>
              </w:rPr>
              <w:t>.2</w:t>
            </w:r>
          </w:p>
        </w:tc>
      </w:tr>
      <w:tr w:rsidR="00094BD0" w:rsidRPr="009778D8" w14:paraId="2A6B0E7D" w14:textId="77777777" w:rsidTr="00094BD0">
        <w:tc>
          <w:tcPr>
            <w:tcW w:w="2546" w:type="dxa"/>
          </w:tcPr>
          <w:p w14:paraId="5963A08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5E11B3EE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6830925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5.1.3</w:t>
            </w:r>
          </w:p>
        </w:tc>
      </w:tr>
    </w:tbl>
    <w:p w14:paraId="6817A70D" w14:textId="77777777" w:rsidR="00094BD0" w:rsidRPr="00291419" w:rsidRDefault="00094BD0" w:rsidP="00094BD0">
      <w:pPr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6E708F29" w14:textId="77777777" w:rsidR="00094BD0" w:rsidRDefault="00094BD0" w:rsidP="00094BD0">
      <w:pPr>
        <w:rPr>
          <w:rFonts w:ascii="Times New Roman" w:hAnsi="Times New Roman"/>
        </w:rPr>
      </w:pPr>
    </w:p>
    <w:p w14:paraId="6F31183F" w14:textId="77777777" w:rsidR="00094BD0" w:rsidRPr="009778D8" w:rsidRDefault="00094BD0" w:rsidP="00094BD0">
      <w:pPr>
        <w:rPr>
          <w:rFonts w:ascii="Times New Roman" w:hAnsi="Times New Roman"/>
        </w:rPr>
      </w:pPr>
    </w:p>
    <w:p w14:paraId="497C0892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Ж5 Зона размещения объектов дошкольного и общего образования</w:t>
      </w:r>
    </w:p>
    <w:p w14:paraId="3661A13B" w14:textId="77777777" w:rsidR="00094BD0" w:rsidRPr="009778D8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Зона Ж5 предназначена для обеспечения правовых условий формирования и размещения дошкольных и общеобразовательных учреждений, объектов дополнительного образования, необходимых объектов инженерной и транспортной инфраструктуры.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0E8F72F1" w14:textId="77777777" w:rsidTr="00094BD0">
        <w:tc>
          <w:tcPr>
            <w:tcW w:w="9339" w:type="dxa"/>
            <w:gridSpan w:val="3"/>
          </w:tcPr>
          <w:p w14:paraId="5A73264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26CF3CD2" w14:textId="77777777" w:rsidTr="00094BD0">
        <w:tc>
          <w:tcPr>
            <w:tcW w:w="2546" w:type="dxa"/>
          </w:tcPr>
          <w:p w14:paraId="30394D8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21604D4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06813B5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067BE5DC" w14:textId="77777777" w:rsidTr="00094BD0">
        <w:tc>
          <w:tcPr>
            <w:tcW w:w="2546" w:type="dxa"/>
          </w:tcPr>
          <w:p w14:paraId="775D1C8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14:paraId="4A1D4C6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</w:t>
            </w:r>
            <w:r w:rsidRPr="009778D8">
              <w:rPr>
                <w:rFonts w:ascii="Times New Roman" w:hAnsi="Times New Roman"/>
              </w:rPr>
              <w:lastRenderedPageBreak/>
              <w:t>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r>
              <w:rPr>
                <w:rFonts w:ascii="Times New Roman" w:hAnsi="Times New Roman"/>
              </w:rPr>
              <w:t xml:space="preserve">, </w:t>
            </w:r>
            <w:r w:rsidRPr="009A7BA5">
              <w:rPr>
                <w:rFonts w:ascii="Times New Roman" w:hAnsi="Times New Roman"/>
              </w:rPr>
              <w:t>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695" w:type="dxa"/>
          </w:tcPr>
          <w:p w14:paraId="6107E22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3.5.1</w:t>
            </w:r>
          </w:p>
        </w:tc>
      </w:tr>
      <w:tr w:rsidR="00094BD0" w:rsidRPr="009778D8" w14:paraId="5A7CE8A2" w14:textId="77777777" w:rsidTr="00094BD0">
        <w:tc>
          <w:tcPr>
            <w:tcW w:w="2546" w:type="dxa"/>
          </w:tcPr>
          <w:p w14:paraId="5A2DEDC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2F07E8B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A80D85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5D77DD9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12.0</w:t>
            </w:r>
          </w:p>
        </w:tc>
      </w:tr>
      <w:tr w:rsidR="00094BD0" w:rsidRPr="009778D8" w14:paraId="647EB1AB" w14:textId="77777777" w:rsidTr="00094BD0">
        <w:tc>
          <w:tcPr>
            <w:tcW w:w="2546" w:type="dxa"/>
          </w:tcPr>
          <w:p w14:paraId="04F5759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14:paraId="57AC89B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112C920B" w14:textId="77777777" w:rsidR="00094BD0" w:rsidRPr="00A80D85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75EB71E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12.0.1</w:t>
            </w:r>
          </w:p>
        </w:tc>
      </w:tr>
      <w:tr w:rsidR="00094BD0" w:rsidRPr="009778D8" w14:paraId="52F6A92B" w14:textId="77777777" w:rsidTr="00094BD0">
        <w:tc>
          <w:tcPr>
            <w:tcW w:w="2546" w:type="dxa"/>
          </w:tcPr>
          <w:p w14:paraId="6B72D0D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2EC30BF8" w14:textId="77777777" w:rsidR="00094BD0" w:rsidRPr="00A80D85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BAEFB9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5BC4C43D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48316AA8" w14:textId="77777777" w:rsidTr="00094BD0">
        <w:tc>
          <w:tcPr>
            <w:tcW w:w="9339" w:type="dxa"/>
            <w:gridSpan w:val="3"/>
          </w:tcPr>
          <w:p w14:paraId="26A94E6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141C4C8C" w14:textId="77777777" w:rsidTr="00094BD0">
        <w:tc>
          <w:tcPr>
            <w:tcW w:w="2546" w:type="dxa"/>
          </w:tcPr>
          <w:p w14:paraId="2AD5937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5E85F27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53B2F98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40D376DB" w14:textId="77777777" w:rsidTr="00094BD0">
        <w:tc>
          <w:tcPr>
            <w:tcW w:w="2546" w:type="dxa"/>
          </w:tcPr>
          <w:p w14:paraId="1CB164C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5C74494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920A78">
              <w:rPr>
                <w:rFonts w:ascii="Times New Roman" w:hAnsi="Times New Roman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42B6BC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5F559284" w14:textId="77777777" w:rsidTr="00094BD0">
        <w:tc>
          <w:tcPr>
            <w:tcW w:w="2546" w:type="dxa"/>
          </w:tcPr>
          <w:p w14:paraId="0B83923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14:paraId="518E107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521A8B0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055AA1B4" w14:textId="77777777" w:rsidTr="00094BD0">
        <w:tc>
          <w:tcPr>
            <w:tcW w:w="2546" w:type="dxa"/>
          </w:tcPr>
          <w:p w14:paraId="70E2CA8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477FE76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10DCE57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5.1</w:t>
            </w:r>
            <w:r>
              <w:rPr>
                <w:rFonts w:ascii="Times New Roman" w:hAnsi="Times New Roman"/>
              </w:rPr>
              <w:t>.3</w:t>
            </w:r>
          </w:p>
        </w:tc>
      </w:tr>
      <w:tr w:rsidR="00094BD0" w:rsidRPr="009778D8" w14:paraId="2F26E809" w14:textId="77777777" w:rsidTr="00094BD0">
        <w:tc>
          <w:tcPr>
            <w:tcW w:w="2546" w:type="dxa"/>
          </w:tcPr>
          <w:p w14:paraId="00FA29B8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181F3B95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13D7E6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02A05C5B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746D51E4" w14:textId="77777777" w:rsidTr="00094BD0">
        <w:tc>
          <w:tcPr>
            <w:tcW w:w="9339" w:type="dxa"/>
            <w:gridSpan w:val="3"/>
          </w:tcPr>
          <w:p w14:paraId="5D03C36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1820FAF7" w14:textId="77777777" w:rsidTr="00094BD0">
        <w:tc>
          <w:tcPr>
            <w:tcW w:w="2546" w:type="dxa"/>
          </w:tcPr>
          <w:p w14:paraId="20EB7D2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052C4B0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0F46546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4A329EAB" w14:textId="77777777" w:rsidTr="00094BD0">
        <w:tc>
          <w:tcPr>
            <w:tcW w:w="2546" w:type="dxa"/>
          </w:tcPr>
          <w:p w14:paraId="44489FC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3125C10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069E99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2F291B9C" w14:textId="77777777" w:rsidTr="00094BD0">
        <w:tc>
          <w:tcPr>
            <w:tcW w:w="2546" w:type="dxa"/>
          </w:tcPr>
          <w:p w14:paraId="12FDE00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308891E9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02526CE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3.6.1</w:t>
            </w:r>
          </w:p>
        </w:tc>
      </w:tr>
      <w:tr w:rsidR="00094BD0" w:rsidRPr="009778D8" w14:paraId="2B611FF2" w14:textId="77777777" w:rsidTr="00094BD0">
        <w:tc>
          <w:tcPr>
            <w:tcW w:w="2546" w:type="dxa"/>
          </w:tcPr>
          <w:p w14:paraId="5714F7E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5A774DA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2DEAFFB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5.1.2</w:t>
            </w:r>
          </w:p>
        </w:tc>
      </w:tr>
      <w:tr w:rsidR="00094BD0" w:rsidRPr="009778D8" w14:paraId="6B9814A3" w14:textId="77777777" w:rsidTr="00094BD0">
        <w:trPr>
          <w:trHeight w:val="118"/>
        </w:trPr>
        <w:tc>
          <w:tcPr>
            <w:tcW w:w="2546" w:type="dxa"/>
          </w:tcPr>
          <w:p w14:paraId="4813422F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25DED28D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70403E04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5.1.3</w:t>
            </w:r>
          </w:p>
        </w:tc>
      </w:tr>
    </w:tbl>
    <w:p w14:paraId="445CB4B7" w14:textId="77777777" w:rsidR="00094BD0" w:rsidRDefault="00094BD0" w:rsidP="00094BD0">
      <w:pPr>
        <w:rPr>
          <w:rFonts w:ascii="Times New Roman" w:hAnsi="Times New Roman"/>
        </w:rPr>
      </w:pPr>
    </w:p>
    <w:p w14:paraId="338DA1EE" w14:textId="77777777" w:rsidR="00094BD0" w:rsidRDefault="00094BD0" w:rsidP="00094BD0">
      <w:pPr>
        <w:rPr>
          <w:rFonts w:ascii="Times New Roman" w:hAnsi="Times New Roman"/>
        </w:rPr>
      </w:pPr>
    </w:p>
    <w:p w14:paraId="5B89EBF2" w14:textId="77777777" w:rsidR="00094BD0" w:rsidRPr="009778D8" w:rsidRDefault="00094BD0" w:rsidP="00094BD0">
      <w:pPr>
        <w:rPr>
          <w:rFonts w:ascii="Times New Roman" w:hAnsi="Times New Roman"/>
        </w:rPr>
      </w:pPr>
    </w:p>
    <w:p w14:paraId="552D7D80" w14:textId="77777777" w:rsidR="00094BD0" w:rsidRDefault="00094BD0" w:rsidP="00094BD0">
      <w:pPr>
        <w:spacing w:after="240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Статья 23. Перечень видов разрешенного использования земельных участков и объектов капитального стр</w:t>
      </w:r>
      <w:r>
        <w:rPr>
          <w:rFonts w:ascii="Times New Roman" w:hAnsi="Times New Roman"/>
          <w:b/>
          <w:sz w:val="28"/>
          <w:szCs w:val="28"/>
        </w:rPr>
        <w:t>оительства в общественно-деловой зоне</w:t>
      </w:r>
    </w:p>
    <w:p w14:paraId="4D34887E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О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b/>
          <w:sz w:val="28"/>
          <w:szCs w:val="28"/>
        </w:rPr>
        <w:t xml:space="preserve"> </w:t>
      </w:r>
      <w:r w:rsidRPr="00533472">
        <w:rPr>
          <w:rFonts w:ascii="Times New Roman" w:hAnsi="Times New Roman"/>
          <w:b/>
          <w:sz w:val="28"/>
          <w:szCs w:val="28"/>
        </w:rPr>
        <w:t>Зона делового</w:t>
      </w:r>
      <w:r>
        <w:rPr>
          <w:rFonts w:ascii="Times New Roman" w:hAnsi="Times New Roman"/>
          <w:b/>
          <w:sz w:val="28"/>
          <w:szCs w:val="28"/>
        </w:rPr>
        <w:t xml:space="preserve">, общественного, коммерческого </w:t>
      </w:r>
      <w:r w:rsidRPr="00533472">
        <w:rPr>
          <w:rFonts w:ascii="Times New Roman" w:hAnsi="Times New Roman"/>
          <w:b/>
          <w:sz w:val="28"/>
          <w:szCs w:val="28"/>
        </w:rPr>
        <w:t>назначения</w:t>
      </w:r>
      <w:r w:rsidRPr="00533472" w:rsidDel="00533472">
        <w:rPr>
          <w:rFonts w:ascii="Times New Roman" w:hAnsi="Times New Roman"/>
          <w:b/>
          <w:sz w:val="28"/>
          <w:szCs w:val="28"/>
        </w:rPr>
        <w:t xml:space="preserve"> </w:t>
      </w:r>
    </w:p>
    <w:p w14:paraId="73652050" w14:textId="77777777" w:rsidR="00094BD0" w:rsidRPr="009778D8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472">
        <w:rPr>
          <w:rFonts w:ascii="Times New Roman" w:hAnsi="Times New Roman"/>
          <w:sz w:val="28"/>
          <w:szCs w:val="28"/>
        </w:rPr>
        <w:t>Зона О</w:t>
      </w:r>
      <w:proofErr w:type="gramStart"/>
      <w:r w:rsidRPr="00533472">
        <w:rPr>
          <w:rFonts w:ascii="Times New Roman" w:hAnsi="Times New Roman"/>
          <w:sz w:val="28"/>
          <w:szCs w:val="28"/>
        </w:rPr>
        <w:t>1</w:t>
      </w:r>
      <w:proofErr w:type="gramEnd"/>
      <w:r w:rsidRPr="00533472">
        <w:rPr>
          <w:rFonts w:ascii="Times New Roman" w:hAnsi="Times New Roman"/>
          <w:sz w:val="28"/>
          <w:szCs w:val="28"/>
        </w:rPr>
        <w:t xml:space="preserve"> предназначена для размещения объектов административного, делового, общественного, коммунально-бытового, социального назначения, размещения необходимых объектов инженерной и транспортной инфраструктуры</w:t>
      </w:r>
      <w:r w:rsidRPr="009778D8">
        <w:rPr>
          <w:rFonts w:ascii="Times New Roman" w:hAnsi="Times New Roman"/>
          <w:sz w:val="28"/>
          <w:szCs w:val="28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4A9138F4" w14:textId="77777777" w:rsidTr="00094BD0">
        <w:tc>
          <w:tcPr>
            <w:tcW w:w="9339" w:type="dxa"/>
            <w:gridSpan w:val="3"/>
          </w:tcPr>
          <w:p w14:paraId="0995956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12A30BC9" w14:textId="77777777" w:rsidTr="00094BD0">
        <w:tc>
          <w:tcPr>
            <w:tcW w:w="2546" w:type="dxa"/>
          </w:tcPr>
          <w:p w14:paraId="4042CCB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5DB588A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847B97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5551A0F6" w14:textId="77777777" w:rsidTr="00094BD0">
        <w:tc>
          <w:tcPr>
            <w:tcW w:w="2546" w:type="dxa"/>
          </w:tcPr>
          <w:p w14:paraId="1407D3A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0B50231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8C4EA2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1C5DCB6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</w:p>
        </w:tc>
      </w:tr>
      <w:tr w:rsidR="00094BD0" w:rsidRPr="009778D8" w14:paraId="7F812497" w14:textId="77777777" w:rsidTr="00094BD0">
        <w:tc>
          <w:tcPr>
            <w:tcW w:w="2546" w:type="dxa"/>
          </w:tcPr>
          <w:p w14:paraId="3798D61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7D59BFDD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722722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3.1.1</w:t>
            </w:r>
          </w:p>
        </w:tc>
      </w:tr>
      <w:tr w:rsidR="00094BD0" w:rsidRPr="009778D8" w14:paraId="370AC800" w14:textId="77777777" w:rsidTr="00094BD0">
        <w:tc>
          <w:tcPr>
            <w:tcW w:w="2546" w:type="dxa"/>
          </w:tcPr>
          <w:p w14:paraId="1865B58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Административные </w:t>
            </w:r>
            <w:r w:rsidRPr="00920A78">
              <w:rPr>
                <w:rFonts w:ascii="Times New Roman" w:hAnsi="Times New Roman"/>
              </w:rPr>
              <w:lastRenderedPageBreak/>
              <w:t>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10F1116C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 xml:space="preserve">Размещение зданий, предназначенных для </w:t>
            </w:r>
            <w:r w:rsidRPr="00920A78">
              <w:rPr>
                <w:rFonts w:ascii="Times New Roman" w:hAnsi="Times New Roman"/>
              </w:rPr>
              <w:lastRenderedPageBreak/>
              <w:t>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0B3623D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3.1.2</w:t>
            </w:r>
          </w:p>
        </w:tc>
      </w:tr>
      <w:tr w:rsidR="00094BD0" w:rsidRPr="009778D8" w14:paraId="691A7654" w14:textId="77777777" w:rsidTr="00094BD0">
        <w:tc>
          <w:tcPr>
            <w:tcW w:w="2546" w:type="dxa"/>
          </w:tcPr>
          <w:p w14:paraId="33A7855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Оказание услуг связи</w:t>
            </w:r>
          </w:p>
        </w:tc>
        <w:tc>
          <w:tcPr>
            <w:tcW w:w="5098" w:type="dxa"/>
          </w:tcPr>
          <w:p w14:paraId="3CB400B3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14:paraId="608BAA8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3.2.3</w:t>
            </w:r>
          </w:p>
        </w:tc>
      </w:tr>
      <w:tr w:rsidR="00094BD0" w:rsidRPr="009778D8" w14:paraId="6A1FEC6D" w14:textId="77777777" w:rsidTr="00094BD0">
        <w:tc>
          <w:tcPr>
            <w:tcW w:w="2546" w:type="dxa"/>
          </w:tcPr>
          <w:p w14:paraId="373A5A9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5098" w:type="dxa"/>
          </w:tcPr>
          <w:p w14:paraId="54B155A6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322FAD8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3.2.4</w:t>
            </w:r>
          </w:p>
        </w:tc>
      </w:tr>
      <w:tr w:rsidR="00094BD0" w:rsidRPr="009778D8" w14:paraId="6B61CA56" w14:textId="77777777" w:rsidTr="00094BD0">
        <w:tc>
          <w:tcPr>
            <w:tcW w:w="2546" w:type="dxa"/>
          </w:tcPr>
          <w:p w14:paraId="65BE052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5098" w:type="dxa"/>
          </w:tcPr>
          <w:p w14:paraId="45D7ED0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07ABF85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3.3</w:t>
            </w:r>
          </w:p>
        </w:tc>
      </w:tr>
      <w:tr w:rsidR="00094BD0" w:rsidRPr="009778D8" w14:paraId="082CBE39" w14:textId="77777777" w:rsidTr="00094BD0">
        <w:tc>
          <w:tcPr>
            <w:tcW w:w="2546" w:type="dxa"/>
          </w:tcPr>
          <w:p w14:paraId="219C24B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72FE5">
              <w:rPr>
                <w:rFonts w:ascii="Times New Roman" w:hAnsi="Times New Roman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14:paraId="7E38D09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72FE5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14:paraId="64A77B2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</w:t>
            </w:r>
          </w:p>
        </w:tc>
      </w:tr>
      <w:tr w:rsidR="00094BD0" w:rsidRPr="009778D8" w14:paraId="2E6DDE5D" w14:textId="77777777" w:rsidTr="00094BD0">
        <w:tc>
          <w:tcPr>
            <w:tcW w:w="2546" w:type="dxa"/>
          </w:tcPr>
          <w:p w14:paraId="378A3A8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5098" w:type="dxa"/>
          </w:tcPr>
          <w:p w14:paraId="4CF3C16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  <w:r w:rsidRPr="008C4EA2">
              <w:rPr>
                <w:rFonts w:ascii="Times New Roman" w:hAnsi="Times New Roman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3E506CE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3.5.2</w:t>
            </w:r>
          </w:p>
        </w:tc>
      </w:tr>
      <w:tr w:rsidR="00094BD0" w:rsidRPr="009778D8" w14:paraId="5EEC232E" w14:textId="77777777" w:rsidTr="00094BD0">
        <w:tc>
          <w:tcPr>
            <w:tcW w:w="2546" w:type="dxa"/>
          </w:tcPr>
          <w:p w14:paraId="47F85B7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5098" w:type="dxa"/>
          </w:tcPr>
          <w:p w14:paraId="1DD9E19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8C4EA2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695" w:type="dxa"/>
          </w:tcPr>
          <w:p w14:paraId="4AB00CE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3.6</w:t>
            </w:r>
          </w:p>
        </w:tc>
      </w:tr>
      <w:tr w:rsidR="00094BD0" w:rsidRPr="009778D8" w14:paraId="7C4B0136" w14:textId="77777777" w:rsidTr="00094BD0">
        <w:tc>
          <w:tcPr>
            <w:tcW w:w="2546" w:type="dxa"/>
          </w:tcPr>
          <w:p w14:paraId="240E821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5BA07E4C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371A055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3.6.1</w:t>
            </w:r>
          </w:p>
        </w:tc>
      </w:tr>
      <w:tr w:rsidR="00094BD0" w:rsidRPr="009778D8" w14:paraId="18202322" w14:textId="77777777" w:rsidTr="00094BD0">
        <w:tc>
          <w:tcPr>
            <w:tcW w:w="2546" w:type="dxa"/>
          </w:tcPr>
          <w:p w14:paraId="647A806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Парки культуры и отдыха</w:t>
            </w:r>
          </w:p>
        </w:tc>
        <w:tc>
          <w:tcPr>
            <w:tcW w:w="5098" w:type="dxa"/>
          </w:tcPr>
          <w:p w14:paraId="4A9DF9EA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14:paraId="29896CD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3.6.2</w:t>
            </w:r>
          </w:p>
        </w:tc>
      </w:tr>
      <w:tr w:rsidR="00094BD0" w:rsidRPr="009778D8" w14:paraId="5F8643B6" w14:textId="77777777" w:rsidTr="00094BD0">
        <w:tc>
          <w:tcPr>
            <w:tcW w:w="2546" w:type="dxa"/>
          </w:tcPr>
          <w:p w14:paraId="23F0925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5098" w:type="dxa"/>
          </w:tcPr>
          <w:p w14:paraId="5F2AD5EA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14:paraId="095D68B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3.6.3</w:t>
            </w:r>
          </w:p>
        </w:tc>
      </w:tr>
      <w:tr w:rsidR="00094BD0" w:rsidRPr="009778D8" w14:paraId="14B727E2" w14:textId="77777777" w:rsidTr="00094BD0">
        <w:tc>
          <w:tcPr>
            <w:tcW w:w="2546" w:type="dxa"/>
          </w:tcPr>
          <w:p w14:paraId="3CE08F2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5098" w:type="dxa"/>
          </w:tcPr>
          <w:p w14:paraId="0DE0DCE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8C4EA2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695" w:type="dxa"/>
          </w:tcPr>
          <w:p w14:paraId="06876EE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3.7</w:t>
            </w:r>
          </w:p>
        </w:tc>
      </w:tr>
      <w:tr w:rsidR="00094BD0" w:rsidRPr="009778D8" w14:paraId="0956B8AB" w14:textId="77777777" w:rsidTr="00094BD0">
        <w:tc>
          <w:tcPr>
            <w:tcW w:w="2546" w:type="dxa"/>
          </w:tcPr>
          <w:p w14:paraId="5181BBE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14:paraId="79126C99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52DD280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3.7.1</w:t>
            </w:r>
          </w:p>
        </w:tc>
      </w:tr>
      <w:tr w:rsidR="00094BD0" w:rsidRPr="009778D8" w14:paraId="6D393D3C" w14:textId="77777777" w:rsidTr="00094BD0">
        <w:tc>
          <w:tcPr>
            <w:tcW w:w="2546" w:type="dxa"/>
          </w:tcPr>
          <w:p w14:paraId="5EF73D3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14:paraId="4DF3DFDD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1FDFF15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3.7.2</w:t>
            </w:r>
          </w:p>
        </w:tc>
      </w:tr>
      <w:tr w:rsidR="00094BD0" w:rsidRPr="009778D8" w14:paraId="1F8EB4E3" w14:textId="77777777" w:rsidTr="00094BD0">
        <w:tc>
          <w:tcPr>
            <w:tcW w:w="2546" w:type="dxa"/>
          </w:tcPr>
          <w:p w14:paraId="47EF2952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170919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5098" w:type="dxa"/>
          </w:tcPr>
          <w:p w14:paraId="3D1118A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170919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14:paraId="53EBFE7C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</w:tr>
      <w:tr w:rsidR="00094BD0" w:rsidRPr="009778D8" w14:paraId="247D5106" w14:textId="77777777" w:rsidTr="00094BD0">
        <w:tc>
          <w:tcPr>
            <w:tcW w:w="2546" w:type="dxa"/>
          </w:tcPr>
          <w:p w14:paraId="40BE3A2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5098" w:type="dxa"/>
          </w:tcPr>
          <w:p w14:paraId="5CC92A1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2C611C09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3.8.1</w:t>
            </w:r>
          </w:p>
        </w:tc>
      </w:tr>
      <w:tr w:rsidR="00094BD0" w:rsidRPr="009778D8" w14:paraId="0F57EF0F" w14:textId="77777777" w:rsidTr="00094BD0">
        <w:tc>
          <w:tcPr>
            <w:tcW w:w="2546" w:type="dxa"/>
          </w:tcPr>
          <w:p w14:paraId="769A1F27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170919">
              <w:rPr>
                <w:rFonts w:ascii="Times New Roman" w:hAnsi="Times New Roman"/>
              </w:rPr>
              <w:t>Представительская деятельность</w:t>
            </w:r>
          </w:p>
        </w:tc>
        <w:tc>
          <w:tcPr>
            <w:tcW w:w="5098" w:type="dxa"/>
          </w:tcPr>
          <w:p w14:paraId="11AA226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170919">
              <w:rPr>
                <w:rFonts w:ascii="Times New Roman" w:hAnsi="Times New Roman"/>
              </w:rPr>
              <w:t xml:space="preserve">Размещение зданий, предназначенных для дипломатических представительств </w:t>
            </w:r>
            <w:r w:rsidRPr="00170919">
              <w:rPr>
                <w:rFonts w:ascii="Times New Roman" w:hAnsi="Times New Roman"/>
              </w:rPr>
              <w:lastRenderedPageBreak/>
              <w:t>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14:paraId="46F7111A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3.8.2</w:t>
            </w:r>
          </w:p>
        </w:tc>
      </w:tr>
      <w:tr w:rsidR="00094BD0" w:rsidRPr="009778D8" w14:paraId="020CB607" w14:textId="77777777" w:rsidTr="00094BD0">
        <w:tc>
          <w:tcPr>
            <w:tcW w:w="2546" w:type="dxa"/>
          </w:tcPr>
          <w:p w14:paraId="3B7AD968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Проведение научных исследований</w:t>
            </w:r>
          </w:p>
        </w:tc>
        <w:tc>
          <w:tcPr>
            <w:tcW w:w="5098" w:type="dxa"/>
          </w:tcPr>
          <w:p w14:paraId="72F34524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14:paraId="79B07886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3.9.2</w:t>
            </w:r>
          </w:p>
        </w:tc>
      </w:tr>
      <w:tr w:rsidR="00094BD0" w:rsidRPr="009778D8" w14:paraId="52E1CCB9" w14:textId="77777777" w:rsidTr="00094BD0">
        <w:tc>
          <w:tcPr>
            <w:tcW w:w="2546" w:type="dxa"/>
          </w:tcPr>
          <w:p w14:paraId="3CAFDC1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5098" w:type="dxa"/>
          </w:tcPr>
          <w:p w14:paraId="419A7ADA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14:paraId="5E67E5A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3.10.1</w:t>
            </w:r>
          </w:p>
        </w:tc>
      </w:tr>
      <w:tr w:rsidR="00094BD0" w:rsidRPr="009778D8" w14:paraId="1C6B9B18" w14:textId="77777777" w:rsidTr="00094BD0">
        <w:tc>
          <w:tcPr>
            <w:tcW w:w="2546" w:type="dxa"/>
          </w:tcPr>
          <w:p w14:paraId="3B77B09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BE28F1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5098" w:type="dxa"/>
          </w:tcPr>
          <w:p w14:paraId="79BF8E50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E28F1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44C3890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94BD0" w:rsidRPr="009778D8" w14:paraId="1ECCD4BA" w14:textId="77777777" w:rsidTr="00094BD0">
        <w:tc>
          <w:tcPr>
            <w:tcW w:w="2546" w:type="dxa"/>
          </w:tcPr>
          <w:p w14:paraId="6729B63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098" w:type="dxa"/>
          </w:tcPr>
          <w:p w14:paraId="4641502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</w:t>
            </w:r>
            <w:r w:rsidRPr="008C4EA2">
              <w:rPr>
                <w:rFonts w:ascii="Times New Roman" w:hAnsi="Times New Roman"/>
              </w:rPr>
              <w:t>4.8.2</w:t>
            </w:r>
            <w:r w:rsidRPr="009778D8">
              <w:rPr>
                <w:rFonts w:ascii="Times New Roman" w:hAnsi="Times New Roman"/>
              </w:rPr>
              <w:t>;</w:t>
            </w:r>
          </w:p>
          <w:p w14:paraId="52ACA3A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95" w:type="dxa"/>
          </w:tcPr>
          <w:p w14:paraId="440F6CC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4.2</w:t>
            </w:r>
          </w:p>
        </w:tc>
      </w:tr>
      <w:tr w:rsidR="00094BD0" w:rsidRPr="009778D8" w14:paraId="052E23B8" w14:textId="77777777" w:rsidTr="00094BD0">
        <w:tc>
          <w:tcPr>
            <w:tcW w:w="2546" w:type="dxa"/>
          </w:tcPr>
          <w:p w14:paraId="3309B38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Рынки</w:t>
            </w:r>
          </w:p>
        </w:tc>
        <w:tc>
          <w:tcPr>
            <w:tcW w:w="5098" w:type="dxa"/>
          </w:tcPr>
          <w:p w14:paraId="1638C7E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1B592FC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95" w:type="dxa"/>
          </w:tcPr>
          <w:p w14:paraId="47899BE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4.3</w:t>
            </w:r>
          </w:p>
        </w:tc>
      </w:tr>
      <w:tr w:rsidR="00094BD0" w:rsidRPr="009778D8" w14:paraId="3F95FE25" w14:textId="77777777" w:rsidTr="00094BD0">
        <w:tc>
          <w:tcPr>
            <w:tcW w:w="2546" w:type="dxa"/>
          </w:tcPr>
          <w:p w14:paraId="561CEB8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5098" w:type="dxa"/>
          </w:tcPr>
          <w:p w14:paraId="2E85C31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5C9AF42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4.4</w:t>
            </w:r>
          </w:p>
        </w:tc>
      </w:tr>
      <w:tr w:rsidR="00094BD0" w:rsidRPr="009778D8" w14:paraId="29FD0C3B" w14:textId="77777777" w:rsidTr="00094BD0">
        <w:tc>
          <w:tcPr>
            <w:tcW w:w="2546" w:type="dxa"/>
          </w:tcPr>
          <w:p w14:paraId="7843BA3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Банковская и </w:t>
            </w:r>
            <w:r w:rsidRPr="009778D8">
              <w:rPr>
                <w:rFonts w:ascii="Times New Roman" w:hAnsi="Times New Roman"/>
              </w:rPr>
              <w:lastRenderedPageBreak/>
              <w:t>страховая деятельность</w:t>
            </w:r>
          </w:p>
        </w:tc>
        <w:tc>
          <w:tcPr>
            <w:tcW w:w="5098" w:type="dxa"/>
          </w:tcPr>
          <w:p w14:paraId="594AC11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 xml:space="preserve">Размещение объектов капитального </w:t>
            </w:r>
            <w:r w:rsidRPr="009778D8">
              <w:rPr>
                <w:rFonts w:ascii="Times New Roman" w:hAnsi="Times New Roman"/>
              </w:rPr>
              <w:lastRenderedPageBreak/>
              <w:t>строительства, предназначенных для размещения организаций, оказывающих банковские и страховые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695" w:type="dxa"/>
          </w:tcPr>
          <w:p w14:paraId="23DE80B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4.5</w:t>
            </w:r>
          </w:p>
        </w:tc>
      </w:tr>
      <w:tr w:rsidR="00094BD0" w:rsidRPr="009778D8" w14:paraId="66EE20EA" w14:textId="77777777" w:rsidTr="00094BD0">
        <w:tc>
          <w:tcPr>
            <w:tcW w:w="2546" w:type="dxa"/>
          </w:tcPr>
          <w:p w14:paraId="6BCAF0C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Общественное питание</w:t>
            </w:r>
          </w:p>
        </w:tc>
        <w:tc>
          <w:tcPr>
            <w:tcW w:w="5098" w:type="dxa"/>
          </w:tcPr>
          <w:p w14:paraId="6384B93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75C3786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4.6</w:t>
            </w:r>
          </w:p>
        </w:tc>
      </w:tr>
      <w:tr w:rsidR="00094BD0" w:rsidRPr="009778D8" w14:paraId="486C2F5E" w14:textId="77777777" w:rsidTr="00094BD0">
        <w:tc>
          <w:tcPr>
            <w:tcW w:w="2546" w:type="dxa"/>
          </w:tcPr>
          <w:p w14:paraId="58719EA0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5098" w:type="dxa"/>
          </w:tcPr>
          <w:p w14:paraId="19DF565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2800F96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4.7</w:t>
            </w:r>
          </w:p>
        </w:tc>
      </w:tr>
      <w:tr w:rsidR="00094BD0" w:rsidRPr="009778D8" w14:paraId="3AC3DBE8" w14:textId="77777777" w:rsidTr="00094BD0">
        <w:tc>
          <w:tcPr>
            <w:tcW w:w="2546" w:type="dxa"/>
          </w:tcPr>
          <w:p w14:paraId="79621245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5098" w:type="dxa"/>
          </w:tcPr>
          <w:p w14:paraId="4263DB3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0BDD103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4.8.1</w:t>
            </w:r>
          </w:p>
        </w:tc>
      </w:tr>
      <w:tr w:rsidR="00094BD0" w:rsidRPr="009778D8" w14:paraId="61E44B79" w14:textId="77777777" w:rsidTr="00094BD0">
        <w:tc>
          <w:tcPr>
            <w:tcW w:w="2546" w:type="dxa"/>
          </w:tcPr>
          <w:p w14:paraId="06D8298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spellStart"/>
            <w:r w:rsidRPr="009778D8">
              <w:rPr>
                <w:rFonts w:ascii="Times New Roman" w:hAnsi="Times New Roman"/>
              </w:rPr>
              <w:t>Выставочно</w:t>
            </w:r>
            <w:proofErr w:type="spellEnd"/>
            <w:r w:rsidRPr="009778D8">
              <w:rPr>
                <w:rFonts w:ascii="Times New Roman" w:hAnsi="Times New Roman"/>
              </w:rPr>
              <w:t>-ярмарочная деятельность</w:t>
            </w:r>
          </w:p>
        </w:tc>
        <w:tc>
          <w:tcPr>
            <w:tcW w:w="5098" w:type="dxa"/>
          </w:tcPr>
          <w:p w14:paraId="2DBDD62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9778D8">
              <w:rPr>
                <w:rFonts w:ascii="Times New Roman" w:hAnsi="Times New Roman"/>
              </w:rPr>
              <w:t>выставочно</w:t>
            </w:r>
            <w:proofErr w:type="spellEnd"/>
            <w:r w:rsidRPr="009778D8">
              <w:rPr>
                <w:rFonts w:ascii="Times New Roman" w:hAnsi="Times New Roman"/>
              </w:rPr>
              <w:t xml:space="preserve">-ярмарочной и </w:t>
            </w:r>
            <w:proofErr w:type="spellStart"/>
            <w:r w:rsidRPr="009778D8">
              <w:rPr>
                <w:rFonts w:ascii="Times New Roman" w:hAnsi="Times New Roman"/>
              </w:rPr>
              <w:t>конгрессной</w:t>
            </w:r>
            <w:proofErr w:type="spellEnd"/>
            <w:r w:rsidRPr="009778D8">
              <w:rPr>
                <w:rFonts w:ascii="Times New Roman" w:hAnsi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14:paraId="66CD027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4.10</w:t>
            </w:r>
          </w:p>
        </w:tc>
      </w:tr>
      <w:tr w:rsidR="00094BD0" w:rsidRPr="009778D8" w14:paraId="132805B8" w14:textId="77777777" w:rsidTr="00094BD0">
        <w:tc>
          <w:tcPr>
            <w:tcW w:w="2546" w:type="dxa"/>
          </w:tcPr>
          <w:p w14:paraId="0E303C4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70919">
              <w:rPr>
                <w:rFonts w:ascii="Times New Roman" w:hAnsi="Times New Roman"/>
              </w:rPr>
              <w:t>Обеспечение спортивно-зрелищных мероприятий</w:t>
            </w:r>
          </w:p>
        </w:tc>
        <w:tc>
          <w:tcPr>
            <w:tcW w:w="5098" w:type="dxa"/>
          </w:tcPr>
          <w:p w14:paraId="6B85F33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70919">
              <w:rPr>
                <w:rFonts w:ascii="Times New Roman" w:hAnsi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14:paraId="0CCF98D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</w:t>
            </w:r>
          </w:p>
        </w:tc>
      </w:tr>
      <w:tr w:rsidR="00094BD0" w:rsidRPr="009778D8" w14:paraId="5BE4596F" w14:textId="77777777" w:rsidTr="00094BD0">
        <w:tc>
          <w:tcPr>
            <w:tcW w:w="2546" w:type="dxa"/>
          </w:tcPr>
          <w:p w14:paraId="01701680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170919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14:paraId="441BD7E2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170919">
              <w:rPr>
                <w:rFonts w:ascii="Times New Roman" w:hAnsi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14:paraId="7B35D975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7.2.2</w:t>
            </w:r>
          </w:p>
        </w:tc>
      </w:tr>
      <w:tr w:rsidR="00094BD0" w:rsidRPr="009778D8" w14:paraId="2BDB9BC7" w14:textId="77777777" w:rsidTr="00094BD0">
        <w:tc>
          <w:tcPr>
            <w:tcW w:w="2546" w:type="dxa"/>
          </w:tcPr>
          <w:p w14:paraId="6247E1C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7AAE2D3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Росгвардии</w:t>
            </w:r>
            <w:proofErr w:type="spellEnd"/>
            <w:r w:rsidRPr="009778D8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07099C9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6C8AE8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8.3</w:t>
            </w:r>
          </w:p>
        </w:tc>
      </w:tr>
      <w:tr w:rsidR="00094BD0" w:rsidRPr="009778D8" w14:paraId="0C4049DE" w14:textId="77777777" w:rsidTr="00094BD0">
        <w:tc>
          <w:tcPr>
            <w:tcW w:w="2546" w:type="dxa"/>
          </w:tcPr>
          <w:p w14:paraId="22F3E00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5098" w:type="dxa"/>
          </w:tcPr>
          <w:p w14:paraId="00E587D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 xml:space="preserve">Сохранение и изучение объектов культурного наследия народов Российской Федерации </w:t>
            </w:r>
            <w:r w:rsidRPr="009778D8">
              <w:rPr>
                <w:rFonts w:ascii="Times New Roman" w:hAnsi="Times New Roman"/>
              </w:rPr>
              <w:lastRenderedPageBreak/>
              <w:t>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</w:t>
            </w:r>
            <w:r>
              <w:rPr>
                <w:rFonts w:ascii="Times New Roman" w:hAnsi="Times New Roman"/>
              </w:rPr>
              <w:t xml:space="preserve"> исторических поселений,</w:t>
            </w:r>
            <w:r w:rsidRPr="009778D8">
              <w:rPr>
                <w:rFonts w:ascii="Times New Roman" w:hAnsi="Times New Roman"/>
              </w:rPr>
              <w:t xml:space="preserve">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0099182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9.3</w:t>
            </w:r>
          </w:p>
        </w:tc>
      </w:tr>
      <w:tr w:rsidR="00094BD0" w:rsidRPr="009778D8" w14:paraId="6AE302EC" w14:textId="77777777" w:rsidTr="00094BD0">
        <w:tc>
          <w:tcPr>
            <w:tcW w:w="2546" w:type="dxa"/>
          </w:tcPr>
          <w:p w14:paraId="195E836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59E2F48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8C4EA2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72CAD89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12.0</w:t>
            </w:r>
          </w:p>
        </w:tc>
      </w:tr>
      <w:tr w:rsidR="00094BD0" w:rsidRPr="009778D8" w14:paraId="6B432EC1" w14:textId="77777777" w:rsidTr="00094BD0">
        <w:tc>
          <w:tcPr>
            <w:tcW w:w="2546" w:type="dxa"/>
          </w:tcPr>
          <w:p w14:paraId="21F4064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14:paraId="29A0C275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1750C9FD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1161AD5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12.0.1</w:t>
            </w:r>
          </w:p>
        </w:tc>
      </w:tr>
      <w:tr w:rsidR="00094BD0" w:rsidRPr="009778D8" w14:paraId="62E290E3" w14:textId="77777777" w:rsidTr="00094BD0">
        <w:tc>
          <w:tcPr>
            <w:tcW w:w="2546" w:type="dxa"/>
          </w:tcPr>
          <w:p w14:paraId="0B6587A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51117D36" w14:textId="77777777" w:rsidR="00094BD0" w:rsidRPr="008C4EA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6FD6A4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28DD3AAB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5C41BE13" w14:textId="77777777" w:rsidTr="00094BD0">
        <w:tc>
          <w:tcPr>
            <w:tcW w:w="9339" w:type="dxa"/>
            <w:gridSpan w:val="3"/>
          </w:tcPr>
          <w:p w14:paraId="4A2082A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69F1C759" w14:textId="77777777" w:rsidTr="00094BD0">
        <w:tc>
          <w:tcPr>
            <w:tcW w:w="2546" w:type="dxa"/>
          </w:tcPr>
          <w:p w14:paraId="6125C49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00F34E4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10E3AC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081CFCEB" w14:textId="77777777" w:rsidTr="00094BD0">
        <w:tc>
          <w:tcPr>
            <w:tcW w:w="2546" w:type="dxa"/>
          </w:tcPr>
          <w:p w14:paraId="7B798B9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00EE0C5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920A78">
              <w:rPr>
                <w:rFonts w:ascii="Times New Roman" w:hAnsi="Times New Roman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475AF95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6C00EFBC" w14:textId="77777777" w:rsidTr="00094BD0">
        <w:tc>
          <w:tcPr>
            <w:tcW w:w="2546" w:type="dxa"/>
          </w:tcPr>
          <w:p w14:paraId="5B1F6EAE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Общежития</w:t>
            </w:r>
          </w:p>
        </w:tc>
        <w:tc>
          <w:tcPr>
            <w:tcW w:w="5098" w:type="dxa"/>
          </w:tcPr>
          <w:p w14:paraId="5FE5E299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1132FC2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3.2.4</w:t>
            </w:r>
          </w:p>
        </w:tc>
      </w:tr>
      <w:tr w:rsidR="00094BD0" w:rsidRPr="009778D8" w14:paraId="41082376" w14:textId="77777777" w:rsidTr="00094BD0">
        <w:tc>
          <w:tcPr>
            <w:tcW w:w="2546" w:type="dxa"/>
          </w:tcPr>
          <w:p w14:paraId="7AF9F1A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61B7DB1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655D22A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605CEF09" w14:textId="77777777" w:rsidTr="00094BD0">
        <w:tc>
          <w:tcPr>
            <w:tcW w:w="2546" w:type="dxa"/>
          </w:tcPr>
          <w:p w14:paraId="70452CD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28D5750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1FF6F68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5.1.3</w:t>
            </w:r>
          </w:p>
        </w:tc>
      </w:tr>
      <w:tr w:rsidR="00094BD0" w:rsidRPr="009778D8" w14:paraId="625909A1" w14:textId="77777777" w:rsidTr="00094BD0">
        <w:tc>
          <w:tcPr>
            <w:tcW w:w="2546" w:type="dxa"/>
          </w:tcPr>
          <w:p w14:paraId="684B237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259CFF26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2F52A00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0CD35835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094BD0" w:rsidRPr="009778D8" w14:paraId="446F9D87" w14:textId="77777777" w:rsidTr="00094BD0">
        <w:tc>
          <w:tcPr>
            <w:tcW w:w="9339" w:type="dxa"/>
            <w:gridSpan w:val="3"/>
          </w:tcPr>
          <w:p w14:paraId="22EBA04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0575AABB" w14:textId="77777777" w:rsidTr="00094BD0">
        <w:tc>
          <w:tcPr>
            <w:tcW w:w="2545" w:type="dxa"/>
          </w:tcPr>
          <w:p w14:paraId="08FB1B9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9" w:type="dxa"/>
          </w:tcPr>
          <w:p w14:paraId="245D1CC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23260AB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5712594A" w14:textId="77777777" w:rsidTr="00094BD0">
        <w:tc>
          <w:tcPr>
            <w:tcW w:w="2545" w:type="dxa"/>
          </w:tcPr>
          <w:p w14:paraId="0E238DC5" w14:textId="77777777" w:rsidR="00094BD0" w:rsidRPr="00B565B9" w:rsidRDefault="00094BD0" w:rsidP="00094BD0">
            <w:pPr>
              <w:rPr>
                <w:rFonts w:ascii="Times New Roman" w:hAnsi="Times New Roman"/>
                <w:highlight w:val="yellow"/>
              </w:rPr>
            </w:pPr>
            <w:r w:rsidRPr="009778D8">
              <w:rPr>
                <w:rFonts w:ascii="Times New Roman" w:hAnsi="Times New Roman"/>
              </w:rPr>
              <w:t>Приюты для животных</w:t>
            </w:r>
          </w:p>
        </w:tc>
        <w:tc>
          <w:tcPr>
            <w:tcW w:w="5099" w:type="dxa"/>
          </w:tcPr>
          <w:p w14:paraId="05027D2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4B874E8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</w:t>
            </w:r>
            <w:r w:rsidRPr="009778D8">
              <w:rPr>
                <w:rFonts w:ascii="Times New Roman" w:hAnsi="Times New Roman"/>
              </w:rPr>
              <w:lastRenderedPageBreak/>
              <w:t>надзором человека, оказания услуг по содержанию и лечению бездомных животных;</w:t>
            </w:r>
          </w:p>
          <w:p w14:paraId="20DC6E55" w14:textId="77777777" w:rsidR="00094BD0" w:rsidRPr="00B565B9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95" w:type="dxa"/>
          </w:tcPr>
          <w:p w14:paraId="43816BD3" w14:textId="77777777" w:rsidR="00094BD0" w:rsidRPr="00B565B9" w:rsidRDefault="00094BD0" w:rsidP="00094BD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778D8">
              <w:rPr>
                <w:rFonts w:ascii="Times New Roman" w:hAnsi="Times New Roman"/>
              </w:rPr>
              <w:lastRenderedPageBreak/>
              <w:t>3.10.2</w:t>
            </w:r>
          </w:p>
        </w:tc>
      </w:tr>
      <w:tr w:rsidR="00094BD0" w:rsidRPr="009778D8" w14:paraId="35587F4B" w14:textId="77777777" w:rsidTr="00094BD0">
        <w:tc>
          <w:tcPr>
            <w:tcW w:w="2545" w:type="dxa"/>
          </w:tcPr>
          <w:p w14:paraId="75F84B5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Служебные гаражи</w:t>
            </w:r>
          </w:p>
        </w:tc>
        <w:tc>
          <w:tcPr>
            <w:tcW w:w="5099" w:type="dxa"/>
          </w:tcPr>
          <w:p w14:paraId="516F322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31E4E60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147A6D" w14:paraId="684FE8CB" w14:textId="77777777" w:rsidTr="00094BD0">
        <w:tc>
          <w:tcPr>
            <w:tcW w:w="2545" w:type="dxa"/>
          </w:tcPr>
          <w:p w14:paraId="1F182C4D" w14:textId="77777777" w:rsidR="00094BD0" w:rsidRPr="00147A6D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99" w:type="dxa"/>
          </w:tcPr>
          <w:p w14:paraId="7D684775" w14:textId="77777777" w:rsidR="00094BD0" w:rsidRPr="00147A6D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248A4A44" w14:textId="77777777" w:rsidR="00094BD0" w:rsidRPr="00147A6D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</w:t>
            </w:r>
          </w:p>
        </w:tc>
      </w:tr>
      <w:tr w:rsidR="00094BD0" w:rsidRPr="00147A6D" w14:paraId="053648BB" w14:textId="77777777" w:rsidTr="00094BD0">
        <w:tc>
          <w:tcPr>
            <w:tcW w:w="2545" w:type="dxa"/>
          </w:tcPr>
          <w:p w14:paraId="5CA2A8A2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99" w:type="dxa"/>
          </w:tcPr>
          <w:p w14:paraId="672C367A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2632C82E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4.9.1.1</w:t>
            </w:r>
          </w:p>
        </w:tc>
      </w:tr>
      <w:tr w:rsidR="00094BD0" w:rsidRPr="00147A6D" w14:paraId="4711EDF3" w14:textId="77777777" w:rsidTr="00094BD0">
        <w:tc>
          <w:tcPr>
            <w:tcW w:w="2545" w:type="dxa"/>
          </w:tcPr>
          <w:p w14:paraId="0E90F45F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9" w:type="dxa"/>
          </w:tcPr>
          <w:p w14:paraId="69FB8A18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71EDB3A6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4.9.1.2</w:t>
            </w:r>
          </w:p>
        </w:tc>
      </w:tr>
      <w:tr w:rsidR="00094BD0" w:rsidRPr="00147A6D" w14:paraId="78AC47C4" w14:textId="77777777" w:rsidTr="00094BD0">
        <w:tc>
          <w:tcPr>
            <w:tcW w:w="2545" w:type="dxa"/>
          </w:tcPr>
          <w:p w14:paraId="15E26CD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5099" w:type="dxa"/>
          </w:tcPr>
          <w:p w14:paraId="2A76BE6A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2873AC78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4.9.1.3</w:t>
            </w:r>
          </w:p>
        </w:tc>
      </w:tr>
      <w:tr w:rsidR="00094BD0" w:rsidRPr="00147A6D" w14:paraId="5E60569C" w14:textId="77777777" w:rsidTr="00094BD0">
        <w:tc>
          <w:tcPr>
            <w:tcW w:w="2545" w:type="dxa"/>
          </w:tcPr>
          <w:p w14:paraId="044A11AF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5099" w:type="dxa"/>
          </w:tcPr>
          <w:p w14:paraId="28951435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7A35007B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4.9.1.4</w:t>
            </w:r>
          </w:p>
        </w:tc>
      </w:tr>
      <w:tr w:rsidR="00094BD0" w:rsidRPr="009778D8" w14:paraId="2F47E7AC" w14:textId="77777777" w:rsidTr="00094BD0">
        <w:tc>
          <w:tcPr>
            <w:tcW w:w="2545" w:type="dxa"/>
          </w:tcPr>
          <w:p w14:paraId="30E7761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Связь</w:t>
            </w:r>
          </w:p>
        </w:tc>
        <w:tc>
          <w:tcPr>
            <w:tcW w:w="5099" w:type="dxa"/>
          </w:tcPr>
          <w:p w14:paraId="3AAB0F6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</w:t>
            </w:r>
            <w:r w:rsidRPr="008C4EA2">
              <w:rPr>
                <w:rFonts w:ascii="Times New Roman" w:hAnsi="Times New Roman"/>
              </w:rPr>
              <w:t>видов разрешенного использования с кодами 3.1.1, 3.2.3</w:t>
            </w:r>
          </w:p>
        </w:tc>
        <w:tc>
          <w:tcPr>
            <w:tcW w:w="1695" w:type="dxa"/>
          </w:tcPr>
          <w:p w14:paraId="4F7AA63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6.8</w:t>
            </w:r>
          </w:p>
        </w:tc>
      </w:tr>
      <w:tr w:rsidR="00094BD0" w:rsidRPr="009778D8" w14:paraId="25A7DF9D" w14:textId="77777777" w:rsidTr="00094BD0">
        <w:tc>
          <w:tcPr>
            <w:tcW w:w="2545" w:type="dxa"/>
          </w:tcPr>
          <w:p w14:paraId="748F7AD6" w14:textId="77777777" w:rsidR="00094BD0" w:rsidRPr="00147A6D" w:rsidRDefault="00094BD0" w:rsidP="00094BD0">
            <w:pPr>
              <w:rPr>
                <w:rFonts w:ascii="Times New Roman" w:hAnsi="Times New Roman"/>
              </w:rPr>
            </w:pPr>
            <w:r w:rsidRPr="00BE28F1">
              <w:rPr>
                <w:rFonts w:ascii="Times New Roman" w:hAnsi="Times New Roman"/>
              </w:rPr>
              <w:t>Стоянки транспорта общего пользования</w:t>
            </w:r>
          </w:p>
        </w:tc>
        <w:tc>
          <w:tcPr>
            <w:tcW w:w="5099" w:type="dxa"/>
          </w:tcPr>
          <w:p w14:paraId="3F685D47" w14:textId="77777777" w:rsidR="00094BD0" w:rsidRPr="00147A6D" w:rsidRDefault="00094BD0" w:rsidP="00094BD0">
            <w:pPr>
              <w:rPr>
                <w:rFonts w:ascii="Times New Roman" w:hAnsi="Times New Roman"/>
              </w:rPr>
            </w:pPr>
            <w:r w:rsidRPr="00BE28F1">
              <w:rPr>
                <w:rFonts w:ascii="Times New Roman" w:hAnsi="Times New Roman"/>
              </w:rPr>
              <w:t xml:space="preserve">Размещение стоянок транспортных средств, осуществляющих перевозки людей по </w:t>
            </w:r>
            <w:r w:rsidRPr="00BE28F1">
              <w:rPr>
                <w:rFonts w:ascii="Times New Roman" w:hAnsi="Times New Roman"/>
              </w:rPr>
              <w:lastRenderedPageBreak/>
              <w:t>установленному маршруту</w:t>
            </w:r>
          </w:p>
        </w:tc>
        <w:tc>
          <w:tcPr>
            <w:tcW w:w="1695" w:type="dxa"/>
          </w:tcPr>
          <w:p w14:paraId="21CF3819" w14:textId="77777777" w:rsidR="00094BD0" w:rsidRPr="00147A6D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7.2.3</w:t>
            </w:r>
          </w:p>
        </w:tc>
      </w:tr>
    </w:tbl>
    <w:p w14:paraId="343A5D48" w14:textId="77777777" w:rsidR="00094BD0" w:rsidRDefault="00094BD0" w:rsidP="00094BD0">
      <w:pPr>
        <w:rPr>
          <w:rFonts w:ascii="Times New Roman" w:hAnsi="Times New Roman"/>
        </w:rPr>
      </w:pPr>
    </w:p>
    <w:p w14:paraId="3E19656E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О</w:t>
      </w:r>
      <w:proofErr w:type="gramStart"/>
      <w:r w:rsidRPr="009778D8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9778D8">
        <w:rPr>
          <w:rFonts w:ascii="Times New Roman" w:hAnsi="Times New Roman"/>
          <w:b/>
          <w:sz w:val="28"/>
          <w:szCs w:val="28"/>
        </w:rPr>
        <w:t xml:space="preserve"> Зона размещения объектов социального и коммунально-бытового назначения</w:t>
      </w:r>
    </w:p>
    <w:p w14:paraId="6F54F15E" w14:textId="77777777" w:rsidR="00094BD0" w:rsidRPr="009778D8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Зона О</w:t>
      </w:r>
      <w:proofErr w:type="gramStart"/>
      <w:r w:rsidRPr="009778D8">
        <w:rPr>
          <w:rFonts w:ascii="Times New Roman" w:hAnsi="Times New Roman"/>
          <w:sz w:val="28"/>
          <w:szCs w:val="28"/>
        </w:rPr>
        <w:t>2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предназначена для размещения объектов коммунально-бытового, социального назначения, размещения необходимых объектов инженерной и транспортной инфраструктуры.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05"/>
        <w:gridCol w:w="4686"/>
        <w:gridCol w:w="1674"/>
      </w:tblGrid>
      <w:tr w:rsidR="00094BD0" w:rsidRPr="009778D8" w14:paraId="66E4F019" w14:textId="77777777" w:rsidTr="00094BD0">
        <w:tc>
          <w:tcPr>
            <w:tcW w:w="9565" w:type="dxa"/>
            <w:gridSpan w:val="3"/>
          </w:tcPr>
          <w:p w14:paraId="28BC9D2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03FC75F7" w14:textId="77777777" w:rsidTr="00094BD0">
        <w:tc>
          <w:tcPr>
            <w:tcW w:w="3205" w:type="dxa"/>
          </w:tcPr>
          <w:p w14:paraId="77DBEB9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686" w:type="dxa"/>
          </w:tcPr>
          <w:p w14:paraId="4AEABB8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74" w:type="dxa"/>
          </w:tcPr>
          <w:p w14:paraId="2A290DA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4DB87F11" w14:textId="77777777" w:rsidTr="00094BD0">
        <w:tc>
          <w:tcPr>
            <w:tcW w:w="3205" w:type="dxa"/>
          </w:tcPr>
          <w:p w14:paraId="0746391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4686" w:type="dxa"/>
          </w:tcPr>
          <w:p w14:paraId="2C09996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FB080E">
              <w:rPr>
                <w:rFonts w:ascii="Times New Roman" w:hAnsi="Times New Roman"/>
                <w:u w:color="FFFFFF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74" w:type="dxa"/>
          </w:tcPr>
          <w:p w14:paraId="074DC62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</w:p>
        </w:tc>
      </w:tr>
      <w:tr w:rsidR="00094BD0" w:rsidRPr="009778D8" w14:paraId="3A473FD5" w14:textId="77777777" w:rsidTr="00094BD0">
        <w:tc>
          <w:tcPr>
            <w:tcW w:w="3205" w:type="dxa"/>
          </w:tcPr>
          <w:p w14:paraId="39EF9D6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4686" w:type="dxa"/>
          </w:tcPr>
          <w:p w14:paraId="38760CF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74" w:type="dxa"/>
          </w:tcPr>
          <w:p w14:paraId="23DB974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3.1.1</w:t>
            </w:r>
          </w:p>
        </w:tc>
      </w:tr>
      <w:tr w:rsidR="00094BD0" w:rsidRPr="009778D8" w14:paraId="6C8661E4" w14:textId="77777777" w:rsidTr="00094BD0">
        <w:tc>
          <w:tcPr>
            <w:tcW w:w="3205" w:type="dxa"/>
          </w:tcPr>
          <w:p w14:paraId="5A689B5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686" w:type="dxa"/>
          </w:tcPr>
          <w:p w14:paraId="7A1BD44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74" w:type="dxa"/>
          </w:tcPr>
          <w:p w14:paraId="18AAD3A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3.1.2</w:t>
            </w:r>
          </w:p>
        </w:tc>
      </w:tr>
      <w:tr w:rsidR="00094BD0" w:rsidRPr="009778D8" w14:paraId="3C8ACA77" w14:textId="77777777" w:rsidTr="00094BD0">
        <w:tc>
          <w:tcPr>
            <w:tcW w:w="3205" w:type="dxa"/>
          </w:tcPr>
          <w:p w14:paraId="7A6658D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4686" w:type="dxa"/>
          </w:tcPr>
          <w:p w14:paraId="436A46D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D923C0">
              <w:rPr>
                <w:rFonts w:ascii="Times New Roman" w:hAnsi="Times New Roman"/>
                <w:u w:color="FFFFFF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74" w:type="dxa"/>
          </w:tcPr>
          <w:p w14:paraId="5F2C2B6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3.2.</w:t>
            </w:r>
          </w:p>
        </w:tc>
      </w:tr>
      <w:tr w:rsidR="00094BD0" w:rsidRPr="009778D8" w14:paraId="1C6B78A7" w14:textId="77777777" w:rsidTr="00094BD0">
        <w:tc>
          <w:tcPr>
            <w:tcW w:w="3205" w:type="dxa"/>
          </w:tcPr>
          <w:p w14:paraId="3386173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Дома социального обслуживания</w:t>
            </w:r>
          </w:p>
        </w:tc>
        <w:tc>
          <w:tcPr>
            <w:tcW w:w="4686" w:type="dxa"/>
          </w:tcPr>
          <w:p w14:paraId="3A35669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зданий, предназначенных для размещения домов престарелых, домов </w:t>
            </w:r>
            <w:r w:rsidRPr="00920A78">
              <w:rPr>
                <w:rFonts w:ascii="Times New Roman" w:hAnsi="Times New Roman"/>
              </w:rPr>
              <w:lastRenderedPageBreak/>
              <w:t>ребенка, детских домов, пунктов ночлега для бездомных граждан;</w:t>
            </w:r>
          </w:p>
          <w:p w14:paraId="2DAE290B" w14:textId="77777777" w:rsidR="00094BD0" w:rsidRPr="00D923C0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74" w:type="dxa"/>
          </w:tcPr>
          <w:p w14:paraId="0D69519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3.2.1</w:t>
            </w:r>
          </w:p>
        </w:tc>
      </w:tr>
      <w:tr w:rsidR="00094BD0" w:rsidRPr="009778D8" w14:paraId="7864D972" w14:textId="77777777" w:rsidTr="00094BD0">
        <w:tc>
          <w:tcPr>
            <w:tcW w:w="3205" w:type="dxa"/>
          </w:tcPr>
          <w:p w14:paraId="620068F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Оказание социальной помощи населению</w:t>
            </w:r>
          </w:p>
        </w:tc>
        <w:tc>
          <w:tcPr>
            <w:tcW w:w="4686" w:type="dxa"/>
          </w:tcPr>
          <w:p w14:paraId="44C8DFA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69398593" w14:textId="77777777" w:rsidR="00094BD0" w:rsidRPr="00D923C0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74" w:type="dxa"/>
          </w:tcPr>
          <w:p w14:paraId="5EC64C2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3.2.2</w:t>
            </w:r>
          </w:p>
        </w:tc>
      </w:tr>
      <w:tr w:rsidR="00094BD0" w:rsidRPr="009778D8" w14:paraId="545ED7EC" w14:textId="77777777" w:rsidTr="00094BD0">
        <w:tc>
          <w:tcPr>
            <w:tcW w:w="3205" w:type="dxa"/>
          </w:tcPr>
          <w:p w14:paraId="4FF6E3B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Оказание услуг связи</w:t>
            </w:r>
          </w:p>
        </w:tc>
        <w:tc>
          <w:tcPr>
            <w:tcW w:w="4686" w:type="dxa"/>
          </w:tcPr>
          <w:p w14:paraId="4D8B0D0B" w14:textId="77777777" w:rsidR="00094BD0" w:rsidRPr="00D923C0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74" w:type="dxa"/>
          </w:tcPr>
          <w:p w14:paraId="6A803AD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3.2.3</w:t>
            </w:r>
          </w:p>
        </w:tc>
      </w:tr>
      <w:tr w:rsidR="00094BD0" w:rsidRPr="009778D8" w14:paraId="3A0AC999" w14:textId="77777777" w:rsidTr="00094BD0">
        <w:tc>
          <w:tcPr>
            <w:tcW w:w="3205" w:type="dxa"/>
          </w:tcPr>
          <w:p w14:paraId="558E55F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Общежития</w:t>
            </w:r>
          </w:p>
        </w:tc>
        <w:tc>
          <w:tcPr>
            <w:tcW w:w="4686" w:type="dxa"/>
          </w:tcPr>
          <w:p w14:paraId="5083FD41" w14:textId="77777777" w:rsidR="00094BD0" w:rsidRPr="00D923C0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74" w:type="dxa"/>
          </w:tcPr>
          <w:p w14:paraId="7297865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3.2.4</w:t>
            </w:r>
          </w:p>
        </w:tc>
      </w:tr>
      <w:tr w:rsidR="00094BD0" w:rsidRPr="009778D8" w14:paraId="53A60635" w14:textId="77777777" w:rsidTr="00094BD0">
        <w:tc>
          <w:tcPr>
            <w:tcW w:w="3205" w:type="dxa"/>
          </w:tcPr>
          <w:p w14:paraId="4AE4B96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4686" w:type="dxa"/>
          </w:tcPr>
          <w:p w14:paraId="43A8FDC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74" w:type="dxa"/>
          </w:tcPr>
          <w:p w14:paraId="451BB97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3.3</w:t>
            </w:r>
          </w:p>
        </w:tc>
      </w:tr>
      <w:tr w:rsidR="00094BD0" w:rsidRPr="009778D8" w14:paraId="223CB3CD" w14:textId="77777777" w:rsidTr="00094BD0">
        <w:tc>
          <w:tcPr>
            <w:tcW w:w="3205" w:type="dxa"/>
          </w:tcPr>
          <w:p w14:paraId="2348F72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4686" w:type="dxa"/>
          </w:tcPr>
          <w:p w14:paraId="413E22C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74" w:type="dxa"/>
          </w:tcPr>
          <w:p w14:paraId="07C8179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3.4</w:t>
            </w:r>
          </w:p>
        </w:tc>
      </w:tr>
      <w:tr w:rsidR="00094BD0" w:rsidRPr="009778D8" w14:paraId="08337461" w14:textId="77777777" w:rsidTr="00094BD0">
        <w:tc>
          <w:tcPr>
            <w:tcW w:w="3205" w:type="dxa"/>
          </w:tcPr>
          <w:p w14:paraId="0DCA73B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Амбулаторно-поликлиническое обслуживание</w:t>
            </w:r>
          </w:p>
        </w:tc>
        <w:tc>
          <w:tcPr>
            <w:tcW w:w="4686" w:type="dxa"/>
          </w:tcPr>
          <w:p w14:paraId="2AC564A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</w:t>
            </w:r>
            <w:r w:rsidRPr="009778D8">
              <w:rPr>
                <w:rFonts w:ascii="Times New Roman" w:hAnsi="Times New Roman"/>
              </w:rPr>
              <w:lastRenderedPageBreak/>
              <w:t>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74" w:type="dxa"/>
          </w:tcPr>
          <w:p w14:paraId="71B3579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3.4.1</w:t>
            </w:r>
          </w:p>
        </w:tc>
      </w:tr>
      <w:tr w:rsidR="00094BD0" w:rsidRPr="009778D8" w14:paraId="34C623F9" w14:textId="77777777" w:rsidTr="00094BD0">
        <w:tc>
          <w:tcPr>
            <w:tcW w:w="3205" w:type="dxa"/>
          </w:tcPr>
          <w:p w14:paraId="390455C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Стационарное медицинское обслуживание</w:t>
            </w:r>
          </w:p>
        </w:tc>
        <w:tc>
          <w:tcPr>
            <w:tcW w:w="4686" w:type="dxa"/>
          </w:tcPr>
          <w:p w14:paraId="765B7108" w14:textId="77777777" w:rsidR="00094BD0" w:rsidRPr="00001CCA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 в </w:t>
            </w:r>
            <w:r w:rsidRPr="000B170A">
              <w:rPr>
                <w:rFonts w:ascii="Times New Roman" w:hAnsi="Times New Roman"/>
              </w:rPr>
              <w:t xml:space="preserve">стационарах (больницы, родильные дома, </w:t>
            </w:r>
            <w:r w:rsidRPr="00D923C0">
              <w:rPr>
                <w:rFonts w:ascii="Times New Roman" w:hAnsi="Times New Roman"/>
                <w:u w:color="FFFFFF"/>
              </w:rPr>
              <w:t xml:space="preserve">диспансеры, </w:t>
            </w:r>
            <w:r w:rsidRPr="000B170A">
              <w:rPr>
                <w:rFonts w:ascii="Times New Roman" w:hAnsi="Times New Roman"/>
              </w:rPr>
              <w:t xml:space="preserve">научно-медицинские учреждения и </w:t>
            </w:r>
            <w:r w:rsidRPr="00001CCA">
              <w:rPr>
                <w:rFonts w:ascii="Times New Roman" w:hAnsi="Times New Roman"/>
              </w:rPr>
              <w:t>прочие объекты, обеспечивающие оказание услуги по лечению в стационаре);</w:t>
            </w:r>
          </w:p>
          <w:p w14:paraId="2D0C3386" w14:textId="77777777" w:rsidR="00094BD0" w:rsidRPr="00001CCA" w:rsidRDefault="00094BD0" w:rsidP="00094BD0">
            <w:pPr>
              <w:rPr>
                <w:rFonts w:ascii="Times New Roman" w:hAnsi="Times New Roman"/>
              </w:rPr>
            </w:pPr>
            <w:r w:rsidRPr="00001CCA">
              <w:rPr>
                <w:rFonts w:ascii="Times New Roman" w:hAnsi="Times New Roman"/>
              </w:rPr>
              <w:t>размещение станций скорой помощи;</w:t>
            </w:r>
          </w:p>
          <w:p w14:paraId="482159A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D923C0">
              <w:rPr>
                <w:rFonts w:ascii="Times New Roman" w:hAnsi="Times New Roman"/>
                <w:u w:color="FFFFFF"/>
              </w:rPr>
              <w:t>размещение площадок санитарной авиации</w:t>
            </w:r>
          </w:p>
        </w:tc>
        <w:tc>
          <w:tcPr>
            <w:tcW w:w="1674" w:type="dxa"/>
          </w:tcPr>
          <w:p w14:paraId="4278F11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3.4.2</w:t>
            </w:r>
          </w:p>
        </w:tc>
      </w:tr>
      <w:tr w:rsidR="00094BD0" w:rsidRPr="009778D8" w14:paraId="168558C7" w14:textId="77777777" w:rsidTr="00094BD0">
        <w:tc>
          <w:tcPr>
            <w:tcW w:w="3205" w:type="dxa"/>
          </w:tcPr>
          <w:p w14:paraId="305EE3C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4686" w:type="dxa"/>
          </w:tcPr>
          <w:p w14:paraId="4354CE0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</w:t>
            </w:r>
            <w:r w:rsidRPr="00B43D80">
              <w:rPr>
                <w:rFonts w:ascii="Times New Roman" w:hAnsi="Times New Roman"/>
              </w:rPr>
              <w:t>)</w:t>
            </w:r>
            <w:r w:rsidRPr="00E7166C">
              <w:rPr>
                <w:rFonts w:ascii="Times New Roman" w:hAnsi="Times New Roman"/>
                <w:u w:color="FFFFFF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74" w:type="dxa"/>
          </w:tcPr>
          <w:p w14:paraId="277033F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3.5.2</w:t>
            </w:r>
          </w:p>
        </w:tc>
      </w:tr>
      <w:tr w:rsidR="00094BD0" w:rsidRPr="009778D8" w14:paraId="1844671B" w14:textId="77777777" w:rsidTr="00094BD0">
        <w:tc>
          <w:tcPr>
            <w:tcW w:w="3205" w:type="dxa"/>
          </w:tcPr>
          <w:p w14:paraId="14AB94E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4686" w:type="dxa"/>
          </w:tcPr>
          <w:p w14:paraId="157CF848" w14:textId="77777777" w:rsidR="00094BD0" w:rsidRPr="004F21A3" w:rsidRDefault="00094BD0" w:rsidP="00094BD0">
            <w:pPr>
              <w:rPr>
                <w:rFonts w:ascii="Times New Roman" w:hAnsi="Times New Roman"/>
              </w:rPr>
            </w:pPr>
            <w:r w:rsidRPr="00E7166C">
              <w:rPr>
                <w:rFonts w:ascii="Times New Roman" w:hAnsi="Times New Roman"/>
                <w:u w:color="FFFFFF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674" w:type="dxa"/>
          </w:tcPr>
          <w:p w14:paraId="764D8DC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3.6</w:t>
            </w:r>
          </w:p>
        </w:tc>
      </w:tr>
      <w:tr w:rsidR="00094BD0" w:rsidRPr="009778D8" w14:paraId="04895303" w14:textId="77777777" w:rsidTr="00094BD0">
        <w:tc>
          <w:tcPr>
            <w:tcW w:w="3205" w:type="dxa"/>
          </w:tcPr>
          <w:p w14:paraId="133434A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Объекты культурно-досуговой деятельности</w:t>
            </w:r>
          </w:p>
        </w:tc>
        <w:tc>
          <w:tcPr>
            <w:tcW w:w="4686" w:type="dxa"/>
          </w:tcPr>
          <w:p w14:paraId="54D3B258" w14:textId="77777777" w:rsidR="00094BD0" w:rsidRPr="00E76609" w:rsidRDefault="00094BD0" w:rsidP="00094BD0">
            <w:pPr>
              <w:rPr>
                <w:rFonts w:ascii="Times New Roman" w:hAnsi="Times New Roman"/>
                <w:u w:color="FFFFFF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74" w:type="dxa"/>
          </w:tcPr>
          <w:p w14:paraId="586DBA1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3.6.1</w:t>
            </w:r>
          </w:p>
        </w:tc>
      </w:tr>
      <w:tr w:rsidR="00094BD0" w:rsidRPr="009778D8" w14:paraId="523763C8" w14:textId="77777777" w:rsidTr="00094BD0">
        <w:tc>
          <w:tcPr>
            <w:tcW w:w="3205" w:type="dxa"/>
          </w:tcPr>
          <w:p w14:paraId="23424C3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Парки культуры и отдыха</w:t>
            </w:r>
          </w:p>
        </w:tc>
        <w:tc>
          <w:tcPr>
            <w:tcW w:w="4686" w:type="dxa"/>
          </w:tcPr>
          <w:p w14:paraId="4172C7AD" w14:textId="77777777" w:rsidR="00094BD0" w:rsidRPr="00E76609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парков культуры и отдыха</w:t>
            </w:r>
          </w:p>
        </w:tc>
        <w:tc>
          <w:tcPr>
            <w:tcW w:w="1674" w:type="dxa"/>
          </w:tcPr>
          <w:p w14:paraId="6B630EB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3.6.2</w:t>
            </w:r>
          </w:p>
        </w:tc>
      </w:tr>
      <w:tr w:rsidR="00094BD0" w:rsidRPr="009778D8" w14:paraId="6EB620AF" w14:textId="77777777" w:rsidTr="00094BD0">
        <w:tc>
          <w:tcPr>
            <w:tcW w:w="3205" w:type="dxa"/>
          </w:tcPr>
          <w:p w14:paraId="31FBD47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Цирки и зверинцы</w:t>
            </w:r>
          </w:p>
        </w:tc>
        <w:tc>
          <w:tcPr>
            <w:tcW w:w="4686" w:type="dxa"/>
          </w:tcPr>
          <w:p w14:paraId="25118BEE" w14:textId="77777777" w:rsidR="00094BD0" w:rsidRPr="00E76609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74" w:type="dxa"/>
          </w:tcPr>
          <w:p w14:paraId="2D31E8A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3.6.3</w:t>
            </w:r>
          </w:p>
        </w:tc>
      </w:tr>
      <w:tr w:rsidR="00094BD0" w:rsidRPr="009778D8" w14:paraId="7A7CEE7C" w14:textId="77777777" w:rsidTr="00094BD0">
        <w:tc>
          <w:tcPr>
            <w:tcW w:w="3205" w:type="dxa"/>
          </w:tcPr>
          <w:p w14:paraId="5C10BC4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4686" w:type="dxa"/>
          </w:tcPr>
          <w:p w14:paraId="0912EBFF" w14:textId="77777777" w:rsidR="00094BD0" w:rsidRPr="00711690" w:rsidRDefault="00094BD0" w:rsidP="00094BD0">
            <w:pPr>
              <w:rPr>
                <w:rFonts w:ascii="Times New Roman" w:hAnsi="Times New Roman"/>
              </w:rPr>
            </w:pPr>
            <w:r w:rsidRPr="00E7166C">
              <w:rPr>
                <w:rFonts w:ascii="Times New Roman" w:hAnsi="Times New Roman"/>
                <w:u w:color="FFFFFF"/>
              </w:rPr>
              <w:t xml:space="preserve">Размещение зданий и сооружений </w:t>
            </w:r>
            <w:r w:rsidRPr="00E7166C">
              <w:rPr>
                <w:rFonts w:ascii="Times New Roman" w:hAnsi="Times New Roman"/>
                <w:u w:color="FFFFFF"/>
              </w:rPr>
              <w:lastRenderedPageBreak/>
              <w:t>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674" w:type="dxa"/>
          </w:tcPr>
          <w:p w14:paraId="35F45C1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3.7.</w:t>
            </w:r>
          </w:p>
        </w:tc>
      </w:tr>
      <w:tr w:rsidR="00094BD0" w:rsidRPr="009778D8" w14:paraId="51FB102E" w14:textId="77777777" w:rsidTr="00094BD0">
        <w:tc>
          <w:tcPr>
            <w:tcW w:w="3205" w:type="dxa"/>
          </w:tcPr>
          <w:p w14:paraId="25D603F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Осуществление религиозных обрядов</w:t>
            </w:r>
          </w:p>
        </w:tc>
        <w:tc>
          <w:tcPr>
            <w:tcW w:w="4686" w:type="dxa"/>
          </w:tcPr>
          <w:p w14:paraId="1E639478" w14:textId="77777777" w:rsidR="00094BD0" w:rsidRPr="00E26E75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74" w:type="dxa"/>
          </w:tcPr>
          <w:p w14:paraId="6D4382B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3.7.1</w:t>
            </w:r>
          </w:p>
        </w:tc>
      </w:tr>
      <w:tr w:rsidR="00094BD0" w:rsidRPr="009778D8" w14:paraId="7453A451" w14:textId="77777777" w:rsidTr="00094BD0">
        <w:tc>
          <w:tcPr>
            <w:tcW w:w="3205" w:type="dxa"/>
          </w:tcPr>
          <w:p w14:paraId="27A8A33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Религиозное управление и образование</w:t>
            </w:r>
          </w:p>
        </w:tc>
        <w:tc>
          <w:tcPr>
            <w:tcW w:w="4686" w:type="dxa"/>
          </w:tcPr>
          <w:p w14:paraId="0B8AE534" w14:textId="77777777" w:rsidR="00094BD0" w:rsidRPr="00E26E75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74" w:type="dxa"/>
          </w:tcPr>
          <w:p w14:paraId="6A87BC6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3.7.2</w:t>
            </w:r>
          </w:p>
        </w:tc>
      </w:tr>
      <w:tr w:rsidR="00094BD0" w:rsidRPr="009778D8" w14:paraId="556E3AA3" w14:textId="77777777" w:rsidTr="00094BD0">
        <w:tc>
          <w:tcPr>
            <w:tcW w:w="3205" w:type="dxa"/>
          </w:tcPr>
          <w:p w14:paraId="47D39CA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4686" w:type="dxa"/>
          </w:tcPr>
          <w:p w14:paraId="1C2D9BCB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74" w:type="dxa"/>
          </w:tcPr>
          <w:p w14:paraId="1CBE8E8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3.10.1</w:t>
            </w:r>
          </w:p>
        </w:tc>
      </w:tr>
      <w:tr w:rsidR="00094BD0" w:rsidRPr="009778D8" w14:paraId="1D3E6A99" w14:textId="77777777" w:rsidTr="00094BD0">
        <w:tc>
          <w:tcPr>
            <w:tcW w:w="3205" w:type="dxa"/>
          </w:tcPr>
          <w:p w14:paraId="00CC738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686" w:type="dxa"/>
          </w:tcPr>
          <w:p w14:paraId="3E77F21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</w:t>
            </w:r>
            <w:r w:rsidRPr="00FB080E">
              <w:rPr>
                <w:rFonts w:ascii="Times New Roman" w:hAnsi="Times New Roman"/>
                <w:u w:color="FFFFFF"/>
              </w:rPr>
              <w:t>с кодами 4.5 - 4.8.2</w:t>
            </w:r>
            <w:r w:rsidRPr="009778D8">
              <w:rPr>
                <w:rFonts w:ascii="Times New Roman" w:hAnsi="Times New Roman"/>
              </w:rPr>
              <w:t>;</w:t>
            </w:r>
          </w:p>
          <w:p w14:paraId="1A8FD24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74" w:type="dxa"/>
          </w:tcPr>
          <w:p w14:paraId="1A828BE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4.2</w:t>
            </w:r>
          </w:p>
        </w:tc>
      </w:tr>
      <w:tr w:rsidR="00094BD0" w:rsidRPr="009778D8" w14:paraId="12A255DB" w14:textId="77777777" w:rsidTr="00094BD0">
        <w:tc>
          <w:tcPr>
            <w:tcW w:w="3205" w:type="dxa"/>
          </w:tcPr>
          <w:p w14:paraId="7E8C3A3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Рынки</w:t>
            </w:r>
          </w:p>
        </w:tc>
        <w:tc>
          <w:tcPr>
            <w:tcW w:w="4686" w:type="dxa"/>
          </w:tcPr>
          <w:p w14:paraId="64A2002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35ECF6F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74" w:type="dxa"/>
          </w:tcPr>
          <w:p w14:paraId="5ECA516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4.3</w:t>
            </w:r>
          </w:p>
        </w:tc>
      </w:tr>
      <w:tr w:rsidR="00094BD0" w:rsidRPr="009778D8" w14:paraId="2631786A" w14:textId="77777777" w:rsidTr="00094BD0">
        <w:tc>
          <w:tcPr>
            <w:tcW w:w="3205" w:type="dxa"/>
          </w:tcPr>
          <w:p w14:paraId="78C4802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4686" w:type="dxa"/>
          </w:tcPr>
          <w:p w14:paraId="25766BC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74" w:type="dxa"/>
          </w:tcPr>
          <w:p w14:paraId="4B12AAD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4.4</w:t>
            </w:r>
          </w:p>
        </w:tc>
      </w:tr>
      <w:tr w:rsidR="00094BD0" w:rsidRPr="009778D8" w14:paraId="6FCE5436" w14:textId="77777777" w:rsidTr="00094BD0">
        <w:tc>
          <w:tcPr>
            <w:tcW w:w="3205" w:type="dxa"/>
          </w:tcPr>
          <w:p w14:paraId="52E540B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Банковская и страховая деятельность</w:t>
            </w:r>
          </w:p>
        </w:tc>
        <w:tc>
          <w:tcPr>
            <w:tcW w:w="4686" w:type="dxa"/>
          </w:tcPr>
          <w:p w14:paraId="3FF08DE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674" w:type="dxa"/>
          </w:tcPr>
          <w:p w14:paraId="0A801C6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4.5</w:t>
            </w:r>
          </w:p>
        </w:tc>
      </w:tr>
      <w:tr w:rsidR="00094BD0" w:rsidRPr="009778D8" w14:paraId="7582FFBE" w14:textId="77777777" w:rsidTr="00094BD0">
        <w:tc>
          <w:tcPr>
            <w:tcW w:w="3205" w:type="dxa"/>
          </w:tcPr>
          <w:p w14:paraId="59818FA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4686" w:type="dxa"/>
          </w:tcPr>
          <w:p w14:paraId="5A71EDF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74" w:type="dxa"/>
          </w:tcPr>
          <w:p w14:paraId="5FC3CC5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4.6</w:t>
            </w:r>
          </w:p>
        </w:tc>
      </w:tr>
      <w:tr w:rsidR="00094BD0" w:rsidRPr="009778D8" w14:paraId="36D1163F" w14:textId="77777777" w:rsidTr="00094BD0">
        <w:tc>
          <w:tcPr>
            <w:tcW w:w="3205" w:type="dxa"/>
          </w:tcPr>
          <w:p w14:paraId="3D9A0992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4686" w:type="dxa"/>
          </w:tcPr>
          <w:p w14:paraId="596DEEF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74" w:type="dxa"/>
          </w:tcPr>
          <w:p w14:paraId="697489A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4.7</w:t>
            </w:r>
          </w:p>
        </w:tc>
      </w:tr>
      <w:tr w:rsidR="00094BD0" w:rsidRPr="009778D8" w14:paraId="5B0B324F" w14:textId="77777777" w:rsidTr="00094BD0">
        <w:tc>
          <w:tcPr>
            <w:tcW w:w="3205" w:type="dxa"/>
          </w:tcPr>
          <w:p w14:paraId="0E4F352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4686" w:type="dxa"/>
          </w:tcPr>
          <w:p w14:paraId="0FB79B0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74" w:type="dxa"/>
          </w:tcPr>
          <w:p w14:paraId="11C2037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4.8.1</w:t>
            </w:r>
          </w:p>
        </w:tc>
      </w:tr>
      <w:tr w:rsidR="00094BD0" w:rsidRPr="009778D8" w14:paraId="1DE73DBC" w14:textId="77777777" w:rsidTr="00094BD0">
        <w:tc>
          <w:tcPr>
            <w:tcW w:w="3205" w:type="dxa"/>
          </w:tcPr>
          <w:p w14:paraId="5795F13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spellStart"/>
            <w:r w:rsidRPr="009778D8">
              <w:rPr>
                <w:rFonts w:ascii="Times New Roman" w:hAnsi="Times New Roman"/>
              </w:rPr>
              <w:t>Выставочно</w:t>
            </w:r>
            <w:proofErr w:type="spellEnd"/>
            <w:r w:rsidRPr="009778D8">
              <w:rPr>
                <w:rFonts w:ascii="Times New Roman" w:hAnsi="Times New Roman"/>
              </w:rPr>
              <w:t>-ярмарочная деятельность</w:t>
            </w:r>
          </w:p>
        </w:tc>
        <w:tc>
          <w:tcPr>
            <w:tcW w:w="4686" w:type="dxa"/>
          </w:tcPr>
          <w:p w14:paraId="2E54AA9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9778D8">
              <w:rPr>
                <w:rFonts w:ascii="Times New Roman" w:hAnsi="Times New Roman"/>
              </w:rPr>
              <w:t>выставочно</w:t>
            </w:r>
            <w:proofErr w:type="spellEnd"/>
            <w:r w:rsidRPr="009778D8">
              <w:rPr>
                <w:rFonts w:ascii="Times New Roman" w:hAnsi="Times New Roman"/>
              </w:rPr>
              <w:t xml:space="preserve">-ярмарочной и </w:t>
            </w:r>
            <w:proofErr w:type="spellStart"/>
            <w:r w:rsidRPr="009778D8">
              <w:rPr>
                <w:rFonts w:ascii="Times New Roman" w:hAnsi="Times New Roman"/>
              </w:rPr>
              <w:t>конгрессной</w:t>
            </w:r>
            <w:proofErr w:type="spellEnd"/>
            <w:r w:rsidRPr="009778D8">
              <w:rPr>
                <w:rFonts w:ascii="Times New Roman" w:hAnsi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74" w:type="dxa"/>
          </w:tcPr>
          <w:p w14:paraId="01225A1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4.10</w:t>
            </w:r>
          </w:p>
        </w:tc>
      </w:tr>
      <w:tr w:rsidR="00094BD0" w:rsidRPr="009778D8" w14:paraId="1D734A95" w14:textId="77777777" w:rsidTr="00094BD0">
        <w:tc>
          <w:tcPr>
            <w:tcW w:w="3205" w:type="dxa"/>
          </w:tcPr>
          <w:p w14:paraId="4B38282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4686" w:type="dxa"/>
          </w:tcPr>
          <w:p w14:paraId="4469DAE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74" w:type="dxa"/>
          </w:tcPr>
          <w:p w14:paraId="2C002AB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5.1.2</w:t>
            </w:r>
          </w:p>
        </w:tc>
      </w:tr>
      <w:tr w:rsidR="00094BD0" w:rsidRPr="009778D8" w14:paraId="350D3F76" w14:textId="77777777" w:rsidTr="00094BD0">
        <w:tc>
          <w:tcPr>
            <w:tcW w:w="3205" w:type="dxa"/>
          </w:tcPr>
          <w:p w14:paraId="6B00EE06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4686" w:type="dxa"/>
          </w:tcPr>
          <w:p w14:paraId="1DB8495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74" w:type="dxa"/>
          </w:tcPr>
          <w:p w14:paraId="41E2CE3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5.1.3</w:t>
            </w:r>
          </w:p>
        </w:tc>
      </w:tr>
      <w:tr w:rsidR="00094BD0" w:rsidRPr="009778D8" w14:paraId="131C0D01" w14:textId="77777777" w:rsidTr="00094BD0">
        <w:tc>
          <w:tcPr>
            <w:tcW w:w="3205" w:type="dxa"/>
          </w:tcPr>
          <w:p w14:paraId="58486FE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4686" w:type="dxa"/>
          </w:tcPr>
          <w:p w14:paraId="6DF9C92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Pr="00D923C0">
              <w:rPr>
                <w:rFonts w:ascii="Times New Roman" w:hAnsi="Times New Roman"/>
                <w:u w:color="FFFFFF"/>
              </w:rPr>
              <w:t xml:space="preserve">, </w:t>
            </w:r>
            <w:proofErr w:type="spellStart"/>
            <w:r w:rsidRPr="00D923C0">
              <w:rPr>
                <w:rFonts w:ascii="Times New Roman" w:hAnsi="Times New Roman"/>
                <w:u w:color="FFFFFF"/>
              </w:rPr>
              <w:t>Росгвардии</w:t>
            </w:r>
            <w:proofErr w:type="spellEnd"/>
            <w:r w:rsidRPr="009778D8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22A7E8D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гражданской обороны, за исключением объектов гражданской обороны, являющихся </w:t>
            </w:r>
            <w:r w:rsidRPr="009778D8">
              <w:rPr>
                <w:rFonts w:ascii="Times New Roman" w:hAnsi="Times New Roman"/>
              </w:rPr>
              <w:lastRenderedPageBreak/>
              <w:t>частями производственных зданий</w:t>
            </w:r>
          </w:p>
        </w:tc>
        <w:tc>
          <w:tcPr>
            <w:tcW w:w="1674" w:type="dxa"/>
          </w:tcPr>
          <w:p w14:paraId="1E9D499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8.3</w:t>
            </w:r>
          </w:p>
        </w:tc>
      </w:tr>
      <w:tr w:rsidR="00094BD0" w:rsidRPr="009778D8" w14:paraId="081CC0D8" w14:textId="77777777" w:rsidTr="00094BD0">
        <w:tc>
          <w:tcPr>
            <w:tcW w:w="3205" w:type="dxa"/>
          </w:tcPr>
          <w:p w14:paraId="362BA43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Историко-культурная деятельность</w:t>
            </w:r>
          </w:p>
        </w:tc>
        <w:tc>
          <w:tcPr>
            <w:tcW w:w="4686" w:type="dxa"/>
          </w:tcPr>
          <w:p w14:paraId="4347F5C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</w:t>
            </w:r>
            <w:r w:rsidRPr="00FB080E">
              <w:rPr>
                <w:rFonts w:ascii="Times New Roman" w:hAnsi="Times New Roman"/>
                <w:u w:color="FFFFFF"/>
              </w:rPr>
              <w:t>исторических поселений,</w:t>
            </w:r>
            <w:r w:rsidRPr="009778D8">
              <w:rPr>
                <w:rFonts w:ascii="Times New Roman" w:hAnsi="Times New Roman"/>
              </w:rPr>
              <w:t xml:space="preserve">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74" w:type="dxa"/>
          </w:tcPr>
          <w:p w14:paraId="3AAC895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9.3</w:t>
            </w:r>
          </w:p>
        </w:tc>
      </w:tr>
      <w:tr w:rsidR="00094BD0" w:rsidRPr="009778D8" w14:paraId="1E884834" w14:textId="77777777" w:rsidTr="00094BD0">
        <w:tc>
          <w:tcPr>
            <w:tcW w:w="3205" w:type="dxa"/>
          </w:tcPr>
          <w:p w14:paraId="521EDED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4686" w:type="dxa"/>
          </w:tcPr>
          <w:p w14:paraId="05576C5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D923C0">
              <w:rPr>
                <w:rFonts w:ascii="Times New Roman" w:hAnsi="Times New Roman"/>
                <w:u w:color="FFFFFF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74" w:type="dxa"/>
          </w:tcPr>
          <w:p w14:paraId="05E4331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12.0</w:t>
            </w:r>
          </w:p>
        </w:tc>
      </w:tr>
      <w:tr w:rsidR="00094BD0" w:rsidRPr="009778D8" w14:paraId="3E1D62D9" w14:textId="77777777" w:rsidTr="00094BD0">
        <w:tc>
          <w:tcPr>
            <w:tcW w:w="3205" w:type="dxa"/>
          </w:tcPr>
          <w:p w14:paraId="6D46C6B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4686" w:type="dxa"/>
          </w:tcPr>
          <w:p w14:paraId="4F42FDF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5815437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74" w:type="dxa"/>
          </w:tcPr>
          <w:p w14:paraId="42C9430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12.0.1</w:t>
            </w:r>
          </w:p>
        </w:tc>
      </w:tr>
      <w:tr w:rsidR="00094BD0" w:rsidRPr="009778D8" w14:paraId="194A7E35" w14:textId="77777777" w:rsidTr="00094BD0">
        <w:tc>
          <w:tcPr>
            <w:tcW w:w="3205" w:type="dxa"/>
          </w:tcPr>
          <w:p w14:paraId="0865E99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4686" w:type="dxa"/>
          </w:tcPr>
          <w:p w14:paraId="48BFEA2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74" w:type="dxa"/>
          </w:tcPr>
          <w:p w14:paraId="0586A3E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59D86DF3" w14:textId="77777777" w:rsidR="00094BD0" w:rsidRDefault="00094BD0" w:rsidP="00094BD0">
      <w:pPr>
        <w:rPr>
          <w:rFonts w:ascii="Times New Roman" w:hAnsi="Times New Roman"/>
        </w:rPr>
      </w:pPr>
    </w:p>
    <w:p w14:paraId="5EFEF40B" w14:textId="77777777" w:rsidR="00094BD0" w:rsidRDefault="00094BD0" w:rsidP="00094BD0">
      <w:pPr>
        <w:rPr>
          <w:rFonts w:ascii="Times New Roman" w:hAnsi="Times New Roman"/>
        </w:rPr>
      </w:pPr>
    </w:p>
    <w:p w14:paraId="75E531FE" w14:textId="77777777" w:rsidR="00094BD0" w:rsidRDefault="00094BD0" w:rsidP="00094BD0">
      <w:pPr>
        <w:rPr>
          <w:rFonts w:ascii="Times New Roman" w:hAnsi="Times New Roman"/>
        </w:rPr>
      </w:pPr>
    </w:p>
    <w:p w14:paraId="74BBE1F8" w14:textId="77777777" w:rsidR="00094BD0" w:rsidRDefault="00094BD0" w:rsidP="00094BD0">
      <w:pPr>
        <w:rPr>
          <w:rFonts w:ascii="Times New Roman" w:hAnsi="Times New Roman"/>
        </w:rPr>
      </w:pPr>
    </w:p>
    <w:p w14:paraId="66D8DB4E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9778D8" w14:paraId="5A99F4E9" w14:textId="77777777" w:rsidTr="00094BD0">
        <w:tc>
          <w:tcPr>
            <w:tcW w:w="9345" w:type="dxa"/>
            <w:gridSpan w:val="3"/>
          </w:tcPr>
          <w:p w14:paraId="2862350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08D988DD" w14:textId="77777777" w:rsidTr="00094BD0">
        <w:tc>
          <w:tcPr>
            <w:tcW w:w="2547" w:type="dxa"/>
          </w:tcPr>
          <w:p w14:paraId="5F55698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6ABE6CE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2664ECB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3C0B7880" w14:textId="77777777" w:rsidTr="00094BD0">
        <w:tc>
          <w:tcPr>
            <w:tcW w:w="2547" w:type="dxa"/>
          </w:tcPr>
          <w:p w14:paraId="1C64471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103" w:type="dxa"/>
          </w:tcPr>
          <w:p w14:paraId="4E08687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339D7E8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696253B6" w14:textId="77777777" w:rsidTr="00094BD0">
        <w:tc>
          <w:tcPr>
            <w:tcW w:w="2547" w:type="dxa"/>
          </w:tcPr>
          <w:p w14:paraId="1F1AAB95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103" w:type="dxa"/>
          </w:tcPr>
          <w:p w14:paraId="5D3527E1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5B47B7C8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7C326812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96"/>
        <w:gridCol w:w="4980"/>
        <w:gridCol w:w="1689"/>
      </w:tblGrid>
      <w:tr w:rsidR="00094BD0" w:rsidRPr="009778D8" w14:paraId="170EF7EA" w14:textId="77777777" w:rsidTr="00094BD0">
        <w:tc>
          <w:tcPr>
            <w:tcW w:w="9565" w:type="dxa"/>
            <w:gridSpan w:val="3"/>
          </w:tcPr>
          <w:p w14:paraId="34CF7D8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417FCA72" w14:textId="77777777" w:rsidTr="00094BD0">
        <w:tc>
          <w:tcPr>
            <w:tcW w:w="2896" w:type="dxa"/>
          </w:tcPr>
          <w:p w14:paraId="3449800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980" w:type="dxa"/>
          </w:tcPr>
          <w:p w14:paraId="02C0A8D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89" w:type="dxa"/>
          </w:tcPr>
          <w:p w14:paraId="3419167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6E40CF49" w14:textId="77777777" w:rsidTr="00094BD0">
        <w:tc>
          <w:tcPr>
            <w:tcW w:w="2896" w:type="dxa"/>
          </w:tcPr>
          <w:p w14:paraId="5E86418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4980" w:type="dxa"/>
          </w:tcPr>
          <w:p w14:paraId="5F8C577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FB080E">
              <w:rPr>
                <w:rFonts w:ascii="Times New Roman" w:hAnsi="Times New Roman"/>
                <w:u w:color="FFFFFF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89" w:type="dxa"/>
          </w:tcPr>
          <w:p w14:paraId="260378D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3.8</w:t>
            </w:r>
          </w:p>
        </w:tc>
      </w:tr>
      <w:tr w:rsidR="00094BD0" w:rsidRPr="009778D8" w14:paraId="72F276C6" w14:textId="77777777" w:rsidTr="00094BD0">
        <w:tc>
          <w:tcPr>
            <w:tcW w:w="2896" w:type="dxa"/>
          </w:tcPr>
          <w:p w14:paraId="475D204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Государственное управление</w:t>
            </w:r>
          </w:p>
        </w:tc>
        <w:tc>
          <w:tcPr>
            <w:tcW w:w="4980" w:type="dxa"/>
          </w:tcPr>
          <w:p w14:paraId="5AAC07E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89" w:type="dxa"/>
          </w:tcPr>
          <w:p w14:paraId="14B8070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3.8.1</w:t>
            </w:r>
          </w:p>
        </w:tc>
      </w:tr>
      <w:tr w:rsidR="00094BD0" w:rsidRPr="009778D8" w14:paraId="6E5DE045" w14:textId="77777777" w:rsidTr="00094BD0">
        <w:tc>
          <w:tcPr>
            <w:tcW w:w="2896" w:type="dxa"/>
          </w:tcPr>
          <w:p w14:paraId="5AC384F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Представительская деятельность</w:t>
            </w:r>
          </w:p>
        </w:tc>
        <w:tc>
          <w:tcPr>
            <w:tcW w:w="4980" w:type="dxa"/>
          </w:tcPr>
          <w:p w14:paraId="19D0B4F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89" w:type="dxa"/>
          </w:tcPr>
          <w:p w14:paraId="76BA911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3.8.2</w:t>
            </w:r>
          </w:p>
        </w:tc>
      </w:tr>
      <w:tr w:rsidR="00094BD0" w:rsidRPr="009778D8" w14:paraId="5CF41E98" w14:textId="77777777" w:rsidTr="00094BD0">
        <w:tc>
          <w:tcPr>
            <w:tcW w:w="2896" w:type="dxa"/>
          </w:tcPr>
          <w:p w14:paraId="2271B61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4980" w:type="dxa"/>
          </w:tcPr>
          <w:p w14:paraId="7F62A5E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зданий и сооружений, предназначенных для проведения научных </w:t>
            </w:r>
            <w:r w:rsidRPr="00920A78">
              <w:rPr>
                <w:rFonts w:ascii="Times New Roman" w:hAnsi="Times New Roman"/>
              </w:rPr>
              <w:lastRenderedPageBreak/>
              <w:t>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89" w:type="dxa"/>
          </w:tcPr>
          <w:p w14:paraId="0682A4A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3.9.2</w:t>
            </w:r>
          </w:p>
        </w:tc>
      </w:tr>
      <w:tr w:rsidR="00094BD0" w:rsidRPr="009778D8" w14:paraId="0FCCE790" w14:textId="77777777" w:rsidTr="00094BD0">
        <w:tc>
          <w:tcPr>
            <w:tcW w:w="2896" w:type="dxa"/>
          </w:tcPr>
          <w:p w14:paraId="1C468B55" w14:textId="77777777" w:rsidR="00094BD0" w:rsidRPr="00B565B9" w:rsidRDefault="00094BD0" w:rsidP="00094BD0">
            <w:pPr>
              <w:rPr>
                <w:rFonts w:ascii="Times New Roman" w:hAnsi="Times New Roman"/>
                <w:highlight w:val="yellow"/>
              </w:rPr>
            </w:pPr>
            <w:r w:rsidRPr="009778D8">
              <w:rPr>
                <w:rFonts w:ascii="Times New Roman" w:hAnsi="Times New Roman"/>
              </w:rPr>
              <w:lastRenderedPageBreak/>
              <w:t>Приюты для животных</w:t>
            </w:r>
          </w:p>
        </w:tc>
        <w:tc>
          <w:tcPr>
            <w:tcW w:w="4980" w:type="dxa"/>
          </w:tcPr>
          <w:p w14:paraId="595BF4C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37C93E6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3E6C7274" w14:textId="77777777" w:rsidR="00094BD0" w:rsidRPr="00B565B9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89" w:type="dxa"/>
          </w:tcPr>
          <w:p w14:paraId="616F8EFA" w14:textId="77777777" w:rsidR="00094BD0" w:rsidRPr="00B565B9" w:rsidRDefault="00094BD0" w:rsidP="00094BD0">
            <w:pPr>
              <w:rPr>
                <w:rFonts w:ascii="Times New Roman" w:hAnsi="Times New Roman"/>
                <w:highlight w:val="yellow"/>
              </w:rPr>
            </w:pPr>
            <w:r w:rsidRPr="009778D8">
              <w:rPr>
                <w:rFonts w:ascii="Times New Roman" w:hAnsi="Times New Roman"/>
              </w:rPr>
              <w:t>3.10.2</w:t>
            </w:r>
          </w:p>
        </w:tc>
      </w:tr>
      <w:tr w:rsidR="00094BD0" w:rsidRPr="009778D8" w14:paraId="4894B619" w14:textId="77777777" w:rsidTr="00094BD0">
        <w:tc>
          <w:tcPr>
            <w:tcW w:w="2896" w:type="dxa"/>
          </w:tcPr>
          <w:p w14:paraId="42DC318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4980" w:type="dxa"/>
          </w:tcPr>
          <w:p w14:paraId="1464634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89" w:type="dxa"/>
          </w:tcPr>
          <w:p w14:paraId="6A40875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4.1</w:t>
            </w:r>
          </w:p>
        </w:tc>
      </w:tr>
      <w:tr w:rsidR="00094BD0" w:rsidRPr="00147A6D" w14:paraId="0CA23249" w14:textId="77777777" w:rsidTr="00094BD0">
        <w:tc>
          <w:tcPr>
            <w:tcW w:w="2896" w:type="dxa"/>
          </w:tcPr>
          <w:p w14:paraId="0C1ABE58" w14:textId="77777777" w:rsidR="00094BD0" w:rsidRPr="00147A6D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4980" w:type="dxa"/>
          </w:tcPr>
          <w:p w14:paraId="7904E09A" w14:textId="77777777" w:rsidR="00094BD0" w:rsidRPr="00147A6D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89" w:type="dxa"/>
          </w:tcPr>
          <w:p w14:paraId="4B295B59" w14:textId="77777777" w:rsidR="00094BD0" w:rsidRPr="00147A6D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</w:t>
            </w:r>
          </w:p>
        </w:tc>
      </w:tr>
      <w:tr w:rsidR="00094BD0" w:rsidRPr="00147A6D" w14:paraId="5FA3E227" w14:textId="77777777" w:rsidTr="00094BD0">
        <w:tc>
          <w:tcPr>
            <w:tcW w:w="2896" w:type="dxa"/>
          </w:tcPr>
          <w:p w14:paraId="456FE2E6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4980" w:type="dxa"/>
          </w:tcPr>
          <w:p w14:paraId="70607D39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89" w:type="dxa"/>
          </w:tcPr>
          <w:p w14:paraId="40B0F495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4.9.1.1</w:t>
            </w:r>
          </w:p>
        </w:tc>
      </w:tr>
      <w:tr w:rsidR="00094BD0" w:rsidRPr="00147A6D" w14:paraId="314339DF" w14:textId="77777777" w:rsidTr="00094BD0">
        <w:tc>
          <w:tcPr>
            <w:tcW w:w="2896" w:type="dxa"/>
          </w:tcPr>
          <w:p w14:paraId="2D27CCD5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4980" w:type="dxa"/>
          </w:tcPr>
          <w:p w14:paraId="6AE9D8F9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89" w:type="dxa"/>
          </w:tcPr>
          <w:p w14:paraId="2835C13E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4.9.1.2</w:t>
            </w:r>
          </w:p>
        </w:tc>
      </w:tr>
      <w:tr w:rsidR="00094BD0" w:rsidRPr="00147A6D" w14:paraId="62D7D598" w14:textId="77777777" w:rsidTr="00094BD0">
        <w:tc>
          <w:tcPr>
            <w:tcW w:w="2896" w:type="dxa"/>
          </w:tcPr>
          <w:p w14:paraId="7B0FEB6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4980" w:type="dxa"/>
          </w:tcPr>
          <w:p w14:paraId="2CC62AD4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89" w:type="dxa"/>
          </w:tcPr>
          <w:p w14:paraId="4965D637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4.9.1.3</w:t>
            </w:r>
          </w:p>
        </w:tc>
      </w:tr>
      <w:tr w:rsidR="00094BD0" w:rsidRPr="00147A6D" w14:paraId="68EED709" w14:textId="77777777" w:rsidTr="00094BD0">
        <w:tc>
          <w:tcPr>
            <w:tcW w:w="2896" w:type="dxa"/>
          </w:tcPr>
          <w:p w14:paraId="0D2A0B5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4980" w:type="dxa"/>
          </w:tcPr>
          <w:p w14:paraId="21023B16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 xml:space="preserve">Размещение мастерских, предназначенных </w:t>
            </w:r>
            <w:r w:rsidRPr="00920A78">
              <w:rPr>
                <w:rFonts w:ascii="Times New Roman" w:hAnsi="Times New Roman"/>
              </w:rPr>
              <w:lastRenderedPageBreak/>
              <w:t>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89" w:type="dxa"/>
          </w:tcPr>
          <w:p w14:paraId="6DA18817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4.9.1.4</w:t>
            </w:r>
          </w:p>
        </w:tc>
      </w:tr>
      <w:tr w:rsidR="00094BD0" w:rsidRPr="009778D8" w14:paraId="2F1CBC1A" w14:textId="77777777" w:rsidTr="00094BD0">
        <w:tc>
          <w:tcPr>
            <w:tcW w:w="2896" w:type="dxa"/>
          </w:tcPr>
          <w:p w14:paraId="2DBC57B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lastRenderedPageBreak/>
              <w:t>Связь</w:t>
            </w:r>
          </w:p>
        </w:tc>
        <w:tc>
          <w:tcPr>
            <w:tcW w:w="4980" w:type="dxa"/>
          </w:tcPr>
          <w:p w14:paraId="2D7D494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</w:t>
            </w:r>
            <w:r w:rsidRPr="00FB080E">
              <w:rPr>
                <w:rFonts w:ascii="Times New Roman" w:hAnsi="Times New Roman"/>
                <w:u w:color="FFFFFF"/>
              </w:rPr>
              <w:t>видов разрешенного использования с кодами 3.1.1, 3.2.3</w:t>
            </w:r>
          </w:p>
        </w:tc>
        <w:tc>
          <w:tcPr>
            <w:tcW w:w="1689" w:type="dxa"/>
          </w:tcPr>
          <w:p w14:paraId="3A717ED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6.8</w:t>
            </w:r>
          </w:p>
        </w:tc>
      </w:tr>
    </w:tbl>
    <w:p w14:paraId="7C6906C9" w14:textId="77777777" w:rsidR="00094BD0" w:rsidRDefault="00094BD0" w:rsidP="00094BD0">
      <w:pPr>
        <w:rPr>
          <w:rFonts w:ascii="Times New Roman" w:hAnsi="Times New Roman"/>
        </w:rPr>
      </w:pPr>
    </w:p>
    <w:p w14:paraId="790F34C5" w14:textId="77777777" w:rsidR="00094BD0" w:rsidRDefault="00094BD0" w:rsidP="00094BD0">
      <w:pPr>
        <w:rPr>
          <w:rFonts w:ascii="Times New Roman" w:hAnsi="Times New Roman"/>
        </w:rPr>
      </w:pPr>
    </w:p>
    <w:p w14:paraId="57686ABE" w14:textId="77777777" w:rsidR="00094BD0" w:rsidRDefault="00094BD0" w:rsidP="00094BD0">
      <w:pPr>
        <w:rPr>
          <w:rFonts w:ascii="Times New Roman" w:hAnsi="Times New Roman"/>
        </w:rPr>
      </w:pPr>
    </w:p>
    <w:p w14:paraId="5BD3DA8E" w14:textId="77777777" w:rsidR="00094BD0" w:rsidRPr="009778D8" w:rsidRDefault="00094BD0" w:rsidP="00094BD0">
      <w:pPr>
        <w:rPr>
          <w:rFonts w:ascii="Times New Roman" w:hAnsi="Times New Roman"/>
        </w:rPr>
      </w:pPr>
    </w:p>
    <w:p w14:paraId="69746A20" w14:textId="77777777" w:rsidR="00094BD0" w:rsidRPr="009778D8" w:rsidRDefault="00094BD0" w:rsidP="00094BD0">
      <w:pPr>
        <w:tabs>
          <w:tab w:val="left" w:pos="0"/>
        </w:tabs>
        <w:spacing w:after="240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Статья 24. Перечень видов разрешенного использования земельных участков и объектов капитального строительства в производственных зонах</w:t>
      </w:r>
    </w:p>
    <w:p w14:paraId="32184716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9778D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b/>
          <w:sz w:val="28"/>
          <w:szCs w:val="28"/>
        </w:rPr>
        <w:t xml:space="preserve"> Производственная зона</w:t>
      </w:r>
    </w:p>
    <w:p w14:paraId="686BDB53" w14:textId="77777777" w:rsidR="00094BD0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Зона П</w:t>
      </w:r>
      <w:proofErr w:type="gramStart"/>
      <w:r w:rsidRPr="009778D8">
        <w:rPr>
          <w:rFonts w:ascii="Times New Roman" w:hAnsi="Times New Roman"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предназначена для размещения производственных, коммунальных и складских объектов с различными нормативами воздействия на окружающую среду, размещения необходимых объектов инженерной и транспортной инфраструктуры, установления санитарно-защитных зон объектов в соответствии с требованиями технических регламентов.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074"/>
        <w:gridCol w:w="1701"/>
      </w:tblGrid>
      <w:tr w:rsidR="00094BD0" w:rsidRPr="009778D8" w14:paraId="3A5C2E7E" w14:textId="77777777" w:rsidTr="00094BD0">
        <w:tc>
          <w:tcPr>
            <w:tcW w:w="9322" w:type="dxa"/>
            <w:gridSpan w:val="3"/>
          </w:tcPr>
          <w:p w14:paraId="0CC9F22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707030B7" w14:textId="77777777" w:rsidTr="00094BD0">
        <w:tc>
          <w:tcPr>
            <w:tcW w:w="2547" w:type="dxa"/>
          </w:tcPr>
          <w:p w14:paraId="7D706D9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74" w:type="dxa"/>
          </w:tcPr>
          <w:p w14:paraId="5D282CB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701" w:type="dxa"/>
          </w:tcPr>
          <w:p w14:paraId="6947540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63B0E253" w14:textId="77777777" w:rsidTr="00094BD0">
        <w:tc>
          <w:tcPr>
            <w:tcW w:w="2547" w:type="dxa"/>
          </w:tcPr>
          <w:p w14:paraId="1B09CCF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3C26C7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74" w:type="dxa"/>
          </w:tcPr>
          <w:p w14:paraId="6208527A" w14:textId="77777777" w:rsidR="00094BD0" w:rsidRPr="00BF6A75" w:rsidRDefault="00094BD0" w:rsidP="00094BD0">
            <w:pPr>
              <w:rPr>
                <w:rFonts w:ascii="Times New Roman" w:hAnsi="Times New Roman"/>
              </w:rPr>
            </w:pPr>
            <w:r w:rsidRPr="003C26C7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C26C7">
              <w:rPr>
                <w:rFonts w:ascii="Times New Roman" w:hAnsi="Times New Roman"/>
              </w:rPr>
              <w:t>машино</w:t>
            </w:r>
            <w:proofErr w:type="spellEnd"/>
            <w:r w:rsidRPr="003C26C7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701" w:type="dxa"/>
          </w:tcPr>
          <w:p w14:paraId="7451081B" w14:textId="77777777" w:rsidR="00094BD0" w:rsidRPr="003C26C7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2.7.1</w:t>
            </w:r>
          </w:p>
        </w:tc>
      </w:tr>
      <w:tr w:rsidR="00094BD0" w:rsidRPr="009778D8" w14:paraId="66DE7F44" w14:textId="77777777" w:rsidTr="00094BD0">
        <w:tc>
          <w:tcPr>
            <w:tcW w:w="2547" w:type="dxa"/>
          </w:tcPr>
          <w:p w14:paraId="13E7875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74" w:type="dxa"/>
          </w:tcPr>
          <w:p w14:paraId="34409BE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BF6A75">
              <w:rPr>
                <w:rFonts w:ascii="Times New Roman" w:hAnsi="Times New Roman"/>
              </w:rPr>
              <w:t xml:space="preserve">Размещение зданий и сооружений в целях обеспечения физических и юридических лиц </w:t>
            </w:r>
            <w:r w:rsidRPr="00BF6A75">
              <w:rPr>
                <w:rFonts w:ascii="Times New Roman" w:hAnsi="Times New Roman"/>
              </w:rPr>
              <w:lastRenderedPageBreak/>
              <w:t>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701" w:type="dxa"/>
          </w:tcPr>
          <w:p w14:paraId="2DA9D1B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3.1</w:t>
            </w:r>
          </w:p>
        </w:tc>
      </w:tr>
      <w:tr w:rsidR="00094BD0" w:rsidRPr="009778D8" w14:paraId="75ADA272" w14:textId="77777777" w:rsidTr="00094BD0">
        <w:tc>
          <w:tcPr>
            <w:tcW w:w="2547" w:type="dxa"/>
          </w:tcPr>
          <w:p w14:paraId="00C5393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Предоставление коммунальных услуг</w:t>
            </w:r>
          </w:p>
        </w:tc>
        <w:tc>
          <w:tcPr>
            <w:tcW w:w="5074" w:type="dxa"/>
          </w:tcPr>
          <w:p w14:paraId="29316AFF" w14:textId="77777777" w:rsidR="00094BD0" w:rsidRPr="00BF6A75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701" w:type="dxa"/>
          </w:tcPr>
          <w:p w14:paraId="67E274F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3.1.1</w:t>
            </w:r>
          </w:p>
        </w:tc>
      </w:tr>
      <w:tr w:rsidR="00094BD0" w:rsidRPr="009778D8" w14:paraId="3295E3F2" w14:textId="77777777" w:rsidTr="00094BD0">
        <w:tc>
          <w:tcPr>
            <w:tcW w:w="2547" w:type="dxa"/>
          </w:tcPr>
          <w:p w14:paraId="213DE3E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74" w:type="dxa"/>
          </w:tcPr>
          <w:p w14:paraId="5E5DE652" w14:textId="77777777" w:rsidR="00094BD0" w:rsidRPr="00BF6A75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701" w:type="dxa"/>
          </w:tcPr>
          <w:p w14:paraId="5359AED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3.1.2</w:t>
            </w:r>
          </w:p>
        </w:tc>
      </w:tr>
      <w:tr w:rsidR="00094BD0" w:rsidRPr="009778D8" w14:paraId="0B7DF785" w14:textId="77777777" w:rsidTr="00094BD0">
        <w:tc>
          <w:tcPr>
            <w:tcW w:w="2547" w:type="dxa"/>
          </w:tcPr>
          <w:p w14:paraId="3B56935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5074" w:type="dxa"/>
          </w:tcPr>
          <w:p w14:paraId="035EE43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</w:tcPr>
          <w:p w14:paraId="6A66F97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3.3</w:t>
            </w:r>
          </w:p>
        </w:tc>
      </w:tr>
      <w:tr w:rsidR="00094BD0" w:rsidRPr="009778D8" w14:paraId="274AFA92" w14:textId="77777777" w:rsidTr="00094BD0">
        <w:tc>
          <w:tcPr>
            <w:tcW w:w="2547" w:type="dxa"/>
          </w:tcPr>
          <w:p w14:paraId="7A8D6B4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74" w:type="dxa"/>
          </w:tcPr>
          <w:p w14:paraId="1E58707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701" w:type="dxa"/>
          </w:tcPr>
          <w:p w14:paraId="41DF1C3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3.9.1</w:t>
            </w:r>
          </w:p>
        </w:tc>
      </w:tr>
      <w:tr w:rsidR="00094BD0" w:rsidRPr="009778D8" w14:paraId="4EE32720" w14:textId="77777777" w:rsidTr="00094BD0">
        <w:tc>
          <w:tcPr>
            <w:tcW w:w="2547" w:type="dxa"/>
          </w:tcPr>
          <w:p w14:paraId="027B858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Проведение научных исследований</w:t>
            </w:r>
          </w:p>
        </w:tc>
        <w:tc>
          <w:tcPr>
            <w:tcW w:w="5074" w:type="dxa"/>
          </w:tcPr>
          <w:p w14:paraId="57BEB21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</w:t>
            </w:r>
            <w:r w:rsidRPr="00920A78">
              <w:rPr>
                <w:rFonts w:ascii="Times New Roman" w:hAnsi="Times New Roman"/>
              </w:rPr>
              <w:lastRenderedPageBreak/>
              <w:t>опытно-конструкторские центры, в том числе отраслевые)</w:t>
            </w:r>
          </w:p>
        </w:tc>
        <w:tc>
          <w:tcPr>
            <w:tcW w:w="1701" w:type="dxa"/>
          </w:tcPr>
          <w:p w14:paraId="49C2BD4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3.9.2</w:t>
            </w:r>
          </w:p>
        </w:tc>
      </w:tr>
      <w:tr w:rsidR="00094BD0" w:rsidRPr="009778D8" w14:paraId="5EF11E8D" w14:textId="77777777" w:rsidTr="00094BD0">
        <w:tc>
          <w:tcPr>
            <w:tcW w:w="2547" w:type="dxa"/>
          </w:tcPr>
          <w:p w14:paraId="7B60DF8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Проведение научных испытаний</w:t>
            </w:r>
          </w:p>
        </w:tc>
        <w:tc>
          <w:tcPr>
            <w:tcW w:w="5074" w:type="dxa"/>
          </w:tcPr>
          <w:p w14:paraId="4E6BFCE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01" w:type="dxa"/>
          </w:tcPr>
          <w:p w14:paraId="1FD2396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3.9.3</w:t>
            </w:r>
          </w:p>
        </w:tc>
      </w:tr>
      <w:tr w:rsidR="00094BD0" w:rsidRPr="009778D8" w14:paraId="5B6B08B1" w14:textId="77777777" w:rsidTr="00094BD0">
        <w:tc>
          <w:tcPr>
            <w:tcW w:w="2547" w:type="dxa"/>
          </w:tcPr>
          <w:p w14:paraId="632DE3E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5074" w:type="dxa"/>
          </w:tcPr>
          <w:p w14:paraId="728D2F9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</w:tcPr>
          <w:p w14:paraId="2D66CA4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4.1</w:t>
            </w:r>
          </w:p>
        </w:tc>
      </w:tr>
      <w:tr w:rsidR="00094BD0" w:rsidRPr="009778D8" w14:paraId="681C162A" w14:textId="77777777" w:rsidTr="00094BD0">
        <w:tc>
          <w:tcPr>
            <w:tcW w:w="2547" w:type="dxa"/>
          </w:tcPr>
          <w:p w14:paraId="343954A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5074" w:type="dxa"/>
          </w:tcPr>
          <w:p w14:paraId="1671692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701" w:type="dxa"/>
          </w:tcPr>
          <w:p w14:paraId="17DBD8E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4.5</w:t>
            </w:r>
          </w:p>
        </w:tc>
      </w:tr>
      <w:tr w:rsidR="00094BD0" w:rsidRPr="009778D8" w14:paraId="1D200285" w14:textId="77777777" w:rsidTr="00094BD0">
        <w:tc>
          <w:tcPr>
            <w:tcW w:w="2547" w:type="dxa"/>
          </w:tcPr>
          <w:p w14:paraId="188B2EB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74" w:type="dxa"/>
          </w:tcPr>
          <w:p w14:paraId="2E8BD3B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01" w:type="dxa"/>
          </w:tcPr>
          <w:p w14:paraId="4545AD8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4D2F5868" w14:textId="77777777" w:rsidTr="00094BD0">
        <w:tc>
          <w:tcPr>
            <w:tcW w:w="2547" w:type="dxa"/>
          </w:tcPr>
          <w:p w14:paraId="700D6B4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74" w:type="dxa"/>
          </w:tcPr>
          <w:p w14:paraId="4DDA51A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701" w:type="dxa"/>
          </w:tcPr>
          <w:p w14:paraId="4B7B1DB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4.9.1</w:t>
            </w:r>
          </w:p>
        </w:tc>
      </w:tr>
      <w:tr w:rsidR="00094BD0" w:rsidRPr="009778D8" w14:paraId="0CEF700D" w14:textId="77777777" w:rsidTr="00094BD0">
        <w:tc>
          <w:tcPr>
            <w:tcW w:w="2547" w:type="dxa"/>
          </w:tcPr>
          <w:p w14:paraId="2C5F7BB4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74" w:type="dxa"/>
          </w:tcPr>
          <w:p w14:paraId="66196DC6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</w:tcPr>
          <w:p w14:paraId="7895266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4.9.1.1</w:t>
            </w:r>
          </w:p>
        </w:tc>
      </w:tr>
      <w:tr w:rsidR="00094BD0" w:rsidRPr="009778D8" w14:paraId="49A6C5D7" w14:textId="77777777" w:rsidTr="00094BD0">
        <w:tc>
          <w:tcPr>
            <w:tcW w:w="2547" w:type="dxa"/>
          </w:tcPr>
          <w:p w14:paraId="58AA5765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74" w:type="dxa"/>
          </w:tcPr>
          <w:p w14:paraId="19E7B222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</w:tcPr>
          <w:p w14:paraId="68A9802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4.9.1.2</w:t>
            </w:r>
          </w:p>
        </w:tc>
      </w:tr>
      <w:tr w:rsidR="00094BD0" w:rsidRPr="009778D8" w14:paraId="25FDCB5C" w14:textId="77777777" w:rsidTr="00094BD0">
        <w:tc>
          <w:tcPr>
            <w:tcW w:w="2547" w:type="dxa"/>
          </w:tcPr>
          <w:p w14:paraId="1E00A93E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Автомобильные </w:t>
            </w:r>
            <w:r w:rsidRPr="00920A78">
              <w:rPr>
                <w:rFonts w:ascii="Times New Roman" w:hAnsi="Times New Roman"/>
              </w:rPr>
              <w:lastRenderedPageBreak/>
              <w:t>мойки</w:t>
            </w:r>
          </w:p>
        </w:tc>
        <w:tc>
          <w:tcPr>
            <w:tcW w:w="5074" w:type="dxa"/>
          </w:tcPr>
          <w:p w14:paraId="1A6964BA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lastRenderedPageBreak/>
              <w:t xml:space="preserve">Размещение автомобильных моек, а также </w:t>
            </w:r>
            <w:r w:rsidRPr="00920A78">
              <w:rPr>
                <w:rFonts w:ascii="Times New Roman" w:hAnsi="Times New Roman"/>
              </w:rPr>
              <w:lastRenderedPageBreak/>
              <w:t>размещение магазинов сопутствующей торговли</w:t>
            </w:r>
          </w:p>
        </w:tc>
        <w:tc>
          <w:tcPr>
            <w:tcW w:w="1701" w:type="dxa"/>
          </w:tcPr>
          <w:p w14:paraId="5849E5B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4.9.1.3</w:t>
            </w:r>
          </w:p>
        </w:tc>
      </w:tr>
      <w:tr w:rsidR="00094BD0" w:rsidRPr="009778D8" w14:paraId="5E6AF6CC" w14:textId="77777777" w:rsidTr="00094BD0">
        <w:tc>
          <w:tcPr>
            <w:tcW w:w="2547" w:type="dxa"/>
          </w:tcPr>
          <w:p w14:paraId="146F5F44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Ремонт автомобилей</w:t>
            </w:r>
          </w:p>
        </w:tc>
        <w:tc>
          <w:tcPr>
            <w:tcW w:w="5074" w:type="dxa"/>
          </w:tcPr>
          <w:p w14:paraId="0FA67B30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01" w:type="dxa"/>
          </w:tcPr>
          <w:p w14:paraId="00D09ED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4.9.1.4</w:t>
            </w:r>
          </w:p>
        </w:tc>
      </w:tr>
      <w:tr w:rsidR="00094BD0" w:rsidRPr="009778D8" w14:paraId="70882E3F" w14:textId="77777777" w:rsidTr="00094BD0">
        <w:tc>
          <w:tcPr>
            <w:tcW w:w="2547" w:type="dxa"/>
          </w:tcPr>
          <w:p w14:paraId="488AD5A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Производственная деятельность</w:t>
            </w:r>
          </w:p>
        </w:tc>
        <w:tc>
          <w:tcPr>
            <w:tcW w:w="5074" w:type="dxa"/>
          </w:tcPr>
          <w:p w14:paraId="1132B83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 в целях добычи </w:t>
            </w:r>
            <w:r>
              <w:rPr>
                <w:rFonts w:ascii="Times New Roman" w:hAnsi="Times New Roman"/>
              </w:rPr>
              <w:t>полезных ископаемых</w:t>
            </w:r>
            <w:r w:rsidRPr="009778D8">
              <w:rPr>
                <w:rFonts w:ascii="Times New Roman" w:hAnsi="Times New Roman"/>
              </w:rPr>
              <w:t>, их переработки, изготовления вещей промышленным способом</w:t>
            </w:r>
          </w:p>
        </w:tc>
        <w:tc>
          <w:tcPr>
            <w:tcW w:w="1701" w:type="dxa"/>
          </w:tcPr>
          <w:p w14:paraId="61D2D6D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6.0</w:t>
            </w:r>
          </w:p>
        </w:tc>
      </w:tr>
      <w:tr w:rsidR="00094BD0" w:rsidRPr="009778D8" w14:paraId="5D957BC6" w14:textId="77777777" w:rsidTr="00094BD0">
        <w:tc>
          <w:tcPr>
            <w:tcW w:w="2547" w:type="dxa"/>
          </w:tcPr>
          <w:p w14:paraId="33631FA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Недропользование</w:t>
            </w:r>
          </w:p>
        </w:tc>
        <w:tc>
          <w:tcPr>
            <w:tcW w:w="5074" w:type="dxa"/>
          </w:tcPr>
          <w:p w14:paraId="7CC2DBD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геологических изысканий;</w:t>
            </w:r>
          </w:p>
          <w:p w14:paraId="5A7845C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 xml:space="preserve">добыча </w:t>
            </w:r>
            <w:r>
              <w:rPr>
                <w:rFonts w:ascii="Times New Roman" w:hAnsi="Times New Roman"/>
              </w:rPr>
              <w:t>полезных ископаемых</w:t>
            </w:r>
            <w:r w:rsidRPr="009778D8">
              <w:rPr>
                <w:rFonts w:ascii="Times New Roman" w:hAnsi="Times New Roman"/>
              </w:rPr>
              <w:t xml:space="preserve"> открытым (карьеры, отвалы) и закрытым (шахты, скважины) способами;</w:t>
            </w:r>
            <w:proofErr w:type="gramEnd"/>
          </w:p>
          <w:p w14:paraId="5318F2F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в том числе подземных, в целях добычи </w:t>
            </w:r>
            <w:r>
              <w:rPr>
                <w:rFonts w:ascii="Times New Roman" w:hAnsi="Times New Roman"/>
              </w:rPr>
              <w:t>полезных ископаемых</w:t>
            </w:r>
            <w:r w:rsidRPr="009778D8">
              <w:rPr>
                <w:rFonts w:ascii="Times New Roman" w:hAnsi="Times New Roman"/>
              </w:rPr>
              <w:t>;</w:t>
            </w:r>
          </w:p>
          <w:p w14:paraId="7F2E2FF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29F2299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</w:t>
            </w:r>
            <w:r>
              <w:rPr>
                <w:rFonts w:ascii="Times New Roman" w:hAnsi="Times New Roman"/>
              </w:rPr>
              <w:t>полезных ископаемых</w:t>
            </w:r>
            <w:r w:rsidRPr="009778D8">
              <w:rPr>
                <w:rFonts w:ascii="Times New Roman" w:hAnsi="Times New Roman"/>
              </w:rPr>
              <w:t xml:space="preserve"> происходит на межселенной территории</w:t>
            </w:r>
          </w:p>
        </w:tc>
        <w:tc>
          <w:tcPr>
            <w:tcW w:w="1701" w:type="dxa"/>
          </w:tcPr>
          <w:p w14:paraId="4A313A4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6.1</w:t>
            </w:r>
          </w:p>
        </w:tc>
      </w:tr>
      <w:tr w:rsidR="00094BD0" w:rsidRPr="009778D8" w14:paraId="4CF9CF2C" w14:textId="77777777" w:rsidTr="00094BD0">
        <w:tc>
          <w:tcPr>
            <w:tcW w:w="2547" w:type="dxa"/>
          </w:tcPr>
          <w:p w14:paraId="4ABA4DC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C4FE0">
              <w:rPr>
                <w:rFonts w:ascii="Times New Roman" w:hAnsi="Times New Roman"/>
              </w:rPr>
              <w:t>Тяжелая промышленность</w:t>
            </w:r>
          </w:p>
        </w:tc>
        <w:tc>
          <w:tcPr>
            <w:tcW w:w="5074" w:type="dxa"/>
          </w:tcPr>
          <w:p w14:paraId="6847500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C4FE0">
              <w:rPr>
                <w:rFonts w:ascii="Times New Roman" w:hAnsi="Times New Roman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01" w:type="dxa"/>
          </w:tcPr>
          <w:p w14:paraId="12D6940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</w:tr>
      <w:tr w:rsidR="00094BD0" w:rsidRPr="009778D8" w14:paraId="4F72E8E2" w14:textId="77777777" w:rsidTr="00094BD0">
        <w:tc>
          <w:tcPr>
            <w:tcW w:w="2547" w:type="dxa"/>
          </w:tcPr>
          <w:p w14:paraId="268DA3C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C4FE0">
              <w:rPr>
                <w:rFonts w:ascii="Times New Roman" w:hAnsi="Times New Roman"/>
              </w:rPr>
              <w:t>Автомобилестроительная промышленность</w:t>
            </w:r>
          </w:p>
        </w:tc>
        <w:tc>
          <w:tcPr>
            <w:tcW w:w="5074" w:type="dxa"/>
          </w:tcPr>
          <w:p w14:paraId="22D0C62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C4FE0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</w:t>
            </w:r>
            <w:r w:rsidRPr="005C4FE0">
              <w:rPr>
                <w:rFonts w:ascii="Times New Roman" w:hAnsi="Times New Roman"/>
              </w:rPr>
              <w:lastRenderedPageBreak/>
              <w:t>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701" w:type="dxa"/>
          </w:tcPr>
          <w:p w14:paraId="3E4DF31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6.2.1</w:t>
            </w:r>
          </w:p>
        </w:tc>
      </w:tr>
      <w:tr w:rsidR="00094BD0" w:rsidRPr="009778D8" w14:paraId="53105ACA" w14:textId="77777777" w:rsidTr="00094BD0">
        <w:tc>
          <w:tcPr>
            <w:tcW w:w="2547" w:type="dxa"/>
          </w:tcPr>
          <w:p w14:paraId="065CFCC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C4FE0">
              <w:rPr>
                <w:rFonts w:ascii="Times New Roman" w:hAnsi="Times New Roman"/>
              </w:rPr>
              <w:lastRenderedPageBreak/>
              <w:t>Легкая промышленность</w:t>
            </w:r>
          </w:p>
        </w:tc>
        <w:tc>
          <w:tcPr>
            <w:tcW w:w="5074" w:type="dxa"/>
          </w:tcPr>
          <w:p w14:paraId="385AD7A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C4FE0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5C4FE0">
              <w:rPr>
                <w:rFonts w:ascii="Times New Roman" w:hAnsi="Times New Roman"/>
              </w:rPr>
              <w:t>фарфоро</w:t>
            </w:r>
            <w:proofErr w:type="spellEnd"/>
            <w:r w:rsidRPr="005C4FE0">
              <w:rPr>
                <w:rFonts w:ascii="Times New Roman" w:hAnsi="Times New Roman"/>
              </w:rPr>
              <w:t>-фаянсовой</w:t>
            </w:r>
            <w:proofErr w:type="gramEnd"/>
            <w:r w:rsidRPr="005C4FE0">
              <w:rPr>
                <w:rFonts w:ascii="Times New Roman" w:hAnsi="Times New Roman"/>
              </w:rPr>
              <w:t>, электронной промышленности</w:t>
            </w:r>
          </w:p>
        </w:tc>
        <w:tc>
          <w:tcPr>
            <w:tcW w:w="1701" w:type="dxa"/>
          </w:tcPr>
          <w:p w14:paraId="10100EB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</w:tr>
      <w:tr w:rsidR="00094BD0" w:rsidRPr="009778D8" w14:paraId="537A2C67" w14:textId="77777777" w:rsidTr="00094BD0">
        <w:tc>
          <w:tcPr>
            <w:tcW w:w="2547" w:type="dxa"/>
          </w:tcPr>
          <w:p w14:paraId="3577E3F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C4FE0">
              <w:rPr>
                <w:rFonts w:ascii="Times New Roman" w:hAnsi="Times New Roman"/>
              </w:rPr>
              <w:t>Фармацевтическая промышленность</w:t>
            </w:r>
          </w:p>
        </w:tc>
        <w:tc>
          <w:tcPr>
            <w:tcW w:w="5074" w:type="dxa"/>
          </w:tcPr>
          <w:p w14:paraId="5370E90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C4FE0">
              <w:rPr>
                <w:rFonts w:ascii="Times New Roman" w:hAnsi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01" w:type="dxa"/>
          </w:tcPr>
          <w:p w14:paraId="2DA9504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6.3.1</w:t>
            </w:r>
          </w:p>
        </w:tc>
      </w:tr>
      <w:tr w:rsidR="00094BD0" w:rsidRPr="009778D8" w14:paraId="4123CCDC" w14:textId="77777777" w:rsidTr="00094BD0">
        <w:tc>
          <w:tcPr>
            <w:tcW w:w="2547" w:type="dxa"/>
          </w:tcPr>
          <w:p w14:paraId="11065F7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5074" w:type="dxa"/>
          </w:tcPr>
          <w:p w14:paraId="3C89D96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</w:tcPr>
          <w:p w14:paraId="0F656D6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6.4</w:t>
            </w:r>
          </w:p>
        </w:tc>
      </w:tr>
      <w:tr w:rsidR="00094BD0" w:rsidRPr="009778D8" w14:paraId="0141A4E9" w14:textId="77777777" w:rsidTr="00094BD0">
        <w:tc>
          <w:tcPr>
            <w:tcW w:w="2547" w:type="dxa"/>
          </w:tcPr>
          <w:p w14:paraId="1576DAB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Нефтехимическая промышленность</w:t>
            </w:r>
          </w:p>
        </w:tc>
        <w:tc>
          <w:tcPr>
            <w:tcW w:w="5074" w:type="dxa"/>
          </w:tcPr>
          <w:p w14:paraId="0BB2045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701" w:type="dxa"/>
          </w:tcPr>
          <w:p w14:paraId="475E21C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6.5</w:t>
            </w:r>
          </w:p>
        </w:tc>
      </w:tr>
      <w:tr w:rsidR="00094BD0" w:rsidRPr="009778D8" w14:paraId="74BB1525" w14:textId="77777777" w:rsidTr="00094BD0">
        <w:tc>
          <w:tcPr>
            <w:tcW w:w="2547" w:type="dxa"/>
          </w:tcPr>
          <w:p w14:paraId="4E60302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5074" w:type="dxa"/>
          </w:tcPr>
          <w:p w14:paraId="5B24E44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212F5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</w:tcPr>
          <w:p w14:paraId="3157148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</w:tr>
      <w:tr w:rsidR="00094BD0" w:rsidRPr="009778D8" w14:paraId="235247A3" w14:textId="77777777" w:rsidTr="00094BD0">
        <w:tc>
          <w:tcPr>
            <w:tcW w:w="2547" w:type="dxa"/>
          </w:tcPr>
          <w:p w14:paraId="48271CA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Связь</w:t>
            </w:r>
          </w:p>
        </w:tc>
        <w:tc>
          <w:tcPr>
            <w:tcW w:w="5074" w:type="dxa"/>
          </w:tcPr>
          <w:p w14:paraId="1F84432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</w:t>
            </w:r>
            <w:r w:rsidRPr="00BF6A75">
              <w:rPr>
                <w:rFonts w:ascii="Times New Roman" w:hAnsi="Times New Roman"/>
              </w:rPr>
              <w:t>видов разрешенного использования с кодами 3.1.1, 3.2.3</w:t>
            </w:r>
          </w:p>
        </w:tc>
        <w:tc>
          <w:tcPr>
            <w:tcW w:w="1701" w:type="dxa"/>
          </w:tcPr>
          <w:p w14:paraId="301150B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6.8</w:t>
            </w:r>
          </w:p>
        </w:tc>
      </w:tr>
      <w:tr w:rsidR="00094BD0" w:rsidRPr="009778D8" w14:paraId="2762E152" w14:textId="77777777" w:rsidTr="00094BD0">
        <w:tc>
          <w:tcPr>
            <w:tcW w:w="2547" w:type="dxa"/>
          </w:tcPr>
          <w:p w14:paraId="2692F2D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Склады</w:t>
            </w:r>
          </w:p>
        </w:tc>
        <w:tc>
          <w:tcPr>
            <w:tcW w:w="5074" w:type="dxa"/>
          </w:tcPr>
          <w:p w14:paraId="6E79CAA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 xml:space="preserve">Размещение сооружений, имеющих назначение по временному хранению, </w:t>
            </w:r>
            <w:r w:rsidRPr="009778D8">
              <w:rPr>
                <w:rFonts w:ascii="Times New Roman" w:hAnsi="Times New Roman"/>
              </w:rPr>
              <w:lastRenderedPageBreak/>
              <w:t>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701" w:type="dxa"/>
          </w:tcPr>
          <w:p w14:paraId="5161937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6.9</w:t>
            </w:r>
          </w:p>
        </w:tc>
      </w:tr>
      <w:tr w:rsidR="00094BD0" w:rsidRPr="009778D8" w14:paraId="670A4D9E" w14:textId="77777777" w:rsidTr="00094BD0">
        <w:tc>
          <w:tcPr>
            <w:tcW w:w="2547" w:type="dxa"/>
          </w:tcPr>
          <w:p w14:paraId="176ADD4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Научно-производственная деятельность</w:t>
            </w:r>
          </w:p>
        </w:tc>
        <w:tc>
          <w:tcPr>
            <w:tcW w:w="5074" w:type="dxa"/>
          </w:tcPr>
          <w:p w14:paraId="79B6F7F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920A78">
              <w:rPr>
                <w:rFonts w:ascii="Times New Roman" w:hAnsi="Times New Roman"/>
              </w:rPr>
              <w:t>бизнес-инкубаторов</w:t>
            </w:r>
            <w:proofErr w:type="gramEnd"/>
          </w:p>
        </w:tc>
        <w:tc>
          <w:tcPr>
            <w:tcW w:w="1701" w:type="dxa"/>
          </w:tcPr>
          <w:p w14:paraId="7B542B3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6.12</w:t>
            </w:r>
          </w:p>
        </w:tc>
      </w:tr>
      <w:tr w:rsidR="00094BD0" w:rsidRPr="009778D8" w14:paraId="2B0F5426" w14:textId="77777777" w:rsidTr="00094BD0">
        <w:tc>
          <w:tcPr>
            <w:tcW w:w="2547" w:type="dxa"/>
          </w:tcPr>
          <w:p w14:paraId="11509D9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автомобильных дорог</w:t>
            </w:r>
          </w:p>
        </w:tc>
        <w:tc>
          <w:tcPr>
            <w:tcW w:w="5074" w:type="dxa"/>
          </w:tcPr>
          <w:p w14:paraId="5CBB432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170B6AE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</w:tcPr>
          <w:p w14:paraId="2C11344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7.2.1</w:t>
            </w:r>
          </w:p>
        </w:tc>
      </w:tr>
      <w:tr w:rsidR="00094BD0" w:rsidRPr="009778D8" w14:paraId="0453C38A" w14:textId="77777777" w:rsidTr="00094BD0">
        <w:tc>
          <w:tcPr>
            <w:tcW w:w="2547" w:type="dxa"/>
          </w:tcPr>
          <w:p w14:paraId="061BECC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5074" w:type="dxa"/>
          </w:tcPr>
          <w:p w14:paraId="78585AB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</w:tcPr>
          <w:p w14:paraId="709E4F4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7.5</w:t>
            </w:r>
          </w:p>
        </w:tc>
      </w:tr>
      <w:tr w:rsidR="00094BD0" w:rsidRPr="009778D8" w14:paraId="24244293" w14:textId="77777777" w:rsidTr="00094BD0">
        <w:tc>
          <w:tcPr>
            <w:tcW w:w="2547" w:type="dxa"/>
          </w:tcPr>
          <w:p w14:paraId="1C8144E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74" w:type="dxa"/>
          </w:tcPr>
          <w:p w14:paraId="263CF523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Росгвардии</w:t>
            </w:r>
            <w:proofErr w:type="spellEnd"/>
            <w:r w:rsidRPr="009778D8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0B95016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1" w:type="dxa"/>
          </w:tcPr>
          <w:p w14:paraId="6E6497E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8.3</w:t>
            </w:r>
          </w:p>
        </w:tc>
      </w:tr>
      <w:tr w:rsidR="00094BD0" w:rsidRPr="009778D8" w14:paraId="141E8595" w14:textId="77777777" w:rsidTr="00094BD0">
        <w:tc>
          <w:tcPr>
            <w:tcW w:w="2547" w:type="dxa"/>
          </w:tcPr>
          <w:p w14:paraId="1E1ACA2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74" w:type="dxa"/>
          </w:tcPr>
          <w:p w14:paraId="04CA48AF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6A75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701" w:type="dxa"/>
          </w:tcPr>
          <w:p w14:paraId="5F53277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12.0</w:t>
            </w:r>
          </w:p>
        </w:tc>
      </w:tr>
      <w:tr w:rsidR="00094BD0" w:rsidRPr="009778D8" w14:paraId="0DBC4C84" w14:textId="77777777" w:rsidTr="00094BD0">
        <w:tc>
          <w:tcPr>
            <w:tcW w:w="2547" w:type="dxa"/>
          </w:tcPr>
          <w:p w14:paraId="71F76E2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74" w:type="dxa"/>
          </w:tcPr>
          <w:p w14:paraId="3C4ADEBC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</w:t>
            </w:r>
            <w:r w:rsidRPr="00920A78">
              <w:rPr>
                <w:rFonts w:ascii="Times New Roman" w:hAnsi="Times New Roman"/>
              </w:rPr>
              <w:lastRenderedPageBreak/>
              <w:t xml:space="preserve">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1F4FAE16" w14:textId="77777777" w:rsidR="00094BD0" w:rsidRPr="00BF6A75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701" w:type="dxa"/>
          </w:tcPr>
          <w:p w14:paraId="4ED6490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12.0.1</w:t>
            </w:r>
          </w:p>
        </w:tc>
      </w:tr>
      <w:tr w:rsidR="00094BD0" w:rsidRPr="009778D8" w14:paraId="48C1CBAE" w14:textId="77777777" w:rsidTr="00094BD0">
        <w:tc>
          <w:tcPr>
            <w:tcW w:w="2547" w:type="dxa"/>
          </w:tcPr>
          <w:p w14:paraId="0BD0158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Благоустройство территории</w:t>
            </w:r>
          </w:p>
        </w:tc>
        <w:tc>
          <w:tcPr>
            <w:tcW w:w="5074" w:type="dxa"/>
          </w:tcPr>
          <w:p w14:paraId="48D7CBDE" w14:textId="77777777" w:rsidR="00094BD0" w:rsidRPr="00BF6A75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701" w:type="dxa"/>
          </w:tcPr>
          <w:p w14:paraId="19B4D0F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4DAFA947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354DEE21" w14:textId="77777777" w:rsidTr="00094BD0">
        <w:tc>
          <w:tcPr>
            <w:tcW w:w="9339" w:type="dxa"/>
            <w:gridSpan w:val="3"/>
          </w:tcPr>
          <w:p w14:paraId="66FDE52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72869FCC" w14:textId="77777777" w:rsidTr="00094BD0">
        <w:tc>
          <w:tcPr>
            <w:tcW w:w="2546" w:type="dxa"/>
          </w:tcPr>
          <w:p w14:paraId="09B5285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05D9DFA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2661D8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3093BFD5" w14:textId="77777777" w:rsidTr="00094BD0">
        <w:tc>
          <w:tcPr>
            <w:tcW w:w="2546" w:type="dxa"/>
          </w:tcPr>
          <w:p w14:paraId="31AD4F5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60C8BA2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0F9A614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68AA9346" w14:textId="77777777" w:rsidTr="00094BD0">
        <w:tc>
          <w:tcPr>
            <w:tcW w:w="2546" w:type="dxa"/>
          </w:tcPr>
          <w:p w14:paraId="2F3327B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5098" w:type="dxa"/>
          </w:tcPr>
          <w:p w14:paraId="58869EE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</w:t>
            </w:r>
            <w:r w:rsidRPr="009778D8">
              <w:rPr>
                <w:rFonts w:ascii="Times New Roman" w:hAnsi="Times New Roman"/>
              </w:rPr>
              <w:lastRenderedPageBreak/>
              <w:t>банковской и страховой деятельности)</w:t>
            </w:r>
          </w:p>
        </w:tc>
        <w:tc>
          <w:tcPr>
            <w:tcW w:w="1695" w:type="dxa"/>
          </w:tcPr>
          <w:p w14:paraId="3F8B939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4.1</w:t>
            </w:r>
          </w:p>
        </w:tc>
      </w:tr>
      <w:tr w:rsidR="00094BD0" w:rsidRPr="009778D8" w14:paraId="0920E76A" w14:textId="77777777" w:rsidTr="00094BD0">
        <w:tc>
          <w:tcPr>
            <w:tcW w:w="2546" w:type="dxa"/>
          </w:tcPr>
          <w:p w14:paraId="72E0C8D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Магазины</w:t>
            </w:r>
          </w:p>
        </w:tc>
        <w:tc>
          <w:tcPr>
            <w:tcW w:w="5098" w:type="dxa"/>
          </w:tcPr>
          <w:p w14:paraId="34857C8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000634B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4.4</w:t>
            </w:r>
          </w:p>
        </w:tc>
      </w:tr>
      <w:tr w:rsidR="00094BD0" w:rsidRPr="009778D8" w14:paraId="723FBFBC" w14:textId="77777777" w:rsidTr="00094BD0">
        <w:tc>
          <w:tcPr>
            <w:tcW w:w="2546" w:type="dxa"/>
          </w:tcPr>
          <w:p w14:paraId="4E5A70F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5098" w:type="dxa"/>
          </w:tcPr>
          <w:p w14:paraId="7EABFE8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27513A8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4.6</w:t>
            </w:r>
          </w:p>
        </w:tc>
      </w:tr>
      <w:tr w:rsidR="00094BD0" w:rsidRPr="009778D8" w14:paraId="1D7C33F6" w14:textId="77777777" w:rsidTr="00094BD0">
        <w:tc>
          <w:tcPr>
            <w:tcW w:w="2546" w:type="dxa"/>
          </w:tcPr>
          <w:p w14:paraId="12AB75F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56D8BF4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542EABA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176A1C21" w14:textId="77777777" w:rsidTr="00094BD0">
        <w:tc>
          <w:tcPr>
            <w:tcW w:w="2546" w:type="dxa"/>
          </w:tcPr>
          <w:p w14:paraId="40E2155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spellStart"/>
            <w:r w:rsidRPr="009778D8">
              <w:rPr>
                <w:rFonts w:ascii="Times New Roman" w:hAnsi="Times New Roman"/>
              </w:rPr>
              <w:t>Выставочно</w:t>
            </w:r>
            <w:proofErr w:type="spellEnd"/>
            <w:r w:rsidRPr="009778D8">
              <w:rPr>
                <w:rFonts w:ascii="Times New Roman" w:hAnsi="Times New Roman"/>
              </w:rPr>
              <w:t>-ярмарочная деятельность</w:t>
            </w:r>
          </w:p>
        </w:tc>
        <w:tc>
          <w:tcPr>
            <w:tcW w:w="5098" w:type="dxa"/>
          </w:tcPr>
          <w:p w14:paraId="3C5AAF6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9778D8">
              <w:rPr>
                <w:rFonts w:ascii="Times New Roman" w:hAnsi="Times New Roman"/>
              </w:rPr>
              <w:t>выставочно</w:t>
            </w:r>
            <w:proofErr w:type="spellEnd"/>
            <w:r w:rsidRPr="009778D8">
              <w:rPr>
                <w:rFonts w:ascii="Times New Roman" w:hAnsi="Times New Roman"/>
              </w:rPr>
              <w:t xml:space="preserve">-ярмарочной и </w:t>
            </w:r>
            <w:proofErr w:type="spellStart"/>
            <w:r w:rsidRPr="009778D8">
              <w:rPr>
                <w:rFonts w:ascii="Times New Roman" w:hAnsi="Times New Roman"/>
              </w:rPr>
              <w:t>конгрессной</w:t>
            </w:r>
            <w:proofErr w:type="spellEnd"/>
            <w:r w:rsidRPr="009778D8">
              <w:rPr>
                <w:rFonts w:ascii="Times New Roman" w:hAnsi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14:paraId="7E08171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4.10</w:t>
            </w:r>
          </w:p>
        </w:tc>
      </w:tr>
      <w:tr w:rsidR="00094BD0" w:rsidRPr="009778D8" w14:paraId="4C1ECFDD" w14:textId="77777777" w:rsidTr="00094BD0">
        <w:tc>
          <w:tcPr>
            <w:tcW w:w="2546" w:type="dxa"/>
          </w:tcPr>
          <w:p w14:paraId="5CC5EAF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2FD2E7E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4918812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5.1.2</w:t>
            </w:r>
          </w:p>
        </w:tc>
      </w:tr>
      <w:tr w:rsidR="00094BD0" w:rsidRPr="009778D8" w14:paraId="7D1FBF05" w14:textId="77777777" w:rsidTr="00094BD0">
        <w:tc>
          <w:tcPr>
            <w:tcW w:w="2546" w:type="dxa"/>
          </w:tcPr>
          <w:p w14:paraId="55193B4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5098" w:type="dxa"/>
          </w:tcPr>
          <w:p w14:paraId="4405205D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9778D8">
                <w:rPr>
                  <w:rFonts w:ascii="Times New Roman" w:hAnsi="Times New Roman"/>
                </w:rPr>
                <w:t>кодами 3.4.1</w:t>
              </w:r>
            </w:hyperlink>
            <w:r w:rsidRPr="009778D8">
              <w:rPr>
                <w:rFonts w:ascii="Times New Roman" w:hAnsi="Times New Roman"/>
              </w:rPr>
              <w:t xml:space="preserve"> - </w:t>
            </w:r>
            <w:hyperlink r:id="rId10" w:history="1">
              <w:r w:rsidRPr="009778D8">
                <w:rPr>
                  <w:rFonts w:ascii="Times New Roman" w:hAnsi="Times New Roman"/>
                </w:rPr>
                <w:t>3.4.2</w:t>
              </w:r>
            </w:hyperlink>
          </w:p>
        </w:tc>
        <w:tc>
          <w:tcPr>
            <w:tcW w:w="1695" w:type="dxa"/>
          </w:tcPr>
          <w:p w14:paraId="13B7616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3.4</w:t>
            </w:r>
          </w:p>
        </w:tc>
      </w:tr>
      <w:tr w:rsidR="00094BD0" w:rsidRPr="009778D8" w14:paraId="0CCFE851" w14:textId="77777777" w:rsidTr="00094BD0">
        <w:tc>
          <w:tcPr>
            <w:tcW w:w="2546" w:type="dxa"/>
          </w:tcPr>
          <w:p w14:paraId="45F01B8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5098" w:type="dxa"/>
          </w:tcPr>
          <w:p w14:paraId="275CD57F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2F773F9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6.9.1</w:t>
            </w:r>
          </w:p>
        </w:tc>
      </w:tr>
      <w:tr w:rsidR="00094BD0" w:rsidRPr="009778D8" w14:paraId="29E6CBA9" w14:textId="77777777" w:rsidTr="00094BD0">
        <w:tc>
          <w:tcPr>
            <w:tcW w:w="2546" w:type="dxa"/>
          </w:tcPr>
          <w:p w14:paraId="1F101816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4778C15C" w14:textId="77777777" w:rsidR="00094BD0" w:rsidRPr="00920A7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E9EB731" w14:textId="77777777" w:rsidR="00094BD0" w:rsidRPr="00920A7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161FEBC9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1D6AD8A4" w14:textId="77777777" w:rsidTr="00094BD0">
        <w:tc>
          <w:tcPr>
            <w:tcW w:w="9339" w:type="dxa"/>
            <w:gridSpan w:val="3"/>
          </w:tcPr>
          <w:p w14:paraId="61A54C3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6D91592D" w14:textId="77777777" w:rsidTr="00094BD0">
        <w:tc>
          <w:tcPr>
            <w:tcW w:w="2546" w:type="dxa"/>
          </w:tcPr>
          <w:p w14:paraId="2705D78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262B437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64C8271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7966ED47" w14:textId="77777777" w:rsidTr="00094BD0">
        <w:tc>
          <w:tcPr>
            <w:tcW w:w="2546" w:type="dxa"/>
          </w:tcPr>
          <w:p w14:paraId="7C1704C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5098" w:type="dxa"/>
          </w:tcPr>
          <w:p w14:paraId="1A1F936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4865833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4.4</w:t>
            </w:r>
          </w:p>
        </w:tc>
      </w:tr>
      <w:tr w:rsidR="00094BD0" w:rsidRPr="009778D8" w14:paraId="75FCC5C9" w14:textId="77777777" w:rsidTr="00094BD0">
        <w:tc>
          <w:tcPr>
            <w:tcW w:w="2546" w:type="dxa"/>
          </w:tcPr>
          <w:p w14:paraId="7CA9AE0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5098" w:type="dxa"/>
          </w:tcPr>
          <w:p w14:paraId="14856E4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5DE359E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4.6</w:t>
            </w:r>
          </w:p>
        </w:tc>
      </w:tr>
      <w:tr w:rsidR="00094BD0" w:rsidRPr="009778D8" w14:paraId="59349386" w14:textId="77777777" w:rsidTr="00094BD0">
        <w:tc>
          <w:tcPr>
            <w:tcW w:w="2546" w:type="dxa"/>
          </w:tcPr>
          <w:p w14:paraId="7D3CAC2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5098" w:type="dxa"/>
          </w:tcPr>
          <w:p w14:paraId="1BA6137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4D44887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4.7</w:t>
            </w:r>
          </w:p>
        </w:tc>
      </w:tr>
      <w:tr w:rsidR="00094BD0" w:rsidRPr="009778D8" w14:paraId="05F8C24C" w14:textId="77777777" w:rsidTr="00094BD0">
        <w:tc>
          <w:tcPr>
            <w:tcW w:w="2546" w:type="dxa"/>
          </w:tcPr>
          <w:p w14:paraId="510C686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5098" w:type="dxa"/>
          </w:tcPr>
          <w:p w14:paraId="640E006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08321FC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6.9.1</w:t>
            </w:r>
          </w:p>
        </w:tc>
      </w:tr>
      <w:tr w:rsidR="00094BD0" w:rsidRPr="009778D8" w14:paraId="414574F0" w14:textId="77777777" w:rsidTr="00094BD0">
        <w:tc>
          <w:tcPr>
            <w:tcW w:w="2546" w:type="dxa"/>
          </w:tcPr>
          <w:p w14:paraId="3342A44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Общее пользование водными объектами</w:t>
            </w:r>
          </w:p>
        </w:tc>
        <w:tc>
          <w:tcPr>
            <w:tcW w:w="5098" w:type="dxa"/>
          </w:tcPr>
          <w:p w14:paraId="1EA4A98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2E09992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11.1</w:t>
            </w:r>
          </w:p>
        </w:tc>
      </w:tr>
      <w:tr w:rsidR="00094BD0" w:rsidRPr="009778D8" w14:paraId="39D8CA87" w14:textId="77777777" w:rsidTr="00094BD0">
        <w:tc>
          <w:tcPr>
            <w:tcW w:w="2546" w:type="dxa"/>
          </w:tcPr>
          <w:p w14:paraId="20A3FA2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Специальное пользование водными объектами</w:t>
            </w:r>
          </w:p>
        </w:tc>
        <w:tc>
          <w:tcPr>
            <w:tcW w:w="5098" w:type="dxa"/>
          </w:tcPr>
          <w:p w14:paraId="4DBF566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40633AE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11.2</w:t>
            </w:r>
          </w:p>
        </w:tc>
      </w:tr>
      <w:tr w:rsidR="00094BD0" w:rsidRPr="009778D8" w14:paraId="32AA5EC1" w14:textId="77777777" w:rsidTr="00094BD0">
        <w:tc>
          <w:tcPr>
            <w:tcW w:w="2546" w:type="dxa"/>
          </w:tcPr>
          <w:p w14:paraId="4CDE5F8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Гидротехнические сооружения</w:t>
            </w:r>
          </w:p>
        </w:tc>
        <w:tc>
          <w:tcPr>
            <w:tcW w:w="5098" w:type="dxa"/>
          </w:tcPr>
          <w:p w14:paraId="0A02B62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9778D8">
              <w:rPr>
                <w:rFonts w:ascii="Times New Roman" w:hAnsi="Times New Roman"/>
              </w:rPr>
              <w:t>рыбозащитных</w:t>
            </w:r>
            <w:proofErr w:type="spellEnd"/>
            <w:r w:rsidRPr="009778D8">
              <w:rPr>
                <w:rFonts w:ascii="Times New Roman" w:hAnsi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14:paraId="2511B06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11.3</w:t>
            </w:r>
          </w:p>
        </w:tc>
      </w:tr>
      <w:tr w:rsidR="00094BD0" w:rsidRPr="009778D8" w14:paraId="76C4EBEF" w14:textId="77777777" w:rsidTr="00094BD0">
        <w:tc>
          <w:tcPr>
            <w:tcW w:w="2546" w:type="dxa"/>
          </w:tcPr>
          <w:p w14:paraId="4D01D01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Специальная </w:t>
            </w:r>
            <w:r w:rsidRPr="009778D8">
              <w:rPr>
                <w:rFonts w:ascii="Times New Roman" w:hAnsi="Times New Roman"/>
              </w:rPr>
              <w:lastRenderedPageBreak/>
              <w:t>деятельность</w:t>
            </w:r>
          </w:p>
        </w:tc>
        <w:tc>
          <w:tcPr>
            <w:tcW w:w="5098" w:type="dxa"/>
          </w:tcPr>
          <w:p w14:paraId="5998716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lastRenderedPageBreak/>
              <w:t xml:space="preserve">Размещение, хранение, захоронение, </w:t>
            </w:r>
            <w:r w:rsidRPr="009778D8">
              <w:rPr>
                <w:rFonts w:ascii="Times New Roman" w:hAnsi="Times New Roman"/>
              </w:rPr>
              <w:lastRenderedPageBreak/>
              <w:t>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695" w:type="dxa"/>
          </w:tcPr>
          <w:p w14:paraId="4844142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12.2</w:t>
            </w:r>
          </w:p>
        </w:tc>
      </w:tr>
    </w:tbl>
    <w:p w14:paraId="7B9C27A2" w14:textId="77777777" w:rsidR="00094BD0" w:rsidRPr="009778D8" w:rsidRDefault="00094BD0" w:rsidP="00094BD0">
      <w:pPr>
        <w:rPr>
          <w:rFonts w:ascii="Times New Roman" w:hAnsi="Times New Roman"/>
        </w:rPr>
      </w:pPr>
    </w:p>
    <w:p w14:paraId="30A95CC7" w14:textId="77777777" w:rsidR="00094BD0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A571E8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A571E8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A571E8">
        <w:rPr>
          <w:rFonts w:ascii="Times New Roman" w:hAnsi="Times New Roman"/>
          <w:b/>
          <w:sz w:val="28"/>
          <w:szCs w:val="28"/>
        </w:rPr>
        <w:t xml:space="preserve"> Коммунально-складская зона</w:t>
      </w:r>
    </w:p>
    <w:p w14:paraId="6C58F98F" w14:textId="77777777" w:rsidR="00094BD0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E8C">
        <w:rPr>
          <w:rFonts w:ascii="Times New Roman" w:hAnsi="Times New Roman"/>
          <w:sz w:val="28"/>
          <w:szCs w:val="28"/>
        </w:rPr>
        <w:t>Зона П</w:t>
      </w:r>
      <w:proofErr w:type="gramStart"/>
      <w:r w:rsidRPr="00B82E8C">
        <w:rPr>
          <w:rFonts w:ascii="Times New Roman" w:hAnsi="Times New Roman"/>
          <w:sz w:val="28"/>
          <w:szCs w:val="28"/>
        </w:rPr>
        <w:t>2</w:t>
      </w:r>
      <w:proofErr w:type="gramEnd"/>
      <w:r w:rsidRPr="00B82E8C">
        <w:rPr>
          <w:rFonts w:ascii="Times New Roman" w:hAnsi="Times New Roman"/>
          <w:sz w:val="28"/>
          <w:szCs w:val="28"/>
        </w:rPr>
        <w:t xml:space="preserve"> предназначена для размещения коммунальных и складских объектов, объектов жилищно-коммунального хозяйства, объектов транспорта и оптовой торговли, необходимых объектов инженерной и транспортной инфраструктуры, установления санитарно-защитных зон таких объектов в соответствии с требованиями технических регламентов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390019" w14:paraId="19BED62E" w14:textId="77777777" w:rsidTr="00094BD0">
        <w:tc>
          <w:tcPr>
            <w:tcW w:w="9339" w:type="dxa"/>
            <w:gridSpan w:val="3"/>
          </w:tcPr>
          <w:p w14:paraId="2C6AD6CA" w14:textId="77777777" w:rsidR="00094BD0" w:rsidRPr="0012270C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12270C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390019" w14:paraId="1CB9C48D" w14:textId="77777777" w:rsidTr="00094BD0">
        <w:tc>
          <w:tcPr>
            <w:tcW w:w="2546" w:type="dxa"/>
          </w:tcPr>
          <w:p w14:paraId="492B7189" w14:textId="77777777" w:rsidR="00094BD0" w:rsidRPr="00390019" w:rsidRDefault="00094BD0" w:rsidP="00094BD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2270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22AF71E8" w14:textId="77777777" w:rsidR="00094BD0" w:rsidRPr="0012270C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2270C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3FB1A2A7" w14:textId="77777777" w:rsidR="00094BD0" w:rsidRPr="0012270C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2270C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87454E" w14:paraId="07709C48" w14:textId="77777777" w:rsidTr="00094BD0">
        <w:tc>
          <w:tcPr>
            <w:tcW w:w="2546" w:type="dxa"/>
          </w:tcPr>
          <w:p w14:paraId="1DB60D92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3C26C7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98" w:type="dxa"/>
          </w:tcPr>
          <w:p w14:paraId="6C33644A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3C26C7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C26C7">
              <w:rPr>
                <w:rFonts w:ascii="Times New Roman" w:hAnsi="Times New Roman"/>
              </w:rPr>
              <w:t>машино</w:t>
            </w:r>
            <w:proofErr w:type="spellEnd"/>
            <w:r w:rsidRPr="003C26C7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0A9B6B50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2.7.1</w:t>
            </w:r>
          </w:p>
        </w:tc>
      </w:tr>
      <w:tr w:rsidR="00094BD0" w:rsidRPr="0087454E" w14:paraId="0A090918" w14:textId="77777777" w:rsidTr="00094BD0">
        <w:tc>
          <w:tcPr>
            <w:tcW w:w="2546" w:type="dxa"/>
          </w:tcPr>
          <w:p w14:paraId="06281CD3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BE673A3" w14:textId="77777777" w:rsidR="00094BD0" w:rsidRPr="00BF6A75" w:rsidRDefault="00094BD0" w:rsidP="00094B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B41D0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62EF1BC4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3.1.1</w:t>
            </w:r>
          </w:p>
        </w:tc>
      </w:tr>
      <w:tr w:rsidR="00094BD0" w:rsidRPr="0087454E" w14:paraId="5F9C13D8" w14:textId="77777777" w:rsidTr="00094BD0">
        <w:tc>
          <w:tcPr>
            <w:tcW w:w="2546" w:type="dxa"/>
          </w:tcPr>
          <w:p w14:paraId="17AE9DDC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20EAC6FB" w14:textId="77777777" w:rsidR="00094BD0" w:rsidRPr="00BF6A75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69E05EA7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3.1.2</w:t>
            </w:r>
          </w:p>
        </w:tc>
      </w:tr>
      <w:tr w:rsidR="00094BD0" w:rsidRPr="0087454E" w14:paraId="5269C384" w14:textId="77777777" w:rsidTr="00094BD0">
        <w:tc>
          <w:tcPr>
            <w:tcW w:w="2546" w:type="dxa"/>
          </w:tcPr>
          <w:p w14:paraId="01B223E2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5098" w:type="dxa"/>
          </w:tcPr>
          <w:p w14:paraId="2A17437C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5984B03C" w14:textId="77777777" w:rsidR="00094BD0" w:rsidRPr="00BB41D0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94BD0" w:rsidRPr="0087454E" w14:paraId="19549A7B" w14:textId="77777777" w:rsidTr="00094BD0">
        <w:tc>
          <w:tcPr>
            <w:tcW w:w="2546" w:type="dxa"/>
          </w:tcPr>
          <w:p w14:paraId="3E7E7100" w14:textId="77777777" w:rsidR="00094BD0" w:rsidRPr="004630F4" w:rsidRDefault="00094BD0" w:rsidP="00094BD0">
            <w:pPr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5098" w:type="dxa"/>
          </w:tcPr>
          <w:p w14:paraId="13C1E2DF" w14:textId="77777777" w:rsidR="00094BD0" w:rsidRPr="004630F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10293EA3" w14:textId="77777777" w:rsidR="00094BD0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94BD0" w:rsidRPr="0087454E" w14:paraId="6BB87B0E" w14:textId="77777777" w:rsidTr="00094BD0">
        <w:tc>
          <w:tcPr>
            <w:tcW w:w="2546" w:type="dxa"/>
          </w:tcPr>
          <w:p w14:paraId="5DB71B0D" w14:textId="77777777" w:rsidR="00094BD0" w:rsidRPr="004630F4" w:rsidRDefault="00094BD0" w:rsidP="00094BD0">
            <w:pPr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5098" w:type="dxa"/>
          </w:tcPr>
          <w:p w14:paraId="5495AEAB" w14:textId="77777777" w:rsidR="00094BD0" w:rsidRPr="004630F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0D5AB402" w14:textId="77777777" w:rsidR="00094BD0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</w:tr>
      <w:tr w:rsidR="00094BD0" w:rsidRPr="0087454E" w14:paraId="16960A97" w14:textId="77777777" w:rsidTr="00094BD0">
        <w:tc>
          <w:tcPr>
            <w:tcW w:w="2546" w:type="dxa"/>
          </w:tcPr>
          <w:p w14:paraId="1F55A91F" w14:textId="77777777" w:rsidR="00094BD0" w:rsidRPr="004630F4" w:rsidRDefault="00094BD0" w:rsidP="00094BD0">
            <w:pPr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3445C66E" w14:textId="77777777" w:rsidR="00094BD0" w:rsidRPr="004630F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73DA3E54" w14:textId="77777777" w:rsidR="00094B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4.9</w:t>
            </w:r>
          </w:p>
        </w:tc>
      </w:tr>
      <w:tr w:rsidR="00094BD0" w:rsidRPr="0087454E" w14:paraId="68B081D2" w14:textId="77777777" w:rsidTr="00094BD0">
        <w:tc>
          <w:tcPr>
            <w:tcW w:w="2546" w:type="dxa"/>
          </w:tcPr>
          <w:p w14:paraId="1520EFE4" w14:textId="77777777" w:rsidR="00094BD0" w:rsidRPr="004630F4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98" w:type="dxa"/>
          </w:tcPr>
          <w:p w14:paraId="2B9FB7AD" w14:textId="77777777" w:rsidR="00094BD0" w:rsidRPr="004630F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29562404" w14:textId="77777777" w:rsidR="00094BD0" w:rsidRPr="004630F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4.9.1</w:t>
            </w:r>
          </w:p>
        </w:tc>
      </w:tr>
      <w:tr w:rsidR="00094BD0" w:rsidRPr="0087454E" w14:paraId="51E485FE" w14:textId="77777777" w:rsidTr="00094BD0">
        <w:tc>
          <w:tcPr>
            <w:tcW w:w="2546" w:type="dxa"/>
          </w:tcPr>
          <w:p w14:paraId="5671435C" w14:textId="77777777" w:rsidR="00094BD0" w:rsidRPr="004630F4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5231F3BE" w14:textId="77777777" w:rsidR="00094BD0" w:rsidRPr="004630F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61609943" w14:textId="77777777" w:rsidR="00094BD0" w:rsidRPr="004630F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4.9.1.1</w:t>
            </w:r>
          </w:p>
        </w:tc>
      </w:tr>
      <w:tr w:rsidR="00094BD0" w:rsidRPr="0087454E" w14:paraId="62CC9B59" w14:textId="77777777" w:rsidTr="00094BD0">
        <w:tc>
          <w:tcPr>
            <w:tcW w:w="2546" w:type="dxa"/>
          </w:tcPr>
          <w:p w14:paraId="46F53545" w14:textId="77777777" w:rsidR="00094BD0" w:rsidRPr="004630F4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8" w:type="dxa"/>
          </w:tcPr>
          <w:p w14:paraId="4809634B" w14:textId="77777777" w:rsidR="00094BD0" w:rsidRPr="004630F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2B331C2C" w14:textId="77777777" w:rsidR="00094BD0" w:rsidRPr="004630F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4.9.1.2</w:t>
            </w:r>
          </w:p>
        </w:tc>
      </w:tr>
      <w:tr w:rsidR="00094BD0" w:rsidRPr="0087454E" w14:paraId="2E0549C9" w14:textId="77777777" w:rsidTr="00094BD0">
        <w:tc>
          <w:tcPr>
            <w:tcW w:w="2546" w:type="dxa"/>
          </w:tcPr>
          <w:p w14:paraId="5E709D97" w14:textId="77777777" w:rsidR="00094BD0" w:rsidRPr="004630F4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 xml:space="preserve">Автомобильные </w:t>
            </w:r>
            <w:r w:rsidRPr="00BB41D0">
              <w:rPr>
                <w:rFonts w:ascii="Times New Roman" w:hAnsi="Times New Roman"/>
              </w:rPr>
              <w:lastRenderedPageBreak/>
              <w:t>мойки</w:t>
            </w:r>
          </w:p>
        </w:tc>
        <w:tc>
          <w:tcPr>
            <w:tcW w:w="5098" w:type="dxa"/>
          </w:tcPr>
          <w:p w14:paraId="215A9827" w14:textId="77777777" w:rsidR="00094BD0" w:rsidRPr="004630F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lastRenderedPageBreak/>
              <w:t xml:space="preserve">Размещение автомобильных моек, а также </w:t>
            </w:r>
            <w:r w:rsidRPr="00BB41D0">
              <w:rPr>
                <w:rFonts w:ascii="Times New Roman" w:hAnsi="Times New Roman"/>
              </w:rPr>
              <w:lastRenderedPageBreak/>
              <w:t>размещение магазинов сопутствующей торговли</w:t>
            </w:r>
          </w:p>
        </w:tc>
        <w:tc>
          <w:tcPr>
            <w:tcW w:w="1695" w:type="dxa"/>
          </w:tcPr>
          <w:p w14:paraId="2B8BD208" w14:textId="77777777" w:rsidR="00094BD0" w:rsidRPr="004630F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lastRenderedPageBreak/>
              <w:t>4.9.1.3</w:t>
            </w:r>
          </w:p>
        </w:tc>
      </w:tr>
      <w:tr w:rsidR="00094BD0" w:rsidRPr="0087454E" w14:paraId="7D456ECB" w14:textId="77777777" w:rsidTr="00094BD0">
        <w:tc>
          <w:tcPr>
            <w:tcW w:w="2546" w:type="dxa"/>
          </w:tcPr>
          <w:p w14:paraId="1BEC656F" w14:textId="77777777" w:rsidR="00094BD0" w:rsidRPr="004630F4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lastRenderedPageBreak/>
              <w:t>Ремонт автомобилей</w:t>
            </w:r>
          </w:p>
        </w:tc>
        <w:tc>
          <w:tcPr>
            <w:tcW w:w="5098" w:type="dxa"/>
          </w:tcPr>
          <w:p w14:paraId="56FC1CC1" w14:textId="77777777" w:rsidR="00094BD0" w:rsidRPr="004630F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20E7F241" w14:textId="77777777" w:rsidR="00094BD0" w:rsidRPr="004630F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4.9.1.4</w:t>
            </w:r>
          </w:p>
        </w:tc>
      </w:tr>
      <w:tr w:rsidR="00094BD0" w:rsidRPr="0087454E" w14:paraId="21807949" w14:textId="77777777" w:rsidTr="00094BD0">
        <w:tc>
          <w:tcPr>
            <w:tcW w:w="2546" w:type="dxa"/>
          </w:tcPr>
          <w:p w14:paraId="6BB85103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Связь</w:t>
            </w:r>
          </w:p>
        </w:tc>
        <w:tc>
          <w:tcPr>
            <w:tcW w:w="5098" w:type="dxa"/>
          </w:tcPr>
          <w:p w14:paraId="1908D641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</w:t>
            </w:r>
            <w:r w:rsidRPr="00E74B76">
              <w:rPr>
                <w:rFonts w:ascii="Times New Roman" w:hAnsi="Times New Roman"/>
              </w:rPr>
              <w:t>видов разрешенного использования с кодами 3.1.1, 3.2.3</w:t>
            </w:r>
            <w:r w:rsidRPr="00420281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</w:tcPr>
          <w:p w14:paraId="03104054" w14:textId="77777777" w:rsidR="00094BD0" w:rsidRPr="00BB41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6.8</w:t>
            </w:r>
          </w:p>
        </w:tc>
      </w:tr>
      <w:tr w:rsidR="00094BD0" w:rsidRPr="0087454E" w14:paraId="38DF8A37" w14:textId="77777777" w:rsidTr="00094BD0">
        <w:tc>
          <w:tcPr>
            <w:tcW w:w="2546" w:type="dxa"/>
          </w:tcPr>
          <w:p w14:paraId="58B9A3C9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Склады</w:t>
            </w:r>
          </w:p>
        </w:tc>
        <w:tc>
          <w:tcPr>
            <w:tcW w:w="5098" w:type="dxa"/>
          </w:tcPr>
          <w:p w14:paraId="64CD44B0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20281">
              <w:rPr>
                <w:rFonts w:ascii="Times New Roman" w:hAnsi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14:paraId="31D0F8A4" w14:textId="77777777" w:rsidR="00094BD0" w:rsidRPr="00BB41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6.9</w:t>
            </w:r>
          </w:p>
        </w:tc>
      </w:tr>
      <w:tr w:rsidR="00094BD0" w:rsidRPr="0087454E" w14:paraId="1096FF8B" w14:textId="77777777" w:rsidTr="00094BD0">
        <w:tc>
          <w:tcPr>
            <w:tcW w:w="2546" w:type="dxa"/>
          </w:tcPr>
          <w:p w14:paraId="72C62343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5098" w:type="dxa"/>
          </w:tcPr>
          <w:p w14:paraId="3643C5E4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610B7BBE" w14:textId="77777777" w:rsidR="00094BD0" w:rsidRPr="00BB41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6.9.1</w:t>
            </w:r>
          </w:p>
        </w:tc>
      </w:tr>
      <w:tr w:rsidR="00094BD0" w:rsidRPr="0087454E" w14:paraId="3B5AE081" w14:textId="77777777" w:rsidTr="00094BD0">
        <w:tc>
          <w:tcPr>
            <w:tcW w:w="2546" w:type="dxa"/>
          </w:tcPr>
          <w:p w14:paraId="0BD630F8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автомобильных дорог</w:t>
            </w:r>
          </w:p>
        </w:tc>
        <w:tc>
          <w:tcPr>
            <w:tcW w:w="5098" w:type="dxa"/>
          </w:tcPr>
          <w:p w14:paraId="332159C9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BB41D0">
              <w:rPr>
                <w:rFonts w:ascii="Times New Roman" w:hAnsi="Times New Roman"/>
              </w:rPr>
              <w:t>дств в гр</w:t>
            </w:r>
            <w:proofErr w:type="gramEnd"/>
            <w:r w:rsidRPr="00BB41D0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217E36A2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14:paraId="0202AAB0" w14:textId="77777777" w:rsidR="00094BD0" w:rsidRPr="00BB41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7.2.1</w:t>
            </w:r>
          </w:p>
        </w:tc>
      </w:tr>
      <w:tr w:rsidR="00094BD0" w:rsidRPr="0087454E" w14:paraId="4CDC3C8A" w14:textId="77777777" w:rsidTr="00094BD0">
        <w:tc>
          <w:tcPr>
            <w:tcW w:w="2546" w:type="dxa"/>
          </w:tcPr>
          <w:p w14:paraId="2863820B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 xml:space="preserve">Обеспечение </w:t>
            </w:r>
            <w:r w:rsidRPr="00420281">
              <w:rPr>
                <w:rFonts w:ascii="Times New Roman" w:hAnsi="Times New Roman"/>
              </w:rPr>
              <w:lastRenderedPageBreak/>
              <w:t>внутреннего правопорядка</w:t>
            </w:r>
          </w:p>
        </w:tc>
        <w:tc>
          <w:tcPr>
            <w:tcW w:w="5098" w:type="dxa"/>
          </w:tcPr>
          <w:p w14:paraId="0C80ADED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lastRenderedPageBreak/>
              <w:t xml:space="preserve">Размещение объектов капитального </w:t>
            </w:r>
            <w:r w:rsidRPr="00420281">
              <w:rPr>
                <w:rFonts w:ascii="Times New Roman" w:hAnsi="Times New Roman"/>
              </w:rPr>
              <w:lastRenderedPageBreak/>
              <w:t>строительства, необходимых для подготовки и поддержания в готовности органов внутренних дел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Росгвардии</w:t>
            </w:r>
            <w:proofErr w:type="spellEnd"/>
            <w:r w:rsidRPr="00420281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3F9D0CFA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0707AF49" w14:textId="77777777" w:rsidR="00094BD0" w:rsidRPr="00BB41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lastRenderedPageBreak/>
              <w:t>8.3</w:t>
            </w:r>
          </w:p>
        </w:tc>
      </w:tr>
      <w:tr w:rsidR="00094BD0" w:rsidRPr="0087454E" w14:paraId="2C1C0F30" w14:textId="77777777" w:rsidTr="00094BD0">
        <w:tc>
          <w:tcPr>
            <w:tcW w:w="2546" w:type="dxa"/>
          </w:tcPr>
          <w:p w14:paraId="380B5CBD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26F19A00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E74B76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1DADB596" w14:textId="77777777" w:rsidR="00094BD0" w:rsidRPr="00BB41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12.0</w:t>
            </w:r>
          </w:p>
        </w:tc>
      </w:tr>
      <w:tr w:rsidR="00094BD0" w:rsidRPr="0087454E" w14:paraId="370AB25E" w14:textId="77777777" w:rsidTr="00094BD0">
        <w:tc>
          <w:tcPr>
            <w:tcW w:w="2546" w:type="dxa"/>
          </w:tcPr>
          <w:p w14:paraId="4B7F7A28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14:paraId="747E2293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B41D0">
              <w:rPr>
                <w:rFonts w:ascii="Times New Roman" w:hAnsi="Times New Roman"/>
              </w:rPr>
              <w:t>велотранспортной</w:t>
            </w:r>
            <w:proofErr w:type="spellEnd"/>
            <w:r w:rsidRPr="00BB41D0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26015DA3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BB41D0">
              <w:rPr>
                <w:rFonts w:ascii="Times New Roman" w:hAnsi="Times New Roman"/>
              </w:rPr>
              <w:t>дств в гр</w:t>
            </w:r>
            <w:proofErr w:type="gramEnd"/>
            <w:r w:rsidRPr="00BB41D0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1D71EFD6" w14:textId="77777777" w:rsidR="00094BD0" w:rsidRPr="00BB41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12.0.1</w:t>
            </w:r>
          </w:p>
        </w:tc>
      </w:tr>
      <w:tr w:rsidR="00094BD0" w:rsidRPr="0087454E" w14:paraId="3F7EB832" w14:textId="77777777" w:rsidTr="00094BD0">
        <w:tc>
          <w:tcPr>
            <w:tcW w:w="2546" w:type="dxa"/>
          </w:tcPr>
          <w:p w14:paraId="3069A0E2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5F4DC4AF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57F4B76" w14:textId="77777777" w:rsidR="00094BD0" w:rsidRPr="00BB41D0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12.0.2</w:t>
            </w:r>
          </w:p>
        </w:tc>
      </w:tr>
    </w:tbl>
    <w:p w14:paraId="7B6D3731" w14:textId="77777777" w:rsidR="00094BD0" w:rsidRPr="00B82E8C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420281" w14:paraId="0B26B02B" w14:textId="77777777" w:rsidTr="00094BD0">
        <w:tc>
          <w:tcPr>
            <w:tcW w:w="9339" w:type="dxa"/>
            <w:gridSpan w:val="3"/>
          </w:tcPr>
          <w:p w14:paraId="27EB5B9F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420281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420281" w14:paraId="54CA972C" w14:textId="77777777" w:rsidTr="00094BD0">
        <w:tc>
          <w:tcPr>
            <w:tcW w:w="2546" w:type="dxa"/>
          </w:tcPr>
          <w:p w14:paraId="66410715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67B9A9F0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58B938F3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420281" w14:paraId="0BD92EB6" w14:textId="77777777" w:rsidTr="00094BD0">
        <w:tc>
          <w:tcPr>
            <w:tcW w:w="2546" w:type="dxa"/>
          </w:tcPr>
          <w:p w14:paraId="7B16451A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065F9A6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BB41D0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BB41D0">
              <w:rPr>
                <w:rFonts w:ascii="Times New Roman" w:hAnsi="Times New Roman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03270AE2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420281" w14:paraId="4EB9D2C2" w14:textId="77777777" w:rsidTr="00094BD0">
        <w:tc>
          <w:tcPr>
            <w:tcW w:w="2546" w:type="dxa"/>
          </w:tcPr>
          <w:p w14:paraId="25E1AED9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lastRenderedPageBreak/>
              <w:t>Деловое управление</w:t>
            </w:r>
          </w:p>
        </w:tc>
        <w:tc>
          <w:tcPr>
            <w:tcW w:w="5098" w:type="dxa"/>
          </w:tcPr>
          <w:p w14:paraId="5DFD842D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61C49CA2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4.1</w:t>
            </w:r>
          </w:p>
        </w:tc>
      </w:tr>
      <w:tr w:rsidR="00094BD0" w:rsidRPr="00420281" w14:paraId="46E3C717" w14:textId="77777777" w:rsidTr="00094BD0">
        <w:tc>
          <w:tcPr>
            <w:tcW w:w="2546" w:type="dxa"/>
          </w:tcPr>
          <w:p w14:paraId="49D7497F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5098" w:type="dxa"/>
          </w:tcPr>
          <w:p w14:paraId="632B71FD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14C0E37C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4.6</w:t>
            </w:r>
          </w:p>
        </w:tc>
      </w:tr>
      <w:tr w:rsidR="00094BD0" w:rsidRPr="00420281" w14:paraId="03878D5E" w14:textId="77777777" w:rsidTr="00094BD0">
        <w:tc>
          <w:tcPr>
            <w:tcW w:w="2546" w:type="dxa"/>
          </w:tcPr>
          <w:p w14:paraId="2B599C4B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27CDA20B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630F4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6CE4DB3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</w:tr>
      <w:tr w:rsidR="00094BD0" w:rsidRPr="00420281" w14:paraId="191C0849" w14:textId="77777777" w:rsidTr="00094BD0">
        <w:tc>
          <w:tcPr>
            <w:tcW w:w="2546" w:type="dxa"/>
          </w:tcPr>
          <w:p w14:paraId="0247119D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B7B6BEE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8E876A2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12.0.2</w:t>
            </w:r>
          </w:p>
        </w:tc>
      </w:tr>
    </w:tbl>
    <w:p w14:paraId="63768D6B" w14:textId="77777777" w:rsidR="00094BD0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420281" w14:paraId="10BE9704" w14:textId="77777777" w:rsidTr="00094BD0">
        <w:tc>
          <w:tcPr>
            <w:tcW w:w="9345" w:type="dxa"/>
            <w:gridSpan w:val="3"/>
          </w:tcPr>
          <w:p w14:paraId="561C24DA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420281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420281" w14:paraId="462B2728" w14:textId="77777777" w:rsidTr="00094BD0">
        <w:tc>
          <w:tcPr>
            <w:tcW w:w="2547" w:type="dxa"/>
          </w:tcPr>
          <w:p w14:paraId="7AB4236E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6BC02EE4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46D3CB4D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420281" w14:paraId="06FE4161" w14:textId="77777777" w:rsidTr="00094BD0">
        <w:tc>
          <w:tcPr>
            <w:tcW w:w="2547" w:type="dxa"/>
          </w:tcPr>
          <w:p w14:paraId="008A0FBD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5103" w:type="dxa"/>
          </w:tcPr>
          <w:p w14:paraId="4B8A6FD8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18F1956D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4.6</w:t>
            </w:r>
          </w:p>
        </w:tc>
      </w:tr>
      <w:tr w:rsidR="00094BD0" w:rsidRPr="00420281" w14:paraId="3A07F0F8" w14:textId="77777777" w:rsidTr="00094BD0">
        <w:tc>
          <w:tcPr>
            <w:tcW w:w="2547" w:type="dxa"/>
          </w:tcPr>
          <w:p w14:paraId="631EE45A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5103" w:type="dxa"/>
          </w:tcPr>
          <w:p w14:paraId="332B40CA" w14:textId="77777777" w:rsidR="00094BD0" w:rsidRPr="00420281" w:rsidRDefault="00094BD0" w:rsidP="00094BD0">
            <w:pPr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t xml:space="preserve">Размещение гостиниц, а также иных зданий, используемых с целью извлечения предпринимательской выгоды из </w:t>
            </w:r>
            <w:r w:rsidRPr="00420281">
              <w:rPr>
                <w:rFonts w:ascii="Times New Roman" w:hAnsi="Times New Roman"/>
              </w:rPr>
              <w:lastRenderedPageBreak/>
              <w:t>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1D615509" w14:textId="77777777" w:rsidR="00094BD0" w:rsidRPr="00420281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420281">
              <w:rPr>
                <w:rFonts w:ascii="Times New Roman" w:hAnsi="Times New Roman"/>
              </w:rPr>
              <w:lastRenderedPageBreak/>
              <w:t>4.7</w:t>
            </w:r>
          </w:p>
        </w:tc>
      </w:tr>
    </w:tbl>
    <w:p w14:paraId="5DB4247F" w14:textId="77777777" w:rsidR="00094BD0" w:rsidRDefault="00094BD0" w:rsidP="00094BD0">
      <w:pPr>
        <w:rPr>
          <w:rFonts w:ascii="Times New Roman" w:hAnsi="Times New Roman"/>
        </w:rPr>
      </w:pPr>
    </w:p>
    <w:p w14:paraId="62E90423" w14:textId="77777777" w:rsidR="00094BD0" w:rsidRPr="000529DC" w:rsidRDefault="00094BD0" w:rsidP="00094BD0">
      <w:pPr>
        <w:spacing w:after="240"/>
        <w:jc w:val="center"/>
        <w:outlineLvl w:val="0"/>
        <w:rPr>
          <w:b/>
          <w:sz w:val="22"/>
          <w:szCs w:val="22"/>
        </w:rPr>
      </w:pPr>
      <w:r w:rsidRPr="000529DC">
        <w:rPr>
          <w:rFonts w:ascii="Times New Roman" w:hAnsi="Times New Roman"/>
          <w:b/>
          <w:sz w:val="28"/>
          <w:szCs w:val="28"/>
        </w:rPr>
        <w:t>СЗ Зона санитарно-защитного озеленения</w:t>
      </w:r>
    </w:p>
    <w:p w14:paraId="2050910D" w14:textId="77777777" w:rsidR="00094BD0" w:rsidRPr="00F66D42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D42">
        <w:rPr>
          <w:rFonts w:ascii="Times New Roman" w:hAnsi="Times New Roman"/>
          <w:sz w:val="28"/>
          <w:szCs w:val="28"/>
        </w:rPr>
        <w:t>Зона СЗ предназначена для обеспечения правовых условий использования территорий, прилегающих к производственным, коммунально-складским зонам с целью защиты жилых зон от вредного воздействия, оказываемого промышленными предприятиями, коммунально-складскими объектами и объектами транспортной инфраструктуры.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390019" w14:paraId="294A8FCF" w14:textId="77777777" w:rsidTr="00094BD0">
        <w:tc>
          <w:tcPr>
            <w:tcW w:w="9339" w:type="dxa"/>
            <w:gridSpan w:val="3"/>
          </w:tcPr>
          <w:p w14:paraId="4DD96D7F" w14:textId="77777777" w:rsidR="00094BD0" w:rsidRPr="0012270C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12270C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390019" w14:paraId="4C872B61" w14:textId="77777777" w:rsidTr="00094BD0">
        <w:tc>
          <w:tcPr>
            <w:tcW w:w="2546" w:type="dxa"/>
          </w:tcPr>
          <w:p w14:paraId="2C7BB68B" w14:textId="77777777" w:rsidR="00094BD0" w:rsidRPr="00390019" w:rsidRDefault="00094BD0" w:rsidP="00094BD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2270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2116AAC5" w14:textId="77777777" w:rsidR="00094BD0" w:rsidRPr="0012270C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2270C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7DA20AD9" w14:textId="77777777" w:rsidR="00094BD0" w:rsidRPr="0012270C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2270C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87454E" w14:paraId="3CBCE7BA" w14:textId="77777777" w:rsidTr="00094BD0">
        <w:tc>
          <w:tcPr>
            <w:tcW w:w="2546" w:type="dxa"/>
          </w:tcPr>
          <w:p w14:paraId="78980E83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23672D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98" w:type="dxa"/>
          </w:tcPr>
          <w:p w14:paraId="7C71B577" w14:textId="77777777" w:rsidR="00094BD0" w:rsidRPr="00BF6A75" w:rsidRDefault="00094BD0" w:rsidP="00094BD0">
            <w:pPr>
              <w:jc w:val="both"/>
              <w:rPr>
                <w:rFonts w:ascii="Times New Roman" w:hAnsi="Times New Roman"/>
              </w:rPr>
            </w:pPr>
            <w:r w:rsidRPr="0023672D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3672D">
              <w:rPr>
                <w:rFonts w:ascii="Times New Roman" w:hAnsi="Times New Roman"/>
              </w:rPr>
              <w:t>машино</w:t>
            </w:r>
            <w:proofErr w:type="spellEnd"/>
            <w:r w:rsidRPr="0023672D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314B9C6E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2.7.1</w:t>
            </w:r>
          </w:p>
        </w:tc>
      </w:tr>
      <w:tr w:rsidR="00094BD0" w:rsidRPr="0087454E" w14:paraId="17D77DA8" w14:textId="77777777" w:rsidTr="00094BD0">
        <w:tc>
          <w:tcPr>
            <w:tcW w:w="2546" w:type="dxa"/>
          </w:tcPr>
          <w:p w14:paraId="36129427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01CA5DE2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F6A75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4B80660A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3.1</w:t>
            </w:r>
          </w:p>
        </w:tc>
      </w:tr>
      <w:tr w:rsidR="00094BD0" w:rsidRPr="0087454E" w14:paraId="63EEAAF4" w14:textId="77777777" w:rsidTr="00094BD0">
        <w:tc>
          <w:tcPr>
            <w:tcW w:w="2546" w:type="dxa"/>
          </w:tcPr>
          <w:p w14:paraId="40FC4F5A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A7D07D0" w14:textId="77777777" w:rsidR="00094BD0" w:rsidRPr="00BF6A75" w:rsidRDefault="00094BD0" w:rsidP="00094B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B41D0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9A1816B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3.1.1</w:t>
            </w:r>
          </w:p>
        </w:tc>
      </w:tr>
      <w:tr w:rsidR="00094BD0" w:rsidRPr="0087454E" w14:paraId="7B180312" w14:textId="77777777" w:rsidTr="00094BD0">
        <w:tc>
          <w:tcPr>
            <w:tcW w:w="2546" w:type="dxa"/>
          </w:tcPr>
          <w:p w14:paraId="56213E9C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 xml:space="preserve">Административные здания организаций, обеспечивающих предоставление </w:t>
            </w:r>
            <w:r w:rsidRPr="00BB41D0">
              <w:rPr>
                <w:rFonts w:ascii="Times New Roman" w:hAnsi="Times New Roman"/>
              </w:rPr>
              <w:lastRenderedPageBreak/>
              <w:t>коммунальных услуг</w:t>
            </w:r>
          </w:p>
        </w:tc>
        <w:tc>
          <w:tcPr>
            <w:tcW w:w="5098" w:type="dxa"/>
          </w:tcPr>
          <w:p w14:paraId="546BDD0F" w14:textId="77777777" w:rsidR="00094BD0" w:rsidRPr="00BF6A75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490C61FD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3.1.2</w:t>
            </w:r>
          </w:p>
        </w:tc>
      </w:tr>
      <w:tr w:rsidR="00094BD0" w:rsidRPr="0087454E" w14:paraId="7AFAA9C6" w14:textId="77777777" w:rsidTr="00094BD0">
        <w:tc>
          <w:tcPr>
            <w:tcW w:w="2546" w:type="dxa"/>
          </w:tcPr>
          <w:p w14:paraId="633AB369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lastRenderedPageBreak/>
              <w:t>Бытовое обслуживание</w:t>
            </w:r>
          </w:p>
        </w:tc>
        <w:tc>
          <w:tcPr>
            <w:tcW w:w="5098" w:type="dxa"/>
          </w:tcPr>
          <w:p w14:paraId="5E01B64F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02BBD583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3.3</w:t>
            </w:r>
          </w:p>
        </w:tc>
      </w:tr>
      <w:tr w:rsidR="00094BD0" w:rsidRPr="0087454E" w14:paraId="5A074379" w14:textId="77777777" w:rsidTr="00094BD0">
        <w:tc>
          <w:tcPr>
            <w:tcW w:w="2546" w:type="dxa"/>
          </w:tcPr>
          <w:p w14:paraId="7D50110E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03AB4E16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7454E">
              <w:rPr>
                <w:rFonts w:ascii="Times New Roman" w:hAnsi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5DDF492E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3.9.1</w:t>
            </w:r>
          </w:p>
        </w:tc>
      </w:tr>
      <w:tr w:rsidR="00094BD0" w:rsidRPr="0087454E" w14:paraId="75EF5870" w14:textId="77777777" w:rsidTr="00094BD0">
        <w:tc>
          <w:tcPr>
            <w:tcW w:w="2546" w:type="dxa"/>
          </w:tcPr>
          <w:p w14:paraId="63B46A06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5098" w:type="dxa"/>
          </w:tcPr>
          <w:p w14:paraId="1B5445B1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0B026528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4.1</w:t>
            </w:r>
          </w:p>
        </w:tc>
      </w:tr>
      <w:tr w:rsidR="00094BD0" w:rsidRPr="0087454E" w14:paraId="128C9C11" w14:textId="77777777" w:rsidTr="00094BD0">
        <w:tc>
          <w:tcPr>
            <w:tcW w:w="2546" w:type="dxa"/>
          </w:tcPr>
          <w:p w14:paraId="7A20C7A1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14:paraId="569770EF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695" w:type="dxa"/>
          </w:tcPr>
          <w:p w14:paraId="0AD46E00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4.5</w:t>
            </w:r>
          </w:p>
        </w:tc>
      </w:tr>
      <w:tr w:rsidR="00094BD0" w:rsidRPr="0087454E" w14:paraId="17242A54" w14:textId="77777777" w:rsidTr="00094BD0">
        <w:tc>
          <w:tcPr>
            <w:tcW w:w="2546" w:type="dxa"/>
          </w:tcPr>
          <w:p w14:paraId="374BF624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782EA53B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3085C6B0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4.9</w:t>
            </w:r>
          </w:p>
        </w:tc>
      </w:tr>
      <w:tr w:rsidR="00094BD0" w:rsidRPr="0087454E" w14:paraId="769673B5" w14:textId="77777777" w:rsidTr="00094BD0">
        <w:tc>
          <w:tcPr>
            <w:tcW w:w="2546" w:type="dxa"/>
          </w:tcPr>
          <w:p w14:paraId="61788A91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98" w:type="dxa"/>
          </w:tcPr>
          <w:p w14:paraId="6868C366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161D2162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4.9.1</w:t>
            </w:r>
          </w:p>
        </w:tc>
      </w:tr>
      <w:tr w:rsidR="00094BD0" w:rsidRPr="0087454E" w14:paraId="26DD35B4" w14:textId="77777777" w:rsidTr="00094BD0">
        <w:tc>
          <w:tcPr>
            <w:tcW w:w="2546" w:type="dxa"/>
          </w:tcPr>
          <w:p w14:paraId="04E1CF0F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lastRenderedPageBreak/>
              <w:t>Заправка транспортных средств</w:t>
            </w:r>
          </w:p>
        </w:tc>
        <w:tc>
          <w:tcPr>
            <w:tcW w:w="5098" w:type="dxa"/>
          </w:tcPr>
          <w:p w14:paraId="65D11FEE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  <w:u w:color="FFFFFF"/>
              </w:rPr>
            </w:pPr>
            <w:r w:rsidRPr="00BB41D0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22C2D11E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4.9.1.1</w:t>
            </w:r>
          </w:p>
        </w:tc>
      </w:tr>
      <w:tr w:rsidR="00094BD0" w:rsidRPr="0087454E" w14:paraId="25B54009" w14:textId="77777777" w:rsidTr="00094BD0">
        <w:tc>
          <w:tcPr>
            <w:tcW w:w="2546" w:type="dxa"/>
          </w:tcPr>
          <w:p w14:paraId="0F621103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8" w:type="dxa"/>
          </w:tcPr>
          <w:p w14:paraId="403352AB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  <w:u w:color="FFFFFF"/>
              </w:rPr>
            </w:pPr>
            <w:r w:rsidRPr="00BB41D0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BF734E7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4.9.1.2</w:t>
            </w:r>
          </w:p>
        </w:tc>
      </w:tr>
      <w:tr w:rsidR="00094BD0" w:rsidRPr="0087454E" w14:paraId="5617FF8D" w14:textId="77777777" w:rsidTr="00094BD0">
        <w:tc>
          <w:tcPr>
            <w:tcW w:w="2546" w:type="dxa"/>
          </w:tcPr>
          <w:p w14:paraId="35666300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5098" w:type="dxa"/>
          </w:tcPr>
          <w:p w14:paraId="33F0C6A6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  <w:u w:color="FFFFFF"/>
              </w:rPr>
            </w:pPr>
            <w:r w:rsidRPr="00BB41D0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3701AB5E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4.9.1.3</w:t>
            </w:r>
          </w:p>
        </w:tc>
      </w:tr>
      <w:tr w:rsidR="00094BD0" w:rsidRPr="0087454E" w14:paraId="58B5E81B" w14:textId="77777777" w:rsidTr="00094BD0">
        <w:tc>
          <w:tcPr>
            <w:tcW w:w="2546" w:type="dxa"/>
          </w:tcPr>
          <w:p w14:paraId="71B3AC38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5098" w:type="dxa"/>
          </w:tcPr>
          <w:p w14:paraId="14E2E50B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  <w:u w:color="FFFFFF"/>
              </w:rPr>
            </w:pPr>
            <w:r w:rsidRPr="00BB41D0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5F79A4D8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4.9.1.4</w:t>
            </w:r>
          </w:p>
        </w:tc>
      </w:tr>
      <w:tr w:rsidR="00094BD0" w:rsidRPr="0087454E" w14:paraId="666C022A" w14:textId="77777777" w:rsidTr="00094BD0">
        <w:tc>
          <w:tcPr>
            <w:tcW w:w="2546" w:type="dxa"/>
          </w:tcPr>
          <w:p w14:paraId="55963464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Склады</w:t>
            </w:r>
          </w:p>
        </w:tc>
        <w:tc>
          <w:tcPr>
            <w:tcW w:w="5098" w:type="dxa"/>
          </w:tcPr>
          <w:p w14:paraId="7E64BF55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47A6D">
              <w:rPr>
                <w:rFonts w:ascii="Times New Roman" w:hAnsi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14:paraId="7A0D2C5E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6.9</w:t>
            </w:r>
          </w:p>
        </w:tc>
      </w:tr>
      <w:tr w:rsidR="00094BD0" w:rsidRPr="0087454E" w14:paraId="506A4DC6" w14:textId="77777777" w:rsidTr="00094BD0">
        <w:tc>
          <w:tcPr>
            <w:tcW w:w="2546" w:type="dxa"/>
          </w:tcPr>
          <w:p w14:paraId="589BF460" w14:textId="77777777" w:rsidR="00094BD0" w:rsidRPr="00147A6D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автомобильных дорог</w:t>
            </w:r>
          </w:p>
        </w:tc>
        <w:tc>
          <w:tcPr>
            <w:tcW w:w="5098" w:type="dxa"/>
          </w:tcPr>
          <w:p w14:paraId="71FAEF06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BB41D0">
              <w:rPr>
                <w:rFonts w:ascii="Times New Roman" w:hAnsi="Times New Roman"/>
              </w:rPr>
              <w:t>дств в гр</w:t>
            </w:r>
            <w:proofErr w:type="gramEnd"/>
            <w:r w:rsidRPr="00BB41D0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42B0A574" w14:textId="77777777" w:rsidR="00094BD0" w:rsidRPr="00147A6D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14:paraId="0DC818C1" w14:textId="77777777" w:rsidR="00094BD0" w:rsidRPr="00147A6D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7.2.1</w:t>
            </w:r>
          </w:p>
        </w:tc>
      </w:tr>
      <w:tr w:rsidR="00094BD0" w:rsidRPr="0087454E" w14:paraId="3B6FB30E" w14:textId="77777777" w:rsidTr="00094BD0">
        <w:tc>
          <w:tcPr>
            <w:tcW w:w="2546" w:type="dxa"/>
          </w:tcPr>
          <w:p w14:paraId="19367E79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5A9E9DC1" w14:textId="77777777" w:rsidR="00094BD0" w:rsidRPr="0087454E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</w:t>
            </w:r>
            <w:r w:rsidRPr="0087454E">
              <w:rPr>
                <w:rFonts w:ascii="Times New Roman" w:hAnsi="Times New Roman"/>
              </w:rPr>
              <w:lastRenderedPageBreak/>
              <w:t>дел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Росгвардии</w:t>
            </w:r>
            <w:proofErr w:type="spellEnd"/>
            <w:r w:rsidRPr="0087454E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1216DEFD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2755CA4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lastRenderedPageBreak/>
              <w:t>8.3</w:t>
            </w:r>
          </w:p>
        </w:tc>
      </w:tr>
      <w:tr w:rsidR="00094BD0" w:rsidRPr="0087454E" w14:paraId="50501F20" w14:textId="77777777" w:rsidTr="00094BD0">
        <w:tc>
          <w:tcPr>
            <w:tcW w:w="2546" w:type="dxa"/>
          </w:tcPr>
          <w:p w14:paraId="4734F1C2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552B78DD" w14:textId="77777777" w:rsidR="00094BD0" w:rsidRPr="0087454E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74C4F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7FC8AADF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12.0</w:t>
            </w:r>
          </w:p>
        </w:tc>
      </w:tr>
      <w:tr w:rsidR="00094BD0" w:rsidRPr="0087454E" w14:paraId="26B3E9E2" w14:textId="77777777" w:rsidTr="00094BD0">
        <w:tc>
          <w:tcPr>
            <w:tcW w:w="2546" w:type="dxa"/>
          </w:tcPr>
          <w:p w14:paraId="2CC7010B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8" w:type="dxa"/>
          </w:tcPr>
          <w:p w14:paraId="697FC47B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B41D0">
              <w:rPr>
                <w:rFonts w:ascii="Times New Roman" w:hAnsi="Times New Roman"/>
              </w:rPr>
              <w:t>велотранспортной</w:t>
            </w:r>
            <w:proofErr w:type="spellEnd"/>
            <w:r w:rsidRPr="00BB41D0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65A19971" w14:textId="77777777" w:rsidR="00094BD0" w:rsidRPr="0087454E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BB41D0">
              <w:rPr>
                <w:rFonts w:ascii="Times New Roman" w:hAnsi="Times New Roman"/>
              </w:rPr>
              <w:t>дств в гр</w:t>
            </w:r>
            <w:proofErr w:type="gramEnd"/>
            <w:r w:rsidRPr="00BB41D0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03888070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12.0.1</w:t>
            </w:r>
          </w:p>
        </w:tc>
      </w:tr>
      <w:tr w:rsidR="00094BD0" w:rsidRPr="0087454E" w14:paraId="5CACCCF3" w14:textId="77777777" w:rsidTr="00094BD0">
        <w:tc>
          <w:tcPr>
            <w:tcW w:w="2546" w:type="dxa"/>
          </w:tcPr>
          <w:p w14:paraId="5F20487C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4899E87" w14:textId="77777777" w:rsidR="00094BD0" w:rsidRPr="0087454E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5E9386F2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12.0.2</w:t>
            </w:r>
          </w:p>
        </w:tc>
      </w:tr>
    </w:tbl>
    <w:p w14:paraId="6C3F7AB7" w14:textId="77777777" w:rsidR="00094BD0" w:rsidRPr="0087454E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87454E" w14:paraId="559401B0" w14:textId="77777777" w:rsidTr="00094BD0">
        <w:tc>
          <w:tcPr>
            <w:tcW w:w="9339" w:type="dxa"/>
            <w:gridSpan w:val="3"/>
          </w:tcPr>
          <w:p w14:paraId="5A53A2A9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87454E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87454E" w14:paraId="48191961" w14:textId="77777777" w:rsidTr="00094BD0">
        <w:tc>
          <w:tcPr>
            <w:tcW w:w="2546" w:type="dxa"/>
          </w:tcPr>
          <w:p w14:paraId="2A11A40A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01CEEB14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7A1D10C4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87454E" w14:paraId="57C3B25E" w14:textId="77777777" w:rsidTr="00094BD0">
        <w:tc>
          <w:tcPr>
            <w:tcW w:w="2546" w:type="dxa"/>
          </w:tcPr>
          <w:p w14:paraId="05EF777B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EC769F9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B41D0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BB41D0">
              <w:rPr>
                <w:rFonts w:ascii="Times New Roman" w:hAnsi="Times New Roman"/>
              </w:rPr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3394973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87454E" w14:paraId="2225CBAA" w14:textId="77777777" w:rsidTr="00094BD0">
        <w:tc>
          <w:tcPr>
            <w:tcW w:w="2546" w:type="dxa"/>
          </w:tcPr>
          <w:p w14:paraId="099EA814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14:paraId="26A2B845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B8400F6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4.9</w:t>
            </w:r>
          </w:p>
        </w:tc>
      </w:tr>
      <w:tr w:rsidR="00094BD0" w:rsidRPr="0087454E" w14:paraId="387ADFB4" w14:textId="77777777" w:rsidTr="00094BD0">
        <w:tc>
          <w:tcPr>
            <w:tcW w:w="2546" w:type="dxa"/>
          </w:tcPr>
          <w:p w14:paraId="1F02FA9F" w14:textId="77777777" w:rsidR="00094BD0" w:rsidRPr="00BB41D0" w:rsidRDefault="00094BD0" w:rsidP="00094BD0">
            <w:pPr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505572A3" w14:textId="77777777" w:rsidR="00094BD0" w:rsidRPr="00BB41D0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91BBEFD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B41D0">
              <w:rPr>
                <w:rFonts w:ascii="Times New Roman" w:hAnsi="Times New Roman"/>
              </w:rPr>
              <w:t>12.0.2</w:t>
            </w:r>
          </w:p>
        </w:tc>
      </w:tr>
    </w:tbl>
    <w:p w14:paraId="5CE4D687" w14:textId="77777777" w:rsidR="00094BD0" w:rsidRDefault="00094BD0" w:rsidP="00094BD0">
      <w:pPr>
        <w:rPr>
          <w:rFonts w:ascii="Times New Roman" w:hAnsi="Times New Roman"/>
        </w:rPr>
      </w:pPr>
    </w:p>
    <w:p w14:paraId="5206E696" w14:textId="77777777" w:rsidR="00094BD0" w:rsidRDefault="00094BD0" w:rsidP="00094BD0">
      <w:pPr>
        <w:rPr>
          <w:rFonts w:ascii="Times New Roman" w:hAnsi="Times New Roman"/>
        </w:rPr>
      </w:pPr>
    </w:p>
    <w:p w14:paraId="6DC8F7C2" w14:textId="77777777" w:rsidR="00094BD0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87454E" w14:paraId="10BC4F58" w14:textId="77777777" w:rsidTr="00094BD0">
        <w:tc>
          <w:tcPr>
            <w:tcW w:w="9345" w:type="dxa"/>
            <w:gridSpan w:val="3"/>
          </w:tcPr>
          <w:p w14:paraId="51D5C390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87454E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87454E" w14:paraId="6FADDEB8" w14:textId="77777777" w:rsidTr="00094BD0">
        <w:tc>
          <w:tcPr>
            <w:tcW w:w="2547" w:type="dxa"/>
          </w:tcPr>
          <w:p w14:paraId="233CA941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6935E49F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5390A8F0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87454E" w14:paraId="03B71E55" w14:textId="77777777" w:rsidTr="00094BD0">
        <w:tc>
          <w:tcPr>
            <w:tcW w:w="2547" w:type="dxa"/>
          </w:tcPr>
          <w:p w14:paraId="7C462962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5103" w:type="dxa"/>
          </w:tcPr>
          <w:p w14:paraId="2AAE8E10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058CC03A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4.4</w:t>
            </w:r>
          </w:p>
        </w:tc>
      </w:tr>
      <w:tr w:rsidR="00094BD0" w:rsidRPr="0087454E" w14:paraId="29E7A55F" w14:textId="77777777" w:rsidTr="00094BD0">
        <w:tc>
          <w:tcPr>
            <w:tcW w:w="2547" w:type="dxa"/>
          </w:tcPr>
          <w:p w14:paraId="23134B44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5103" w:type="dxa"/>
          </w:tcPr>
          <w:p w14:paraId="363B45DF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1AF45182" w14:textId="77777777" w:rsidR="00094BD0" w:rsidRPr="0087454E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4.6</w:t>
            </w:r>
          </w:p>
        </w:tc>
      </w:tr>
      <w:tr w:rsidR="00094BD0" w:rsidRPr="00147A6D" w14:paraId="0D9C5F54" w14:textId="77777777" w:rsidTr="00094BD0">
        <w:tc>
          <w:tcPr>
            <w:tcW w:w="2547" w:type="dxa"/>
          </w:tcPr>
          <w:p w14:paraId="36BFE961" w14:textId="77777777" w:rsidR="00094BD0" w:rsidRPr="0087454E" w:rsidRDefault="00094BD0" w:rsidP="00094BD0">
            <w:pPr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5103" w:type="dxa"/>
          </w:tcPr>
          <w:p w14:paraId="7B690D18" w14:textId="77777777" w:rsidR="00094BD0" w:rsidRPr="0087454E" w:rsidRDefault="00094BD0" w:rsidP="00094BD0">
            <w:pPr>
              <w:jc w:val="both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08285047" w14:textId="77777777" w:rsidR="00094BD0" w:rsidRPr="00147A6D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87454E">
              <w:rPr>
                <w:rFonts w:ascii="Times New Roman" w:hAnsi="Times New Roman"/>
              </w:rPr>
              <w:t>4.7</w:t>
            </w:r>
          </w:p>
        </w:tc>
      </w:tr>
    </w:tbl>
    <w:p w14:paraId="4301E172" w14:textId="77777777" w:rsidR="00094BD0" w:rsidRPr="009778D8" w:rsidRDefault="00094BD0" w:rsidP="00094BD0">
      <w:pPr>
        <w:rPr>
          <w:rFonts w:ascii="Times New Roman" w:hAnsi="Times New Roman"/>
        </w:rPr>
      </w:pPr>
    </w:p>
    <w:p w14:paraId="3A32BAA4" w14:textId="77777777" w:rsidR="00094BD0" w:rsidRPr="009778D8" w:rsidRDefault="00094BD0" w:rsidP="00094BD0">
      <w:pPr>
        <w:spacing w:after="240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Статья 25. Перечень видов разрешенного использования земельных участков и объектов капитального строительства в зонах инженерной и транспортной инфраструктур</w:t>
      </w:r>
    </w:p>
    <w:p w14:paraId="472EF274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И Зона инженерной инфраструктуры</w:t>
      </w:r>
    </w:p>
    <w:p w14:paraId="6F1833EA" w14:textId="77777777" w:rsidR="00094BD0" w:rsidRPr="009778D8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lastRenderedPageBreak/>
        <w:t>Зона</w:t>
      </w:r>
      <w:proofErr w:type="gramStart"/>
      <w:r w:rsidRPr="009778D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предназначена для создания правовых условий размещения инженерно-технических объектов, сооружений, коммуникаций.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40429D9D" w14:textId="77777777" w:rsidTr="00094BD0">
        <w:tc>
          <w:tcPr>
            <w:tcW w:w="9339" w:type="dxa"/>
            <w:gridSpan w:val="3"/>
          </w:tcPr>
          <w:p w14:paraId="0E8C87C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50854A7C" w14:textId="77777777" w:rsidTr="00094BD0">
        <w:tc>
          <w:tcPr>
            <w:tcW w:w="2546" w:type="dxa"/>
          </w:tcPr>
          <w:p w14:paraId="56A5573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200FC84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8820EF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4EEECAED" w14:textId="77777777" w:rsidTr="00094BD0">
        <w:tc>
          <w:tcPr>
            <w:tcW w:w="2546" w:type="dxa"/>
          </w:tcPr>
          <w:p w14:paraId="248763B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790865A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804E22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523178A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</w:p>
        </w:tc>
      </w:tr>
      <w:tr w:rsidR="00094BD0" w:rsidRPr="009778D8" w14:paraId="7FDE68B9" w14:textId="77777777" w:rsidTr="00094BD0">
        <w:tc>
          <w:tcPr>
            <w:tcW w:w="2546" w:type="dxa"/>
          </w:tcPr>
          <w:p w14:paraId="39EBD6A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79624AD" w14:textId="77777777" w:rsidR="00094BD0" w:rsidRPr="00804E22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4609C52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3.1.1</w:t>
            </w:r>
          </w:p>
        </w:tc>
      </w:tr>
      <w:tr w:rsidR="00094BD0" w:rsidRPr="009778D8" w14:paraId="1A0FA7CC" w14:textId="77777777" w:rsidTr="00094BD0">
        <w:tc>
          <w:tcPr>
            <w:tcW w:w="2546" w:type="dxa"/>
          </w:tcPr>
          <w:p w14:paraId="12647A7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33BA16D8" w14:textId="77777777" w:rsidR="00094BD0" w:rsidRPr="00804E2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050B357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3.1.2</w:t>
            </w:r>
          </w:p>
        </w:tc>
      </w:tr>
      <w:tr w:rsidR="00094BD0" w:rsidRPr="009778D8" w14:paraId="20EC602C" w14:textId="77777777" w:rsidTr="00094BD0">
        <w:tc>
          <w:tcPr>
            <w:tcW w:w="2546" w:type="dxa"/>
          </w:tcPr>
          <w:p w14:paraId="65A4F71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04A890E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51CC2D2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3.9.1</w:t>
            </w:r>
          </w:p>
        </w:tc>
      </w:tr>
      <w:tr w:rsidR="00094BD0" w:rsidRPr="009778D8" w14:paraId="6A09F805" w14:textId="77777777" w:rsidTr="00094BD0">
        <w:tc>
          <w:tcPr>
            <w:tcW w:w="2546" w:type="dxa"/>
          </w:tcPr>
          <w:p w14:paraId="2732444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Связь</w:t>
            </w:r>
          </w:p>
        </w:tc>
        <w:tc>
          <w:tcPr>
            <w:tcW w:w="5098" w:type="dxa"/>
          </w:tcPr>
          <w:p w14:paraId="4E7194B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связи, радиовещания, </w:t>
            </w:r>
            <w:r w:rsidRPr="009778D8">
              <w:rPr>
                <w:rFonts w:ascii="Times New Roman" w:hAnsi="Times New Roman"/>
              </w:rPr>
              <w:lastRenderedPageBreak/>
              <w:t xml:space="preserve">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</w:t>
            </w:r>
            <w:r w:rsidRPr="00804E22">
              <w:rPr>
                <w:rFonts w:ascii="Times New Roman" w:hAnsi="Times New Roman"/>
              </w:rPr>
              <w:t>видов разрешенного использования с кодами 3.1.1, 3.2.3</w:t>
            </w:r>
          </w:p>
        </w:tc>
        <w:tc>
          <w:tcPr>
            <w:tcW w:w="1695" w:type="dxa"/>
          </w:tcPr>
          <w:p w14:paraId="7663B45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6.8</w:t>
            </w:r>
          </w:p>
        </w:tc>
      </w:tr>
      <w:tr w:rsidR="00094BD0" w:rsidRPr="009778D8" w14:paraId="5607A016" w14:textId="77777777" w:rsidTr="00094BD0">
        <w:tc>
          <w:tcPr>
            <w:tcW w:w="2546" w:type="dxa"/>
          </w:tcPr>
          <w:p w14:paraId="1B7CBB4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Обеспечение внутреннего правопорядка</w:t>
            </w:r>
          </w:p>
        </w:tc>
        <w:tc>
          <w:tcPr>
            <w:tcW w:w="5098" w:type="dxa"/>
          </w:tcPr>
          <w:p w14:paraId="1B283B2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Росгвардии</w:t>
            </w:r>
            <w:proofErr w:type="spellEnd"/>
            <w:r w:rsidRPr="009778D8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717203C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3E080DD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8.3</w:t>
            </w:r>
          </w:p>
        </w:tc>
      </w:tr>
      <w:tr w:rsidR="00094BD0" w:rsidRPr="009778D8" w14:paraId="373A0513" w14:textId="77777777" w:rsidTr="00094BD0">
        <w:tc>
          <w:tcPr>
            <w:tcW w:w="2546" w:type="dxa"/>
          </w:tcPr>
          <w:p w14:paraId="7D95418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Общее пользование водными объектами</w:t>
            </w:r>
          </w:p>
        </w:tc>
        <w:tc>
          <w:tcPr>
            <w:tcW w:w="5098" w:type="dxa"/>
          </w:tcPr>
          <w:p w14:paraId="6200F56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59D40E6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11.1</w:t>
            </w:r>
          </w:p>
        </w:tc>
      </w:tr>
      <w:tr w:rsidR="00094BD0" w:rsidRPr="009778D8" w14:paraId="5124652B" w14:textId="77777777" w:rsidTr="00094BD0">
        <w:tc>
          <w:tcPr>
            <w:tcW w:w="2546" w:type="dxa"/>
          </w:tcPr>
          <w:p w14:paraId="47E17A7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Специальное пользование водными объектами</w:t>
            </w:r>
          </w:p>
        </w:tc>
        <w:tc>
          <w:tcPr>
            <w:tcW w:w="5098" w:type="dxa"/>
          </w:tcPr>
          <w:p w14:paraId="302371B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5ACEF89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11.2</w:t>
            </w:r>
          </w:p>
        </w:tc>
      </w:tr>
      <w:tr w:rsidR="00094BD0" w:rsidRPr="009778D8" w14:paraId="487FDB87" w14:textId="77777777" w:rsidTr="00094BD0">
        <w:tc>
          <w:tcPr>
            <w:tcW w:w="2546" w:type="dxa"/>
          </w:tcPr>
          <w:p w14:paraId="7C49FD0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Гидротехнические сооружения</w:t>
            </w:r>
          </w:p>
        </w:tc>
        <w:tc>
          <w:tcPr>
            <w:tcW w:w="5098" w:type="dxa"/>
          </w:tcPr>
          <w:p w14:paraId="3D7E0B8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9778D8">
              <w:rPr>
                <w:rFonts w:ascii="Times New Roman" w:hAnsi="Times New Roman"/>
              </w:rPr>
              <w:t>рыбозащитных</w:t>
            </w:r>
            <w:proofErr w:type="spellEnd"/>
            <w:r w:rsidRPr="009778D8">
              <w:rPr>
                <w:rFonts w:ascii="Times New Roman" w:hAnsi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14:paraId="278C32A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11.3</w:t>
            </w:r>
          </w:p>
        </w:tc>
      </w:tr>
      <w:tr w:rsidR="00094BD0" w:rsidRPr="009778D8" w14:paraId="5A67B478" w14:textId="77777777" w:rsidTr="00094BD0">
        <w:tc>
          <w:tcPr>
            <w:tcW w:w="2546" w:type="dxa"/>
          </w:tcPr>
          <w:p w14:paraId="6C159FF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14A76D8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804E22">
              <w:rPr>
                <w:rFonts w:ascii="Times New Roman" w:hAnsi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</w:t>
            </w:r>
            <w:r w:rsidRPr="00804E22">
              <w:rPr>
                <w:rFonts w:ascii="Times New Roman" w:hAnsi="Times New Roman"/>
              </w:rPr>
              <w:lastRenderedPageBreak/>
              <w:t>видов разрешенного использования с кодами 12.0.1 - 12.0.2</w:t>
            </w:r>
          </w:p>
        </w:tc>
        <w:tc>
          <w:tcPr>
            <w:tcW w:w="1695" w:type="dxa"/>
          </w:tcPr>
          <w:p w14:paraId="7620910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12.0</w:t>
            </w:r>
          </w:p>
        </w:tc>
      </w:tr>
      <w:tr w:rsidR="00094BD0" w:rsidRPr="009778D8" w14:paraId="0EA0D813" w14:textId="77777777" w:rsidTr="00094BD0">
        <w:tc>
          <w:tcPr>
            <w:tcW w:w="2546" w:type="dxa"/>
          </w:tcPr>
          <w:p w14:paraId="5783490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Улично-дорожная сеть</w:t>
            </w:r>
          </w:p>
        </w:tc>
        <w:tc>
          <w:tcPr>
            <w:tcW w:w="5098" w:type="dxa"/>
          </w:tcPr>
          <w:p w14:paraId="62950E18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0B4AA14A" w14:textId="77777777" w:rsidR="00094BD0" w:rsidRPr="00804E2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491A3CF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12.0.1</w:t>
            </w:r>
          </w:p>
        </w:tc>
      </w:tr>
      <w:tr w:rsidR="00094BD0" w:rsidRPr="009778D8" w14:paraId="6419412E" w14:textId="77777777" w:rsidTr="00094BD0">
        <w:tc>
          <w:tcPr>
            <w:tcW w:w="2546" w:type="dxa"/>
          </w:tcPr>
          <w:p w14:paraId="4B8E014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21D4F437" w14:textId="77777777" w:rsidR="00094BD0" w:rsidRPr="00804E22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1A9A48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37E66AC3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4E0A4B99" w14:textId="77777777" w:rsidTr="00094BD0">
        <w:tc>
          <w:tcPr>
            <w:tcW w:w="9339" w:type="dxa"/>
            <w:gridSpan w:val="3"/>
          </w:tcPr>
          <w:p w14:paraId="1D9A931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168AC4EE" w14:textId="77777777" w:rsidTr="00094BD0">
        <w:tc>
          <w:tcPr>
            <w:tcW w:w="2546" w:type="dxa"/>
          </w:tcPr>
          <w:p w14:paraId="7C030FC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1C817EB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2EE8081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6638BA8F" w14:textId="77777777" w:rsidTr="00094BD0">
        <w:tc>
          <w:tcPr>
            <w:tcW w:w="2546" w:type="dxa"/>
          </w:tcPr>
          <w:p w14:paraId="64B193E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0B83328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335137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7021C62B" w14:textId="77777777" w:rsidTr="00094BD0">
        <w:tc>
          <w:tcPr>
            <w:tcW w:w="2546" w:type="dxa"/>
          </w:tcPr>
          <w:p w14:paraId="2959E33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86F1BC2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5988CCB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5ABC42FA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6C0250A2" w14:textId="77777777" w:rsidTr="00094BD0">
        <w:tc>
          <w:tcPr>
            <w:tcW w:w="9339" w:type="dxa"/>
            <w:gridSpan w:val="3"/>
          </w:tcPr>
          <w:p w14:paraId="0362451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56C44246" w14:textId="77777777" w:rsidTr="00094BD0">
        <w:tc>
          <w:tcPr>
            <w:tcW w:w="2546" w:type="dxa"/>
          </w:tcPr>
          <w:p w14:paraId="2FDC54A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32A889F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06C1E03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23FFC62C" w14:textId="77777777" w:rsidTr="00094BD0">
        <w:tc>
          <w:tcPr>
            <w:tcW w:w="2546" w:type="dxa"/>
          </w:tcPr>
          <w:p w14:paraId="422F6786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23672D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098" w:type="dxa"/>
          </w:tcPr>
          <w:p w14:paraId="2FA34F54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23672D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3672D">
              <w:rPr>
                <w:rFonts w:ascii="Times New Roman" w:hAnsi="Times New Roman"/>
              </w:rPr>
              <w:t>машино</w:t>
            </w:r>
            <w:proofErr w:type="spellEnd"/>
            <w:r w:rsidRPr="0023672D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2727269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2.7.1</w:t>
            </w:r>
          </w:p>
        </w:tc>
      </w:tr>
      <w:tr w:rsidR="00094BD0" w:rsidRPr="009778D8" w14:paraId="2695C13B" w14:textId="77777777" w:rsidTr="00094BD0">
        <w:tc>
          <w:tcPr>
            <w:tcW w:w="2546" w:type="dxa"/>
          </w:tcPr>
          <w:p w14:paraId="266247A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23627D1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465F5D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5B4CF88D" w14:textId="77777777" w:rsidTr="00094BD0">
        <w:tc>
          <w:tcPr>
            <w:tcW w:w="2546" w:type="dxa"/>
          </w:tcPr>
          <w:p w14:paraId="5A22B2C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098" w:type="dxa"/>
          </w:tcPr>
          <w:p w14:paraId="0031349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7ABA61F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4.9.1</w:t>
            </w:r>
          </w:p>
        </w:tc>
      </w:tr>
      <w:tr w:rsidR="00094BD0" w:rsidRPr="009778D8" w14:paraId="2FE9A319" w14:textId="77777777" w:rsidTr="00094BD0">
        <w:tc>
          <w:tcPr>
            <w:tcW w:w="2546" w:type="dxa"/>
          </w:tcPr>
          <w:p w14:paraId="32E82DBD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102F7073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6F9958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4.9.1.1</w:t>
            </w:r>
          </w:p>
        </w:tc>
      </w:tr>
      <w:tr w:rsidR="00094BD0" w:rsidRPr="009778D8" w14:paraId="1EA82658" w14:textId="77777777" w:rsidTr="00094BD0">
        <w:tc>
          <w:tcPr>
            <w:tcW w:w="2546" w:type="dxa"/>
          </w:tcPr>
          <w:p w14:paraId="3122CE20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098" w:type="dxa"/>
          </w:tcPr>
          <w:p w14:paraId="1F4A6583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4251BC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4.9.1.2</w:t>
            </w:r>
          </w:p>
        </w:tc>
      </w:tr>
      <w:tr w:rsidR="00094BD0" w:rsidRPr="009778D8" w14:paraId="587CD99C" w14:textId="77777777" w:rsidTr="00094BD0">
        <w:tc>
          <w:tcPr>
            <w:tcW w:w="2546" w:type="dxa"/>
          </w:tcPr>
          <w:p w14:paraId="33D3D184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5098" w:type="dxa"/>
          </w:tcPr>
          <w:p w14:paraId="60197CBC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4CD3129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4.9.1.3</w:t>
            </w:r>
          </w:p>
        </w:tc>
      </w:tr>
      <w:tr w:rsidR="00094BD0" w:rsidRPr="009778D8" w14:paraId="674504D8" w14:textId="77777777" w:rsidTr="00094BD0">
        <w:tc>
          <w:tcPr>
            <w:tcW w:w="2546" w:type="dxa"/>
          </w:tcPr>
          <w:p w14:paraId="48B51CB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5098" w:type="dxa"/>
          </w:tcPr>
          <w:p w14:paraId="671ACF80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0A973E7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4.9.1.4</w:t>
            </w:r>
          </w:p>
        </w:tc>
      </w:tr>
      <w:tr w:rsidR="00094BD0" w:rsidRPr="009778D8" w14:paraId="07DAC29F" w14:textId="77777777" w:rsidTr="00094BD0">
        <w:tc>
          <w:tcPr>
            <w:tcW w:w="2546" w:type="dxa"/>
          </w:tcPr>
          <w:p w14:paraId="5DD7BE9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5098" w:type="dxa"/>
          </w:tcPr>
          <w:p w14:paraId="38B784D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736F173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7.5</w:t>
            </w:r>
          </w:p>
        </w:tc>
      </w:tr>
    </w:tbl>
    <w:p w14:paraId="6E690A3A" w14:textId="77777777" w:rsidR="00094BD0" w:rsidRDefault="00094BD0" w:rsidP="00094BD0">
      <w:pPr>
        <w:rPr>
          <w:rFonts w:ascii="Times New Roman" w:hAnsi="Times New Roman"/>
        </w:rPr>
      </w:pPr>
    </w:p>
    <w:p w14:paraId="4EBA4350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lastRenderedPageBreak/>
        <w:t>Т Зона транспортной инфраструктуры</w:t>
      </w:r>
    </w:p>
    <w:p w14:paraId="5AB531A6" w14:textId="77777777" w:rsidR="00094BD0" w:rsidRPr="009778D8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Зона</w:t>
      </w:r>
      <w:proofErr w:type="gramStart"/>
      <w:r w:rsidRPr="009778D8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предназначена для создания правовых условий размещения объектов транспортной инфраструктуры, в том числе сооружений и коммуникаций железнодорожного, автомобильного,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16"/>
        <w:gridCol w:w="5103"/>
        <w:gridCol w:w="1695"/>
      </w:tblGrid>
      <w:tr w:rsidR="00094BD0" w:rsidRPr="009778D8" w14:paraId="1D12D0C8" w14:textId="77777777" w:rsidTr="00094BD0">
        <w:tc>
          <w:tcPr>
            <w:tcW w:w="9514" w:type="dxa"/>
            <w:gridSpan w:val="3"/>
          </w:tcPr>
          <w:p w14:paraId="743E821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372D0BBB" w14:textId="77777777" w:rsidTr="00094BD0">
        <w:tc>
          <w:tcPr>
            <w:tcW w:w="2716" w:type="dxa"/>
          </w:tcPr>
          <w:p w14:paraId="75E0435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3783A99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510E931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60C472D0" w14:textId="77777777" w:rsidTr="00094BD0">
        <w:tc>
          <w:tcPr>
            <w:tcW w:w="2716" w:type="dxa"/>
          </w:tcPr>
          <w:p w14:paraId="5627D7E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5103" w:type="dxa"/>
          </w:tcPr>
          <w:p w14:paraId="5191AF8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20A78">
              <w:rPr>
                <w:rFonts w:ascii="Times New Roman" w:hAnsi="Times New Roman"/>
              </w:rPr>
              <w:t>машино</w:t>
            </w:r>
            <w:proofErr w:type="spellEnd"/>
            <w:r w:rsidRPr="00920A78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5D06966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2.7.1</w:t>
            </w:r>
          </w:p>
        </w:tc>
      </w:tr>
      <w:tr w:rsidR="00094BD0" w:rsidRPr="009778D8" w14:paraId="585268B9" w14:textId="77777777" w:rsidTr="00094BD0">
        <w:tc>
          <w:tcPr>
            <w:tcW w:w="2716" w:type="dxa"/>
          </w:tcPr>
          <w:p w14:paraId="6B75726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103" w:type="dxa"/>
          </w:tcPr>
          <w:p w14:paraId="13B28EE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4219B5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54E61EC7" w14:textId="77777777" w:rsidTr="00094BD0">
        <w:tc>
          <w:tcPr>
            <w:tcW w:w="2716" w:type="dxa"/>
          </w:tcPr>
          <w:p w14:paraId="6C88598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5103" w:type="dxa"/>
          </w:tcPr>
          <w:p w14:paraId="45E02F9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448F9F7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</w:t>
            </w:r>
          </w:p>
        </w:tc>
      </w:tr>
      <w:tr w:rsidR="00094BD0" w:rsidRPr="009778D8" w14:paraId="69FED6ED" w14:textId="77777777" w:rsidTr="00094BD0">
        <w:tc>
          <w:tcPr>
            <w:tcW w:w="2716" w:type="dxa"/>
          </w:tcPr>
          <w:p w14:paraId="1B37A41E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5103" w:type="dxa"/>
          </w:tcPr>
          <w:p w14:paraId="409FD4FC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4EBAA954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4.9.1.1</w:t>
            </w:r>
          </w:p>
        </w:tc>
      </w:tr>
      <w:tr w:rsidR="00094BD0" w:rsidRPr="009778D8" w14:paraId="1D49C5BE" w14:textId="77777777" w:rsidTr="00094BD0">
        <w:tc>
          <w:tcPr>
            <w:tcW w:w="2716" w:type="dxa"/>
          </w:tcPr>
          <w:p w14:paraId="7088330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дорожного отдыха</w:t>
            </w:r>
          </w:p>
        </w:tc>
        <w:tc>
          <w:tcPr>
            <w:tcW w:w="5103" w:type="dxa"/>
          </w:tcPr>
          <w:p w14:paraId="3419F007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621A12A2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4.9.1.2</w:t>
            </w:r>
          </w:p>
        </w:tc>
      </w:tr>
      <w:tr w:rsidR="00094BD0" w:rsidRPr="009778D8" w14:paraId="4C959469" w14:textId="77777777" w:rsidTr="00094BD0">
        <w:tc>
          <w:tcPr>
            <w:tcW w:w="2716" w:type="dxa"/>
          </w:tcPr>
          <w:p w14:paraId="3233CB4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Автомобильные мойки</w:t>
            </w:r>
          </w:p>
        </w:tc>
        <w:tc>
          <w:tcPr>
            <w:tcW w:w="5103" w:type="dxa"/>
          </w:tcPr>
          <w:p w14:paraId="080A9161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1877F242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4.9.1.3</w:t>
            </w:r>
          </w:p>
        </w:tc>
      </w:tr>
      <w:tr w:rsidR="00094BD0" w:rsidRPr="009778D8" w14:paraId="22ED82C2" w14:textId="77777777" w:rsidTr="00094BD0">
        <w:tc>
          <w:tcPr>
            <w:tcW w:w="2716" w:type="dxa"/>
          </w:tcPr>
          <w:p w14:paraId="216B5018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Ремонт автомобилей</w:t>
            </w:r>
          </w:p>
        </w:tc>
        <w:tc>
          <w:tcPr>
            <w:tcW w:w="5103" w:type="dxa"/>
          </w:tcPr>
          <w:p w14:paraId="2CEC7B4B" w14:textId="77777777" w:rsidR="00094BD0" w:rsidRPr="00920A78" w:rsidRDefault="00094BD0" w:rsidP="00094BD0">
            <w:pPr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0742A62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4.9.1.4</w:t>
            </w:r>
          </w:p>
        </w:tc>
      </w:tr>
      <w:tr w:rsidR="00094BD0" w:rsidRPr="009778D8" w14:paraId="5E6E294D" w14:textId="77777777" w:rsidTr="00094BD0">
        <w:tc>
          <w:tcPr>
            <w:tcW w:w="2716" w:type="dxa"/>
          </w:tcPr>
          <w:p w14:paraId="0CBE1CB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Причалы для маломерных судов</w:t>
            </w:r>
          </w:p>
        </w:tc>
        <w:tc>
          <w:tcPr>
            <w:tcW w:w="5103" w:type="dxa"/>
          </w:tcPr>
          <w:p w14:paraId="7460D3A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14:paraId="41A47D7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5.4</w:t>
            </w:r>
          </w:p>
        </w:tc>
      </w:tr>
      <w:tr w:rsidR="00094BD0" w:rsidRPr="009778D8" w14:paraId="33A6B243" w14:textId="77777777" w:rsidTr="00094BD0">
        <w:tc>
          <w:tcPr>
            <w:tcW w:w="2716" w:type="dxa"/>
          </w:tcPr>
          <w:p w14:paraId="43335E7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Склады</w:t>
            </w:r>
          </w:p>
        </w:tc>
        <w:tc>
          <w:tcPr>
            <w:tcW w:w="5103" w:type="dxa"/>
          </w:tcPr>
          <w:p w14:paraId="24BBDFD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14:paraId="5687D29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6.9</w:t>
            </w:r>
          </w:p>
        </w:tc>
      </w:tr>
      <w:tr w:rsidR="00094BD0" w:rsidRPr="009778D8" w14:paraId="254F8D3F" w14:textId="77777777" w:rsidTr="00094BD0">
        <w:tc>
          <w:tcPr>
            <w:tcW w:w="2716" w:type="dxa"/>
          </w:tcPr>
          <w:p w14:paraId="1D11922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5103" w:type="dxa"/>
          </w:tcPr>
          <w:p w14:paraId="4620A587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7166C">
              <w:rPr>
                <w:rFonts w:ascii="Times New Roman" w:hAnsi="Times New Roman"/>
                <w:u w:color="FFFFFF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695" w:type="dxa"/>
          </w:tcPr>
          <w:p w14:paraId="6D7B113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7.2</w:t>
            </w:r>
          </w:p>
        </w:tc>
      </w:tr>
      <w:tr w:rsidR="00094BD0" w:rsidRPr="009778D8" w14:paraId="17E949E2" w14:textId="77777777" w:rsidTr="00094BD0">
        <w:tc>
          <w:tcPr>
            <w:tcW w:w="2716" w:type="dxa"/>
          </w:tcPr>
          <w:p w14:paraId="77EA7AE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автомобильных дорог</w:t>
            </w:r>
          </w:p>
        </w:tc>
        <w:tc>
          <w:tcPr>
            <w:tcW w:w="5103" w:type="dxa"/>
          </w:tcPr>
          <w:p w14:paraId="79791780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35877CD1" w14:textId="77777777" w:rsidR="00094BD0" w:rsidRPr="00DC482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14:paraId="29CC266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7.2.1</w:t>
            </w:r>
          </w:p>
        </w:tc>
      </w:tr>
      <w:tr w:rsidR="00094BD0" w:rsidRPr="009778D8" w14:paraId="16EAE32B" w14:textId="77777777" w:rsidTr="00094BD0">
        <w:tc>
          <w:tcPr>
            <w:tcW w:w="2716" w:type="dxa"/>
          </w:tcPr>
          <w:p w14:paraId="6BC4132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Обслуживание перевозок пассажиров</w:t>
            </w:r>
          </w:p>
        </w:tc>
        <w:tc>
          <w:tcPr>
            <w:tcW w:w="5103" w:type="dxa"/>
          </w:tcPr>
          <w:p w14:paraId="5C1EC363" w14:textId="77777777" w:rsidR="00094BD0" w:rsidRPr="00DC482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14:paraId="233A841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7.2.2</w:t>
            </w:r>
          </w:p>
        </w:tc>
      </w:tr>
      <w:tr w:rsidR="00094BD0" w:rsidRPr="009778D8" w14:paraId="352CA116" w14:textId="77777777" w:rsidTr="00094BD0">
        <w:tc>
          <w:tcPr>
            <w:tcW w:w="2716" w:type="dxa"/>
          </w:tcPr>
          <w:p w14:paraId="4C19968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Стоянки транспорта общего пользования</w:t>
            </w:r>
          </w:p>
        </w:tc>
        <w:tc>
          <w:tcPr>
            <w:tcW w:w="5103" w:type="dxa"/>
          </w:tcPr>
          <w:p w14:paraId="0CB18654" w14:textId="77777777" w:rsidR="00094BD0" w:rsidRPr="00DC482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color="FFFFFF"/>
              </w:rPr>
            </w:pPr>
            <w:r w:rsidRPr="00920A78">
              <w:rPr>
                <w:rFonts w:ascii="Times New Roman" w:hAnsi="Times New Roman"/>
              </w:rPr>
              <w:t xml:space="preserve">Размещение стоянок транспортных средств, осуществляющих перевозки людей по </w:t>
            </w:r>
            <w:r w:rsidRPr="00920A78">
              <w:rPr>
                <w:rFonts w:ascii="Times New Roman" w:hAnsi="Times New Roman"/>
              </w:rPr>
              <w:lastRenderedPageBreak/>
              <w:t>установленному маршруту</w:t>
            </w:r>
          </w:p>
        </w:tc>
        <w:tc>
          <w:tcPr>
            <w:tcW w:w="1695" w:type="dxa"/>
          </w:tcPr>
          <w:p w14:paraId="117AF59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7.2.3</w:t>
            </w:r>
          </w:p>
        </w:tc>
      </w:tr>
      <w:tr w:rsidR="00094BD0" w:rsidRPr="009778D8" w14:paraId="5A2DB625" w14:textId="77777777" w:rsidTr="00094BD0">
        <w:tc>
          <w:tcPr>
            <w:tcW w:w="2716" w:type="dxa"/>
          </w:tcPr>
          <w:p w14:paraId="0C2C8CC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Трубопроводный транспорт</w:t>
            </w:r>
          </w:p>
        </w:tc>
        <w:tc>
          <w:tcPr>
            <w:tcW w:w="5103" w:type="dxa"/>
          </w:tcPr>
          <w:p w14:paraId="24227D13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5A250B4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7.5</w:t>
            </w:r>
          </w:p>
        </w:tc>
      </w:tr>
      <w:tr w:rsidR="00094BD0" w:rsidRPr="009778D8" w14:paraId="2BDDFBD2" w14:textId="77777777" w:rsidTr="00094BD0">
        <w:tc>
          <w:tcPr>
            <w:tcW w:w="2716" w:type="dxa"/>
          </w:tcPr>
          <w:p w14:paraId="26B19B1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5103" w:type="dxa"/>
          </w:tcPr>
          <w:p w14:paraId="069849B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Pr="00D923C0">
              <w:rPr>
                <w:rFonts w:ascii="Times New Roman" w:hAnsi="Times New Roman"/>
                <w:u w:color="FFFFFF"/>
              </w:rPr>
              <w:t xml:space="preserve">, </w:t>
            </w:r>
            <w:proofErr w:type="spellStart"/>
            <w:r w:rsidRPr="00D923C0">
              <w:rPr>
                <w:rFonts w:ascii="Times New Roman" w:hAnsi="Times New Roman"/>
                <w:u w:color="FFFFFF"/>
              </w:rPr>
              <w:t>Росгвардии</w:t>
            </w:r>
            <w:proofErr w:type="spellEnd"/>
            <w:r w:rsidRPr="009778D8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1B5051A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7358AC7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8.3</w:t>
            </w:r>
          </w:p>
        </w:tc>
      </w:tr>
      <w:tr w:rsidR="00094BD0" w:rsidRPr="009778D8" w14:paraId="2D2CD89F" w14:textId="77777777" w:rsidTr="00094BD0">
        <w:tc>
          <w:tcPr>
            <w:tcW w:w="2716" w:type="dxa"/>
          </w:tcPr>
          <w:p w14:paraId="7E127AF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103" w:type="dxa"/>
          </w:tcPr>
          <w:p w14:paraId="2604EB44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23C0">
              <w:rPr>
                <w:rFonts w:ascii="Times New Roman" w:hAnsi="Times New Roman"/>
                <w:u w:color="FFFFFF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25C261C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12.0</w:t>
            </w:r>
          </w:p>
        </w:tc>
      </w:tr>
      <w:tr w:rsidR="00094BD0" w:rsidRPr="009778D8" w14:paraId="6A5936C1" w14:textId="77777777" w:rsidTr="00094BD0">
        <w:tc>
          <w:tcPr>
            <w:tcW w:w="2716" w:type="dxa"/>
          </w:tcPr>
          <w:p w14:paraId="2C7F056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103" w:type="dxa"/>
          </w:tcPr>
          <w:p w14:paraId="1FFE4E3B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7A0BE7CD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35C8906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12.0.1</w:t>
            </w:r>
          </w:p>
        </w:tc>
      </w:tr>
      <w:tr w:rsidR="00094BD0" w:rsidRPr="009778D8" w14:paraId="7E3E3D14" w14:textId="77777777" w:rsidTr="00094BD0">
        <w:tc>
          <w:tcPr>
            <w:tcW w:w="2716" w:type="dxa"/>
          </w:tcPr>
          <w:p w14:paraId="7B967AC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103" w:type="dxa"/>
          </w:tcPr>
          <w:p w14:paraId="56F211DE" w14:textId="77777777" w:rsidR="00094BD0" w:rsidRPr="009778D8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FA4542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34BA1656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9778D8" w14:paraId="76D9B16B" w14:textId="77777777" w:rsidTr="00094BD0">
        <w:tc>
          <w:tcPr>
            <w:tcW w:w="9345" w:type="dxa"/>
            <w:gridSpan w:val="3"/>
          </w:tcPr>
          <w:p w14:paraId="61F7B4A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16498363" w14:textId="77777777" w:rsidTr="00094BD0">
        <w:tc>
          <w:tcPr>
            <w:tcW w:w="2547" w:type="dxa"/>
          </w:tcPr>
          <w:p w14:paraId="18785EC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5CD859A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72F403F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145A8568" w14:textId="77777777" w:rsidTr="00094BD0">
        <w:tc>
          <w:tcPr>
            <w:tcW w:w="2547" w:type="dxa"/>
          </w:tcPr>
          <w:p w14:paraId="1D42204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Предоставление </w:t>
            </w:r>
            <w:r w:rsidRPr="00920A78">
              <w:rPr>
                <w:rFonts w:ascii="Times New Roman" w:hAnsi="Times New Roman"/>
              </w:rPr>
              <w:lastRenderedPageBreak/>
              <w:t>коммунальных услуг</w:t>
            </w:r>
          </w:p>
        </w:tc>
        <w:tc>
          <w:tcPr>
            <w:tcW w:w="5103" w:type="dxa"/>
          </w:tcPr>
          <w:p w14:paraId="0CDDA0F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lastRenderedPageBreak/>
              <w:t xml:space="preserve">Размещение зданий и сооружений, </w:t>
            </w:r>
            <w:r w:rsidRPr="00920A78">
              <w:rPr>
                <w:rFonts w:ascii="Times New Roman" w:hAnsi="Times New Roman"/>
              </w:rPr>
              <w:lastRenderedPageBreak/>
              <w:t>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2D759ED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3.1.1</w:t>
            </w:r>
          </w:p>
        </w:tc>
      </w:tr>
      <w:tr w:rsidR="00094BD0" w:rsidRPr="009778D8" w14:paraId="63C05BD4" w14:textId="77777777" w:rsidTr="00094BD0">
        <w:tc>
          <w:tcPr>
            <w:tcW w:w="2547" w:type="dxa"/>
          </w:tcPr>
          <w:p w14:paraId="6FBC933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Деловое управление</w:t>
            </w:r>
          </w:p>
        </w:tc>
        <w:tc>
          <w:tcPr>
            <w:tcW w:w="5103" w:type="dxa"/>
          </w:tcPr>
          <w:p w14:paraId="306873C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322F82F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4.1</w:t>
            </w:r>
          </w:p>
        </w:tc>
      </w:tr>
      <w:tr w:rsidR="00094BD0" w:rsidRPr="009778D8" w14:paraId="5B41B40C" w14:textId="77777777" w:rsidTr="00094BD0">
        <w:tc>
          <w:tcPr>
            <w:tcW w:w="2547" w:type="dxa"/>
          </w:tcPr>
          <w:p w14:paraId="658FB7E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103" w:type="dxa"/>
          </w:tcPr>
          <w:p w14:paraId="558EAAE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5D3F2A2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5014A012" w14:textId="77777777" w:rsidTr="00094BD0">
        <w:tc>
          <w:tcPr>
            <w:tcW w:w="2547" w:type="dxa"/>
          </w:tcPr>
          <w:p w14:paraId="02A516F1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103" w:type="dxa"/>
          </w:tcPr>
          <w:p w14:paraId="126DC238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7C08756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424DA45C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9778D8" w14:paraId="27053FBC" w14:textId="77777777" w:rsidTr="00094BD0">
        <w:tc>
          <w:tcPr>
            <w:tcW w:w="9345" w:type="dxa"/>
            <w:gridSpan w:val="3"/>
          </w:tcPr>
          <w:p w14:paraId="37A744C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2A305D31" w14:textId="77777777" w:rsidTr="00094BD0">
        <w:tc>
          <w:tcPr>
            <w:tcW w:w="2547" w:type="dxa"/>
          </w:tcPr>
          <w:p w14:paraId="0F6ADBC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117F0C6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520BCFD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1740DDF8" w14:textId="77777777" w:rsidTr="00094BD0">
        <w:tc>
          <w:tcPr>
            <w:tcW w:w="2547" w:type="dxa"/>
          </w:tcPr>
          <w:p w14:paraId="1C73F99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5103" w:type="dxa"/>
          </w:tcPr>
          <w:p w14:paraId="283AF91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</w:t>
            </w:r>
            <w:r w:rsidRPr="009778D8">
              <w:rPr>
                <w:rFonts w:ascii="Times New Roman" w:hAnsi="Times New Roman"/>
              </w:rPr>
              <w:lastRenderedPageBreak/>
              <w:t>похоронные бюро)</w:t>
            </w:r>
          </w:p>
        </w:tc>
        <w:tc>
          <w:tcPr>
            <w:tcW w:w="1695" w:type="dxa"/>
          </w:tcPr>
          <w:p w14:paraId="7971A12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3.3</w:t>
            </w:r>
          </w:p>
        </w:tc>
      </w:tr>
      <w:tr w:rsidR="00094BD0" w:rsidRPr="009778D8" w14:paraId="74F0E3EF" w14:textId="77777777" w:rsidTr="00094BD0">
        <w:tc>
          <w:tcPr>
            <w:tcW w:w="2547" w:type="dxa"/>
          </w:tcPr>
          <w:p w14:paraId="2E90236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Деловое управление</w:t>
            </w:r>
          </w:p>
        </w:tc>
        <w:tc>
          <w:tcPr>
            <w:tcW w:w="5103" w:type="dxa"/>
          </w:tcPr>
          <w:p w14:paraId="6AABC62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5ADD401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4.1</w:t>
            </w:r>
          </w:p>
        </w:tc>
      </w:tr>
    </w:tbl>
    <w:p w14:paraId="58653465" w14:textId="77777777" w:rsidR="00094BD0" w:rsidRDefault="00094BD0" w:rsidP="00094BD0">
      <w:pPr>
        <w:rPr>
          <w:rFonts w:ascii="Times New Roman" w:hAnsi="Times New Roman"/>
        </w:rPr>
      </w:pPr>
    </w:p>
    <w:p w14:paraId="3D97E82C" w14:textId="77777777" w:rsidR="00094BD0" w:rsidRDefault="00094BD0" w:rsidP="00094BD0">
      <w:pPr>
        <w:rPr>
          <w:rFonts w:ascii="Times New Roman" w:hAnsi="Times New Roman"/>
        </w:rPr>
      </w:pPr>
    </w:p>
    <w:p w14:paraId="07B2C5E4" w14:textId="77777777" w:rsidR="00094BD0" w:rsidRDefault="00094BD0" w:rsidP="00094BD0">
      <w:pPr>
        <w:rPr>
          <w:rFonts w:ascii="Times New Roman" w:hAnsi="Times New Roman"/>
        </w:rPr>
      </w:pPr>
    </w:p>
    <w:p w14:paraId="705E7080" w14:textId="77777777" w:rsidR="00094BD0" w:rsidRDefault="00094BD0" w:rsidP="00094BD0">
      <w:pPr>
        <w:rPr>
          <w:rFonts w:ascii="Times New Roman" w:hAnsi="Times New Roman"/>
        </w:rPr>
      </w:pPr>
    </w:p>
    <w:p w14:paraId="720ED2F0" w14:textId="77777777" w:rsidR="00094BD0" w:rsidRPr="009778D8" w:rsidRDefault="00094BD0" w:rsidP="00094BD0">
      <w:pPr>
        <w:spacing w:after="240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Статья 26. Перечень видов разрешенного использования земельных участков и объектов капитального строительства в зонах рекреационного назначения</w:t>
      </w:r>
    </w:p>
    <w:p w14:paraId="3DBF255E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Р</w:t>
      </w:r>
      <w:proofErr w:type="gramStart"/>
      <w:r w:rsidRPr="009778D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b/>
          <w:sz w:val="28"/>
          <w:szCs w:val="28"/>
        </w:rPr>
        <w:t xml:space="preserve"> Зона скверов, парков, бульваров</w:t>
      </w:r>
    </w:p>
    <w:p w14:paraId="69095B71" w14:textId="77777777" w:rsidR="00094BD0" w:rsidRPr="009778D8" w:rsidRDefault="00094BD0" w:rsidP="00094BD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Градостроительный регламент зоны Р</w:t>
      </w:r>
      <w:proofErr w:type="gramStart"/>
      <w:r w:rsidRPr="009778D8">
        <w:rPr>
          <w:rFonts w:ascii="Times New Roman" w:hAnsi="Times New Roman"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распространя</w:t>
      </w:r>
      <w:r>
        <w:rPr>
          <w:rFonts w:ascii="Times New Roman" w:hAnsi="Times New Roman"/>
          <w:sz w:val="28"/>
          <w:szCs w:val="28"/>
        </w:rPr>
        <w:t>е</w:t>
      </w:r>
      <w:r w:rsidRPr="009778D8">
        <w:rPr>
          <w:rFonts w:ascii="Times New Roman" w:hAnsi="Times New Roman"/>
          <w:sz w:val="28"/>
          <w:szCs w:val="28"/>
        </w:rPr>
        <w:t xml:space="preserve">тся на земельные участки в границах рекреационных зон, не относящиеся к территориям общего пользования. </w:t>
      </w:r>
    </w:p>
    <w:p w14:paraId="2705E527" w14:textId="77777777" w:rsidR="00094BD0" w:rsidRPr="009778D8" w:rsidRDefault="00094BD0" w:rsidP="00094BD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На земельные участки в границах рекреационных зон, относящиеся в соответствии с утвержденными проектами планировки территории к территориям общего пользования и обозначенные красными линиями, градостроительный регламент не распространяется. Использование территорий общего пользования определяется уполномоченными федеральными органами исполнительной власти, уполномоченными органами исполнительной власти Самарской области или Администрацией поселения в соответствии с федеральными законами.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96"/>
        <w:gridCol w:w="4943"/>
        <w:gridCol w:w="1900"/>
      </w:tblGrid>
      <w:tr w:rsidR="00094BD0" w:rsidRPr="009778D8" w14:paraId="0F99998A" w14:textId="77777777" w:rsidTr="00094BD0">
        <w:tc>
          <w:tcPr>
            <w:tcW w:w="9339" w:type="dxa"/>
            <w:gridSpan w:val="3"/>
          </w:tcPr>
          <w:p w14:paraId="2834E09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2D9B38DA" w14:textId="77777777" w:rsidTr="00094BD0">
        <w:tc>
          <w:tcPr>
            <w:tcW w:w="2496" w:type="dxa"/>
          </w:tcPr>
          <w:p w14:paraId="12A406F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943" w:type="dxa"/>
          </w:tcPr>
          <w:p w14:paraId="39AB342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900" w:type="dxa"/>
          </w:tcPr>
          <w:p w14:paraId="77FC858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2FD6CD71" w14:textId="77777777" w:rsidTr="00094BD0">
        <w:tc>
          <w:tcPr>
            <w:tcW w:w="2496" w:type="dxa"/>
          </w:tcPr>
          <w:p w14:paraId="36E0CE8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Парки культуры и отдыха</w:t>
            </w:r>
          </w:p>
        </w:tc>
        <w:tc>
          <w:tcPr>
            <w:tcW w:w="4943" w:type="dxa"/>
          </w:tcPr>
          <w:p w14:paraId="695ECD0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парков культуры и отдыха</w:t>
            </w:r>
          </w:p>
        </w:tc>
        <w:tc>
          <w:tcPr>
            <w:tcW w:w="1900" w:type="dxa"/>
          </w:tcPr>
          <w:p w14:paraId="74EC7F2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3.6.2</w:t>
            </w:r>
          </w:p>
        </w:tc>
      </w:tr>
      <w:tr w:rsidR="00094BD0" w:rsidRPr="009778D8" w14:paraId="24B31A41" w14:textId="77777777" w:rsidTr="00094BD0">
        <w:tc>
          <w:tcPr>
            <w:tcW w:w="2496" w:type="dxa"/>
          </w:tcPr>
          <w:p w14:paraId="5E942C7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Поля для гольфа или конных прогулок</w:t>
            </w:r>
          </w:p>
        </w:tc>
        <w:tc>
          <w:tcPr>
            <w:tcW w:w="4943" w:type="dxa"/>
          </w:tcPr>
          <w:p w14:paraId="757A7E7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Обустройство мест для игры в гольф или осуществления конных прогулок, в том числе осуществление необходимых земляных работ и </w:t>
            </w:r>
            <w:r>
              <w:rPr>
                <w:rFonts w:ascii="Times New Roman" w:hAnsi="Times New Roman"/>
              </w:rPr>
              <w:t xml:space="preserve">размещения </w:t>
            </w:r>
            <w:r w:rsidRPr="009778D8">
              <w:rPr>
                <w:rFonts w:ascii="Times New Roman" w:hAnsi="Times New Roman"/>
              </w:rPr>
              <w:t>вспомогательных сооружений;</w:t>
            </w:r>
          </w:p>
          <w:p w14:paraId="7753502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900" w:type="dxa"/>
          </w:tcPr>
          <w:p w14:paraId="52370B2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5.5</w:t>
            </w:r>
          </w:p>
        </w:tc>
      </w:tr>
      <w:tr w:rsidR="00094BD0" w:rsidRPr="009778D8" w14:paraId="1C62F4EA" w14:textId="77777777" w:rsidTr="00094BD0">
        <w:tc>
          <w:tcPr>
            <w:tcW w:w="2496" w:type="dxa"/>
          </w:tcPr>
          <w:p w14:paraId="0602EF9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Историко-культурная деятельность</w:t>
            </w:r>
          </w:p>
        </w:tc>
        <w:tc>
          <w:tcPr>
            <w:tcW w:w="4943" w:type="dxa"/>
          </w:tcPr>
          <w:p w14:paraId="39AEC56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</w:t>
            </w:r>
            <w:r>
              <w:rPr>
                <w:rFonts w:ascii="Times New Roman" w:hAnsi="Times New Roman"/>
              </w:rPr>
              <w:t xml:space="preserve"> исторических поселений,</w:t>
            </w:r>
            <w:r w:rsidRPr="009778D8">
              <w:rPr>
                <w:rFonts w:ascii="Times New Roman" w:hAnsi="Times New Roman"/>
              </w:rPr>
              <w:t xml:space="preserve">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900" w:type="dxa"/>
          </w:tcPr>
          <w:p w14:paraId="00D8E8A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9.3</w:t>
            </w:r>
          </w:p>
        </w:tc>
      </w:tr>
      <w:tr w:rsidR="00094BD0" w:rsidRPr="009778D8" w14:paraId="0D3333B5" w14:textId="77777777" w:rsidTr="00094BD0">
        <w:tc>
          <w:tcPr>
            <w:tcW w:w="2496" w:type="dxa"/>
          </w:tcPr>
          <w:p w14:paraId="1B5A741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4943" w:type="dxa"/>
          </w:tcPr>
          <w:p w14:paraId="7824C62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133EB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900" w:type="dxa"/>
          </w:tcPr>
          <w:p w14:paraId="35D37B6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12.0</w:t>
            </w:r>
          </w:p>
        </w:tc>
      </w:tr>
      <w:tr w:rsidR="00094BD0" w:rsidRPr="009778D8" w14:paraId="69AB7564" w14:textId="77777777" w:rsidTr="00094BD0">
        <w:tc>
          <w:tcPr>
            <w:tcW w:w="2496" w:type="dxa"/>
          </w:tcPr>
          <w:p w14:paraId="00536D3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4943" w:type="dxa"/>
          </w:tcPr>
          <w:p w14:paraId="1B909A63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157F9A8A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900" w:type="dxa"/>
          </w:tcPr>
          <w:p w14:paraId="5B58687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12.0.1</w:t>
            </w:r>
          </w:p>
        </w:tc>
      </w:tr>
      <w:tr w:rsidR="00094BD0" w:rsidRPr="009778D8" w14:paraId="5A9C947E" w14:textId="77777777" w:rsidTr="00094BD0">
        <w:tc>
          <w:tcPr>
            <w:tcW w:w="2496" w:type="dxa"/>
          </w:tcPr>
          <w:p w14:paraId="71C35BF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4943" w:type="dxa"/>
          </w:tcPr>
          <w:p w14:paraId="6EABD603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00" w:type="dxa"/>
          </w:tcPr>
          <w:p w14:paraId="513E35A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43F97D4A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548CD588" w14:textId="77777777" w:rsidTr="00094BD0">
        <w:tc>
          <w:tcPr>
            <w:tcW w:w="9339" w:type="dxa"/>
            <w:gridSpan w:val="3"/>
          </w:tcPr>
          <w:p w14:paraId="55485FB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07EDC9CB" w14:textId="77777777" w:rsidTr="00094BD0">
        <w:tc>
          <w:tcPr>
            <w:tcW w:w="2546" w:type="dxa"/>
          </w:tcPr>
          <w:p w14:paraId="39E8AB6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5098" w:type="dxa"/>
          </w:tcPr>
          <w:p w14:paraId="2E03947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5A624B4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531AE20A" w14:textId="77777777" w:rsidTr="00094BD0">
        <w:tc>
          <w:tcPr>
            <w:tcW w:w="2546" w:type="dxa"/>
          </w:tcPr>
          <w:p w14:paraId="486327A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1EF5AA6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198199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1C90CF8C" w14:textId="77777777" w:rsidTr="00094BD0">
        <w:tc>
          <w:tcPr>
            <w:tcW w:w="2546" w:type="dxa"/>
          </w:tcPr>
          <w:p w14:paraId="495E833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49DC5F7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264768E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5.1</w:t>
            </w:r>
            <w:r>
              <w:rPr>
                <w:rFonts w:ascii="Times New Roman" w:hAnsi="Times New Roman"/>
              </w:rPr>
              <w:t>.3</w:t>
            </w:r>
          </w:p>
        </w:tc>
      </w:tr>
      <w:tr w:rsidR="00094BD0" w:rsidRPr="009778D8" w14:paraId="34ADD72F" w14:textId="77777777" w:rsidTr="00094BD0">
        <w:tc>
          <w:tcPr>
            <w:tcW w:w="2546" w:type="dxa"/>
          </w:tcPr>
          <w:p w14:paraId="7A76EEF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3FBA9A6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74C13F7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</w:tbl>
    <w:p w14:paraId="0C24FD12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52F385C1" w14:textId="77777777" w:rsidTr="00094BD0">
        <w:tc>
          <w:tcPr>
            <w:tcW w:w="9339" w:type="dxa"/>
            <w:gridSpan w:val="3"/>
          </w:tcPr>
          <w:p w14:paraId="020D4A9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514C9CA9" w14:textId="77777777" w:rsidTr="00094BD0">
        <w:tc>
          <w:tcPr>
            <w:tcW w:w="2546" w:type="dxa"/>
          </w:tcPr>
          <w:p w14:paraId="635F237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53E081B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66DD427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77EEAFFF" w14:textId="77777777" w:rsidTr="00094BD0">
        <w:tc>
          <w:tcPr>
            <w:tcW w:w="2546" w:type="dxa"/>
          </w:tcPr>
          <w:p w14:paraId="0322E4C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5098" w:type="dxa"/>
          </w:tcPr>
          <w:p w14:paraId="6CAF508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1CB21C2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4.6</w:t>
            </w:r>
          </w:p>
        </w:tc>
      </w:tr>
      <w:tr w:rsidR="00094BD0" w:rsidRPr="009778D8" w14:paraId="3125CFC5" w14:textId="77777777" w:rsidTr="00094BD0">
        <w:tc>
          <w:tcPr>
            <w:tcW w:w="2546" w:type="dxa"/>
          </w:tcPr>
          <w:p w14:paraId="1AE2D3C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5098" w:type="dxa"/>
          </w:tcPr>
          <w:p w14:paraId="0AE45D9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75E6C52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4.8.1</w:t>
            </w:r>
          </w:p>
        </w:tc>
      </w:tr>
      <w:tr w:rsidR="00094BD0" w:rsidRPr="009778D8" w14:paraId="67C53C04" w14:textId="77777777" w:rsidTr="00094BD0">
        <w:tc>
          <w:tcPr>
            <w:tcW w:w="2546" w:type="dxa"/>
          </w:tcPr>
          <w:p w14:paraId="12A07C6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Спорт</w:t>
            </w:r>
          </w:p>
        </w:tc>
        <w:tc>
          <w:tcPr>
            <w:tcW w:w="5098" w:type="dxa"/>
          </w:tcPr>
          <w:p w14:paraId="31D0577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133EB">
              <w:rPr>
                <w:rFonts w:ascii="Times New Roman" w:hAnsi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695" w:type="dxa"/>
          </w:tcPr>
          <w:p w14:paraId="20B8ACA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5.1</w:t>
            </w:r>
          </w:p>
        </w:tc>
      </w:tr>
    </w:tbl>
    <w:p w14:paraId="149C571F" w14:textId="77777777" w:rsidR="00094BD0" w:rsidRPr="009778D8" w:rsidRDefault="00094BD0" w:rsidP="00094BD0">
      <w:pPr>
        <w:rPr>
          <w:rFonts w:ascii="Times New Roman" w:hAnsi="Times New Roman"/>
        </w:rPr>
      </w:pPr>
    </w:p>
    <w:p w14:paraId="4CC708CB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Р</w:t>
      </w:r>
      <w:proofErr w:type="gramStart"/>
      <w:r w:rsidRPr="009778D8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9778D8">
        <w:rPr>
          <w:rFonts w:ascii="Times New Roman" w:hAnsi="Times New Roman"/>
          <w:b/>
          <w:sz w:val="28"/>
          <w:szCs w:val="28"/>
        </w:rPr>
        <w:t xml:space="preserve"> Зона природного ландшафта</w:t>
      </w:r>
    </w:p>
    <w:p w14:paraId="0AA926FF" w14:textId="77777777" w:rsidR="00094BD0" w:rsidRPr="009778D8" w:rsidRDefault="00094BD0" w:rsidP="00094BD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9778D8">
        <w:rPr>
          <w:rFonts w:ascii="Times New Roman" w:hAnsi="Times New Roman"/>
          <w:sz w:val="28"/>
          <w:szCs w:val="28"/>
        </w:rPr>
        <w:t>Зона Р</w:t>
      </w:r>
      <w:proofErr w:type="gramStart"/>
      <w:r w:rsidRPr="009778D8">
        <w:rPr>
          <w:rFonts w:ascii="Times New Roman" w:hAnsi="Times New Roman"/>
          <w:sz w:val="28"/>
          <w:szCs w:val="28"/>
        </w:rPr>
        <w:t>2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предназначена для сохранения и обустройства природного ландшафта, озелененных пространств.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094BD0" w:rsidRPr="009778D8" w14:paraId="2406AF45" w14:textId="77777777" w:rsidTr="00094BD0">
        <w:tc>
          <w:tcPr>
            <w:tcW w:w="9339" w:type="dxa"/>
            <w:gridSpan w:val="3"/>
          </w:tcPr>
          <w:p w14:paraId="1649B08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132E4E4E" w14:textId="77777777" w:rsidTr="00094BD0">
        <w:tc>
          <w:tcPr>
            <w:tcW w:w="2545" w:type="dxa"/>
          </w:tcPr>
          <w:p w14:paraId="2F7EBDB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9" w:type="dxa"/>
          </w:tcPr>
          <w:p w14:paraId="2C3FD7B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2842511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7DDFA1FF" w14:textId="77777777" w:rsidTr="00094BD0">
        <w:tc>
          <w:tcPr>
            <w:tcW w:w="2545" w:type="dxa"/>
          </w:tcPr>
          <w:p w14:paraId="727EC37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Природно-познавательный туризм</w:t>
            </w:r>
          </w:p>
        </w:tc>
        <w:tc>
          <w:tcPr>
            <w:tcW w:w="5099" w:type="dxa"/>
          </w:tcPr>
          <w:p w14:paraId="041E018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0E2E5D2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осуществление необходимых природоохранных и </w:t>
            </w:r>
            <w:proofErr w:type="spellStart"/>
            <w:r w:rsidRPr="009778D8">
              <w:rPr>
                <w:rFonts w:ascii="Times New Roman" w:hAnsi="Times New Roman"/>
              </w:rPr>
              <w:t>природовосстановительных</w:t>
            </w:r>
            <w:proofErr w:type="spellEnd"/>
            <w:r w:rsidRPr="009778D8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695" w:type="dxa"/>
          </w:tcPr>
          <w:p w14:paraId="23B8A6B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5.2</w:t>
            </w:r>
          </w:p>
        </w:tc>
      </w:tr>
      <w:tr w:rsidR="00094BD0" w:rsidRPr="009778D8" w14:paraId="67B9AC4F" w14:textId="77777777" w:rsidTr="00094BD0">
        <w:tc>
          <w:tcPr>
            <w:tcW w:w="2545" w:type="dxa"/>
          </w:tcPr>
          <w:p w14:paraId="0756C1B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природных территорий</w:t>
            </w:r>
          </w:p>
        </w:tc>
        <w:tc>
          <w:tcPr>
            <w:tcW w:w="5099" w:type="dxa"/>
          </w:tcPr>
          <w:p w14:paraId="2651D8D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2657D2">
              <w:rPr>
                <w:rFonts w:ascii="Times New Roman" w:hAnsi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695" w:type="dxa"/>
          </w:tcPr>
          <w:p w14:paraId="2CF9017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</w:tr>
      <w:tr w:rsidR="00094BD0" w:rsidRPr="009778D8" w14:paraId="4E603DD1" w14:textId="77777777" w:rsidTr="00094BD0">
        <w:tc>
          <w:tcPr>
            <w:tcW w:w="2545" w:type="dxa"/>
          </w:tcPr>
          <w:p w14:paraId="5914457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5099" w:type="dxa"/>
          </w:tcPr>
          <w:p w14:paraId="79BAB0B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hAnsi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</w:t>
            </w:r>
            <w:r>
              <w:rPr>
                <w:rFonts w:ascii="Times New Roman" w:hAnsi="Times New Roman"/>
              </w:rPr>
              <w:t xml:space="preserve"> исторических поселений,</w:t>
            </w:r>
            <w:r w:rsidRPr="009778D8">
              <w:rPr>
                <w:rFonts w:ascii="Times New Roman" w:hAnsi="Times New Roman"/>
              </w:rPr>
              <w:t xml:space="preserve">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0A1B24D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9.3</w:t>
            </w:r>
          </w:p>
        </w:tc>
      </w:tr>
      <w:tr w:rsidR="00094BD0" w:rsidRPr="009778D8" w14:paraId="64BA5A1E" w14:textId="77777777" w:rsidTr="00094BD0">
        <w:tc>
          <w:tcPr>
            <w:tcW w:w="2545" w:type="dxa"/>
          </w:tcPr>
          <w:p w14:paraId="5D30573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9" w:type="dxa"/>
          </w:tcPr>
          <w:p w14:paraId="228F909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920A78">
              <w:rPr>
                <w:rFonts w:ascii="Times New Roman" w:hAnsi="Times New Roman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8AB752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12.0.2</w:t>
            </w:r>
          </w:p>
        </w:tc>
      </w:tr>
    </w:tbl>
    <w:p w14:paraId="5C2021F7" w14:textId="77777777" w:rsidR="00094BD0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1031BE61" w14:textId="77777777" w:rsidTr="00094BD0">
        <w:tc>
          <w:tcPr>
            <w:tcW w:w="9339" w:type="dxa"/>
            <w:gridSpan w:val="3"/>
          </w:tcPr>
          <w:p w14:paraId="57C3DE3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6EFF5495" w14:textId="77777777" w:rsidTr="00094BD0">
        <w:tc>
          <w:tcPr>
            <w:tcW w:w="2546" w:type="dxa"/>
          </w:tcPr>
          <w:p w14:paraId="5F61382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2FB3EA6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2433B6F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035EE144" w14:textId="77777777" w:rsidTr="00094BD0">
        <w:tc>
          <w:tcPr>
            <w:tcW w:w="2546" w:type="dxa"/>
          </w:tcPr>
          <w:p w14:paraId="545CC81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0674429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52C665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</w:tbl>
    <w:p w14:paraId="69F49005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9778D8" w14:paraId="243B5708" w14:textId="77777777" w:rsidTr="00094BD0">
        <w:tc>
          <w:tcPr>
            <w:tcW w:w="9345" w:type="dxa"/>
            <w:gridSpan w:val="3"/>
          </w:tcPr>
          <w:p w14:paraId="6645F0F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1302425F" w14:textId="77777777" w:rsidTr="00094BD0">
        <w:tc>
          <w:tcPr>
            <w:tcW w:w="2547" w:type="dxa"/>
          </w:tcPr>
          <w:p w14:paraId="1386931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2CC4BFC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2FD1B0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0B59724D" w14:textId="77777777" w:rsidTr="00094BD0">
        <w:tc>
          <w:tcPr>
            <w:tcW w:w="2547" w:type="dxa"/>
          </w:tcPr>
          <w:p w14:paraId="58B8E8C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48C762A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eastAsia="Times New Roman" w:hAnsi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24206F4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3.9.1</w:t>
            </w:r>
          </w:p>
        </w:tc>
      </w:tr>
      <w:tr w:rsidR="00094BD0" w:rsidRPr="009778D8" w14:paraId="03D5AEE5" w14:textId="77777777" w:rsidTr="00094BD0">
        <w:tc>
          <w:tcPr>
            <w:tcW w:w="2547" w:type="dxa"/>
          </w:tcPr>
          <w:p w14:paraId="0182AB5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Охота и рыбалка</w:t>
            </w:r>
          </w:p>
        </w:tc>
        <w:tc>
          <w:tcPr>
            <w:tcW w:w="5103" w:type="dxa"/>
          </w:tcPr>
          <w:p w14:paraId="0CF431B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14:paraId="0F246F7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5.3</w:t>
            </w:r>
          </w:p>
        </w:tc>
      </w:tr>
      <w:tr w:rsidR="00094BD0" w:rsidRPr="009778D8" w14:paraId="287619EB" w14:textId="77777777" w:rsidTr="00094BD0">
        <w:tc>
          <w:tcPr>
            <w:tcW w:w="2547" w:type="dxa"/>
          </w:tcPr>
          <w:p w14:paraId="37A343EC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Общее пользование водными объектами</w:t>
            </w:r>
          </w:p>
        </w:tc>
        <w:tc>
          <w:tcPr>
            <w:tcW w:w="5103" w:type="dxa"/>
          </w:tcPr>
          <w:p w14:paraId="0D7183D3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proofErr w:type="gramStart"/>
            <w:r w:rsidRPr="009778D8">
              <w:rPr>
                <w:rFonts w:ascii="Times New Roman" w:eastAsia="Times New Roman" w:hAnsi="Times New Roman"/>
              </w:rPr>
              <w:t xml:space="preserve">Использование земельных участков, примыкающих к водным объектам способами, </w:t>
            </w:r>
            <w:r w:rsidRPr="009778D8">
              <w:rPr>
                <w:rFonts w:ascii="Times New Roman" w:eastAsia="Times New Roman" w:hAnsi="Times New Roman"/>
              </w:rPr>
              <w:lastRenderedPageBreak/>
              <w:t>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56DAF1A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11.1</w:t>
            </w:r>
          </w:p>
        </w:tc>
      </w:tr>
      <w:tr w:rsidR="00094BD0" w:rsidRPr="009778D8" w14:paraId="1C31CFE4" w14:textId="77777777" w:rsidTr="00094BD0">
        <w:tc>
          <w:tcPr>
            <w:tcW w:w="2547" w:type="dxa"/>
          </w:tcPr>
          <w:p w14:paraId="55CD1C52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5103" w:type="dxa"/>
          </w:tcPr>
          <w:p w14:paraId="38C4485C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5D18D1B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11.2</w:t>
            </w:r>
          </w:p>
        </w:tc>
      </w:tr>
    </w:tbl>
    <w:p w14:paraId="3E012E14" w14:textId="77777777" w:rsidR="00094BD0" w:rsidRPr="009778D8" w:rsidRDefault="00094BD0" w:rsidP="00094BD0">
      <w:pPr>
        <w:rPr>
          <w:rFonts w:ascii="Times New Roman" w:hAnsi="Times New Roman"/>
        </w:rPr>
      </w:pPr>
    </w:p>
    <w:p w14:paraId="4E517D59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Р3 Зона отдыха, занятий физической культурой и спортом</w:t>
      </w:r>
      <w:r w:rsidRPr="009778D8" w:rsidDel="007C79C8">
        <w:rPr>
          <w:rFonts w:ascii="Times New Roman" w:hAnsi="Times New Roman"/>
          <w:b/>
          <w:sz w:val="28"/>
          <w:szCs w:val="28"/>
        </w:rPr>
        <w:t xml:space="preserve"> </w:t>
      </w:r>
    </w:p>
    <w:p w14:paraId="27428F22" w14:textId="77777777" w:rsidR="00094BD0" w:rsidRPr="009778D8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Зона Р3 предназначена для обеспечения правовых условий развития территорий, используемых в целях отдыха и занятий физической культурой и спортом, размещения необходимых объектов инженерной и транспортной инфраструктуры.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094BD0" w:rsidRPr="009778D8" w14:paraId="3F2CDF12" w14:textId="77777777" w:rsidTr="00094BD0">
        <w:tc>
          <w:tcPr>
            <w:tcW w:w="9339" w:type="dxa"/>
            <w:gridSpan w:val="3"/>
          </w:tcPr>
          <w:p w14:paraId="3F79CFF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54C728D8" w14:textId="77777777" w:rsidTr="00094BD0">
        <w:tc>
          <w:tcPr>
            <w:tcW w:w="2545" w:type="dxa"/>
          </w:tcPr>
          <w:p w14:paraId="37769E4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9" w:type="dxa"/>
          </w:tcPr>
          <w:p w14:paraId="5CA3542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00E10D4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77AD9454" w14:textId="77777777" w:rsidTr="00094BD0">
        <w:tc>
          <w:tcPr>
            <w:tcW w:w="2545" w:type="dxa"/>
          </w:tcPr>
          <w:p w14:paraId="7776CE5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Спорт</w:t>
            </w:r>
          </w:p>
        </w:tc>
        <w:tc>
          <w:tcPr>
            <w:tcW w:w="5099" w:type="dxa"/>
          </w:tcPr>
          <w:p w14:paraId="23D5FBA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133EB">
              <w:rPr>
                <w:rFonts w:ascii="Times New Roman" w:hAnsi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695" w:type="dxa"/>
          </w:tcPr>
          <w:p w14:paraId="632403A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5.1</w:t>
            </w:r>
          </w:p>
        </w:tc>
      </w:tr>
      <w:tr w:rsidR="00094BD0" w:rsidRPr="009778D8" w14:paraId="6CA6E707" w14:textId="77777777" w:rsidTr="00094BD0">
        <w:tc>
          <w:tcPr>
            <w:tcW w:w="2545" w:type="dxa"/>
          </w:tcPr>
          <w:p w14:paraId="5920593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спортивно-зрелищных мероприятий</w:t>
            </w:r>
          </w:p>
        </w:tc>
        <w:tc>
          <w:tcPr>
            <w:tcW w:w="5099" w:type="dxa"/>
          </w:tcPr>
          <w:p w14:paraId="490B992D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14:paraId="5D00396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5.1.1</w:t>
            </w:r>
          </w:p>
        </w:tc>
      </w:tr>
      <w:tr w:rsidR="00094BD0" w:rsidRPr="009778D8" w14:paraId="1771A432" w14:textId="77777777" w:rsidTr="00094BD0">
        <w:tc>
          <w:tcPr>
            <w:tcW w:w="2545" w:type="dxa"/>
          </w:tcPr>
          <w:p w14:paraId="59F9E3B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Обеспечение занятий спортом в помещениях</w:t>
            </w:r>
          </w:p>
        </w:tc>
        <w:tc>
          <w:tcPr>
            <w:tcW w:w="5099" w:type="dxa"/>
          </w:tcPr>
          <w:p w14:paraId="62A2AE96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1610A40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5.1.2</w:t>
            </w:r>
          </w:p>
        </w:tc>
      </w:tr>
      <w:tr w:rsidR="00094BD0" w:rsidRPr="009778D8" w14:paraId="0C0EF67B" w14:textId="77777777" w:rsidTr="00094BD0">
        <w:tc>
          <w:tcPr>
            <w:tcW w:w="2545" w:type="dxa"/>
          </w:tcPr>
          <w:p w14:paraId="7DB4CB1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Площадки для занятий спортом</w:t>
            </w:r>
          </w:p>
        </w:tc>
        <w:tc>
          <w:tcPr>
            <w:tcW w:w="5099" w:type="dxa"/>
          </w:tcPr>
          <w:p w14:paraId="1BE0CCD0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</w:t>
            </w:r>
            <w:r w:rsidRPr="00920A78">
              <w:rPr>
                <w:rFonts w:ascii="Times New Roman" w:hAnsi="Times New Roman"/>
              </w:rPr>
              <w:lastRenderedPageBreak/>
              <w:t>поля для спортивной игры)</w:t>
            </w:r>
          </w:p>
        </w:tc>
        <w:tc>
          <w:tcPr>
            <w:tcW w:w="1695" w:type="dxa"/>
          </w:tcPr>
          <w:p w14:paraId="1A1E00B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5.1.3</w:t>
            </w:r>
          </w:p>
        </w:tc>
      </w:tr>
      <w:tr w:rsidR="00094BD0" w:rsidRPr="009778D8" w14:paraId="38A09227" w14:textId="77777777" w:rsidTr="00094BD0">
        <w:tc>
          <w:tcPr>
            <w:tcW w:w="2545" w:type="dxa"/>
          </w:tcPr>
          <w:p w14:paraId="3512796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Оборудованные площадки для занятий спортом</w:t>
            </w:r>
          </w:p>
        </w:tc>
        <w:tc>
          <w:tcPr>
            <w:tcW w:w="5099" w:type="dxa"/>
          </w:tcPr>
          <w:p w14:paraId="20C8C235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50CF37E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5.1.4</w:t>
            </w:r>
          </w:p>
        </w:tc>
      </w:tr>
      <w:tr w:rsidR="00094BD0" w:rsidRPr="009778D8" w14:paraId="2BFEA3B2" w14:textId="77777777" w:rsidTr="00094BD0">
        <w:tc>
          <w:tcPr>
            <w:tcW w:w="2545" w:type="dxa"/>
          </w:tcPr>
          <w:p w14:paraId="0313B7F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Водный спорт</w:t>
            </w:r>
          </w:p>
        </w:tc>
        <w:tc>
          <w:tcPr>
            <w:tcW w:w="5099" w:type="dxa"/>
          </w:tcPr>
          <w:p w14:paraId="26853162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5EC44E5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5.1.5</w:t>
            </w:r>
          </w:p>
        </w:tc>
      </w:tr>
      <w:tr w:rsidR="00094BD0" w:rsidRPr="009778D8" w14:paraId="22270402" w14:textId="77777777" w:rsidTr="00094BD0">
        <w:tc>
          <w:tcPr>
            <w:tcW w:w="2545" w:type="dxa"/>
          </w:tcPr>
          <w:p w14:paraId="62DAA4B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Авиационный спорт</w:t>
            </w:r>
          </w:p>
        </w:tc>
        <w:tc>
          <w:tcPr>
            <w:tcW w:w="5099" w:type="dxa"/>
          </w:tcPr>
          <w:p w14:paraId="78ED5A57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44AFAA5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5.1.6</w:t>
            </w:r>
          </w:p>
        </w:tc>
      </w:tr>
      <w:tr w:rsidR="00094BD0" w:rsidRPr="009778D8" w14:paraId="5297F271" w14:textId="77777777" w:rsidTr="00094BD0">
        <w:tc>
          <w:tcPr>
            <w:tcW w:w="2545" w:type="dxa"/>
          </w:tcPr>
          <w:p w14:paraId="4DD174E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Спортивные базы</w:t>
            </w:r>
          </w:p>
        </w:tc>
        <w:tc>
          <w:tcPr>
            <w:tcW w:w="5099" w:type="dxa"/>
          </w:tcPr>
          <w:p w14:paraId="777D9F65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95" w:type="dxa"/>
          </w:tcPr>
          <w:p w14:paraId="2958E6B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5.1.7</w:t>
            </w:r>
          </w:p>
        </w:tc>
      </w:tr>
      <w:tr w:rsidR="00094BD0" w:rsidRPr="009778D8" w14:paraId="2628CD4F" w14:textId="77777777" w:rsidTr="00094BD0">
        <w:tc>
          <w:tcPr>
            <w:tcW w:w="2545" w:type="dxa"/>
          </w:tcPr>
          <w:p w14:paraId="2A3CAB7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Природно-познавательный туризм</w:t>
            </w:r>
          </w:p>
        </w:tc>
        <w:tc>
          <w:tcPr>
            <w:tcW w:w="5099" w:type="dxa"/>
          </w:tcPr>
          <w:p w14:paraId="748B134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167062B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осуществление необходимых природоохранных и </w:t>
            </w:r>
            <w:proofErr w:type="spellStart"/>
            <w:r w:rsidRPr="009778D8">
              <w:rPr>
                <w:rFonts w:ascii="Times New Roman" w:hAnsi="Times New Roman"/>
              </w:rPr>
              <w:t>природовосстановительных</w:t>
            </w:r>
            <w:proofErr w:type="spellEnd"/>
            <w:r w:rsidRPr="009778D8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695" w:type="dxa"/>
          </w:tcPr>
          <w:p w14:paraId="7087D5F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5.2</w:t>
            </w:r>
          </w:p>
        </w:tc>
      </w:tr>
      <w:tr w:rsidR="00094BD0" w:rsidRPr="009778D8" w14:paraId="18C4FAF1" w14:textId="77777777" w:rsidTr="00094BD0">
        <w:tc>
          <w:tcPr>
            <w:tcW w:w="2545" w:type="dxa"/>
          </w:tcPr>
          <w:p w14:paraId="0659225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Поля для гольфа или конных прогулок</w:t>
            </w:r>
          </w:p>
        </w:tc>
        <w:tc>
          <w:tcPr>
            <w:tcW w:w="5099" w:type="dxa"/>
          </w:tcPr>
          <w:p w14:paraId="2487713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Обустройство мест для игры в гольф или осуществления конных прогулок, в том числе осуществление необходимых земляных работ и </w:t>
            </w:r>
            <w:r>
              <w:rPr>
                <w:rFonts w:ascii="Times New Roman" w:hAnsi="Times New Roman"/>
              </w:rPr>
              <w:t xml:space="preserve">размещения </w:t>
            </w:r>
            <w:r w:rsidRPr="009778D8">
              <w:rPr>
                <w:rFonts w:ascii="Times New Roman" w:hAnsi="Times New Roman"/>
              </w:rPr>
              <w:t>вспомогательных сооружений;</w:t>
            </w:r>
          </w:p>
          <w:p w14:paraId="7B0F56B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95" w:type="dxa"/>
          </w:tcPr>
          <w:p w14:paraId="167EC7D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5.5</w:t>
            </w:r>
          </w:p>
        </w:tc>
      </w:tr>
      <w:tr w:rsidR="00094BD0" w:rsidRPr="009778D8" w14:paraId="2B4E27A0" w14:textId="77777777" w:rsidTr="00094BD0">
        <w:tc>
          <w:tcPr>
            <w:tcW w:w="2545" w:type="dxa"/>
          </w:tcPr>
          <w:p w14:paraId="57DBAAB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99" w:type="dxa"/>
          </w:tcPr>
          <w:p w14:paraId="213227E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5133EB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1C31531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12.0</w:t>
            </w:r>
          </w:p>
        </w:tc>
      </w:tr>
      <w:tr w:rsidR="00094BD0" w:rsidRPr="009778D8" w14:paraId="42D012E5" w14:textId="77777777" w:rsidTr="00094BD0">
        <w:tc>
          <w:tcPr>
            <w:tcW w:w="2545" w:type="dxa"/>
          </w:tcPr>
          <w:p w14:paraId="7052DF6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99" w:type="dxa"/>
          </w:tcPr>
          <w:p w14:paraId="3651F1D9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00B7F3EB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 xml:space="preserve">аницах городских улиц и дорог, за исключением предусмотренных видами разрешенного </w:t>
            </w:r>
            <w:r w:rsidRPr="00920A78">
              <w:rPr>
                <w:rFonts w:ascii="Times New Roman" w:hAnsi="Times New Roman"/>
              </w:rPr>
              <w:lastRenderedPageBreak/>
              <w:t>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2C1528E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12.0.1</w:t>
            </w:r>
          </w:p>
        </w:tc>
      </w:tr>
      <w:tr w:rsidR="00094BD0" w:rsidRPr="009778D8" w14:paraId="01F0A91B" w14:textId="77777777" w:rsidTr="00094BD0">
        <w:tc>
          <w:tcPr>
            <w:tcW w:w="2545" w:type="dxa"/>
          </w:tcPr>
          <w:p w14:paraId="4371B7C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Благоустройство территории</w:t>
            </w:r>
          </w:p>
        </w:tc>
        <w:tc>
          <w:tcPr>
            <w:tcW w:w="5099" w:type="dxa"/>
          </w:tcPr>
          <w:p w14:paraId="7CA3B0E4" w14:textId="77777777" w:rsidR="00094BD0" w:rsidRPr="005133EB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EC6211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</w:tbl>
    <w:p w14:paraId="08942F4D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42D4D41D" w14:textId="77777777" w:rsidTr="00094BD0">
        <w:tc>
          <w:tcPr>
            <w:tcW w:w="9339" w:type="dxa"/>
            <w:gridSpan w:val="3"/>
          </w:tcPr>
          <w:p w14:paraId="37E7632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3371A73C" w14:textId="77777777" w:rsidTr="00094BD0">
        <w:tc>
          <w:tcPr>
            <w:tcW w:w="2546" w:type="dxa"/>
          </w:tcPr>
          <w:p w14:paraId="79DA231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408213C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593DD06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2D47ECF4" w14:textId="77777777" w:rsidTr="00094BD0">
        <w:tc>
          <w:tcPr>
            <w:tcW w:w="2546" w:type="dxa"/>
          </w:tcPr>
          <w:p w14:paraId="2A29872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1631F12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4FC474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22D4B92A" w14:textId="77777777" w:rsidTr="00094BD0">
        <w:tc>
          <w:tcPr>
            <w:tcW w:w="2546" w:type="dxa"/>
          </w:tcPr>
          <w:p w14:paraId="3B5A04E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5098" w:type="dxa"/>
          </w:tcPr>
          <w:p w14:paraId="077B484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1F91436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4.6</w:t>
            </w:r>
          </w:p>
        </w:tc>
      </w:tr>
      <w:tr w:rsidR="00094BD0" w:rsidRPr="009778D8" w14:paraId="1F46ACF3" w14:textId="77777777" w:rsidTr="00094BD0">
        <w:tc>
          <w:tcPr>
            <w:tcW w:w="2546" w:type="dxa"/>
          </w:tcPr>
          <w:p w14:paraId="55D050C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33B8D2C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547B750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61BD85FD" w14:textId="77777777" w:rsidTr="00094BD0">
        <w:tc>
          <w:tcPr>
            <w:tcW w:w="2546" w:type="dxa"/>
          </w:tcPr>
          <w:p w14:paraId="75659A59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55DF51C0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920A78">
              <w:rPr>
                <w:rFonts w:ascii="Times New Roman" w:hAnsi="Times New Roman"/>
              </w:rPr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350118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12.0.2</w:t>
            </w:r>
          </w:p>
        </w:tc>
      </w:tr>
    </w:tbl>
    <w:p w14:paraId="3ECA3737" w14:textId="77777777" w:rsidR="00094BD0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9778D8" w14:paraId="3596DD54" w14:textId="77777777" w:rsidTr="00094BD0">
        <w:tc>
          <w:tcPr>
            <w:tcW w:w="9345" w:type="dxa"/>
            <w:gridSpan w:val="3"/>
          </w:tcPr>
          <w:p w14:paraId="6EB51FE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72C0A63F" w14:textId="77777777" w:rsidTr="00094BD0">
        <w:tc>
          <w:tcPr>
            <w:tcW w:w="2547" w:type="dxa"/>
          </w:tcPr>
          <w:p w14:paraId="77B5C0B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12AE5D0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4634CD9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2AD2133A" w14:textId="77777777" w:rsidTr="00094BD0">
        <w:tc>
          <w:tcPr>
            <w:tcW w:w="2547" w:type="dxa"/>
          </w:tcPr>
          <w:p w14:paraId="63B6B12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72B6FF2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eastAsia="Times New Roman" w:hAnsi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7167812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3.9.1</w:t>
            </w:r>
          </w:p>
        </w:tc>
      </w:tr>
      <w:tr w:rsidR="00094BD0" w:rsidRPr="009778D8" w14:paraId="1C635FF4" w14:textId="77777777" w:rsidTr="00094BD0">
        <w:tc>
          <w:tcPr>
            <w:tcW w:w="2547" w:type="dxa"/>
          </w:tcPr>
          <w:p w14:paraId="5838671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Охота и рыбалка</w:t>
            </w:r>
          </w:p>
        </w:tc>
        <w:tc>
          <w:tcPr>
            <w:tcW w:w="5103" w:type="dxa"/>
          </w:tcPr>
          <w:p w14:paraId="06D8DBF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14:paraId="487A718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5.3</w:t>
            </w:r>
          </w:p>
        </w:tc>
      </w:tr>
    </w:tbl>
    <w:p w14:paraId="2B64E7C9" w14:textId="77777777" w:rsidR="00094BD0" w:rsidRPr="009778D8" w:rsidRDefault="00094BD0" w:rsidP="00094BD0">
      <w:pPr>
        <w:rPr>
          <w:rFonts w:ascii="Times New Roman" w:hAnsi="Times New Roman"/>
        </w:rPr>
      </w:pPr>
    </w:p>
    <w:p w14:paraId="591CE32F" w14:textId="77777777" w:rsidR="00094BD0" w:rsidRPr="009778D8" w:rsidRDefault="00094BD0" w:rsidP="00094BD0">
      <w:pPr>
        <w:spacing w:after="240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Статья 27. Перечень видов разрешенного использования земельных участков и объектов капитального строительства в зонах сельскохозяйственного использования</w:t>
      </w:r>
    </w:p>
    <w:p w14:paraId="444461C2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Сх</w:t>
      </w:r>
      <w:proofErr w:type="gramStart"/>
      <w:r w:rsidRPr="009778D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b/>
          <w:sz w:val="28"/>
          <w:szCs w:val="28"/>
        </w:rPr>
        <w:t xml:space="preserve"> Зона сельскохозяйственных угодий</w:t>
      </w:r>
    </w:p>
    <w:p w14:paraId="0E672798" w14:textId="77777777" w:rsidR="00094BD0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Зона Сх</w:t>
      </w:r>
      <w:proofErr w:type="gramStart"/>
      <w:r w:rsidRPr="009778D8">
        <w:rPr>
          <w:rFonts w:ascii="Times New Roman" w:hAnsi="Times New Roman"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предназначена для осуществления хозяйственной деятельности, связанной с выращиванием сельскохозяйственных культур. Изложенные градостроительные регламенты распространяются на земельные участки сельскохозяйственных угодий, расположенные в границах населенных пунктов, а также на земельные участки из состава земель сельскохозяйственного назначения, не относящиеся к сельскохозяйственным угодьям, но расположенные в границах зоны Сх</w:t>
      </w:r>
      <w:proofErr w:type="gramStart"/>
      <w:r w:rsidRPr="009778D8">
        <w:rPr>
          <w:rFonts w:ascii="Times New Roman" w:hAnsi="Times New Roman"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. В соответствии с Градостроительным кодексом Российской Федерации градостроительные </w:t>
      </w:r>
      <w:r w:rsidRPr="009778D8">
        <w:rPr>
          <w:rFonts w:ascii="Times New Roman" w:hAnsi="Times New Roman"/>
          <w:sz w:val="28"/>
          <w:szCs w:val="28"/>
        </w:rPr>
        <w:lastRenderedPageBreak/>
        <w:t>регламенты не устанавливаются для сельскохозяйственных угодий в составе земель сельскохозяйственного назначения.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097"/>
        <w:gridCol w:w="1695"/>
      </w:tblGrid>
      <w:tr w:rsidR="00094BD0" w:rsidRPr="009778D8" w14:paraId="4E7046FC" w14:textId="77777777" w:rsidTr="00094BD0">
        <w:tc>
          <w:tcPr>
            <w:tcW w:w="9339" w:type="dxa"/>
            <w:gridSpan w:val="3"/>
          </w:tcPr>
          <w:p w14:paraId="2666BD1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59AF9D9A" w14:textId="77777777" w:rsidTr="00094BD0">
        <w:tc>
          <w:tcPr>
            <w:tcW w:w="2547" w:type="dxa"/>
          </w:tcPr>
          <w:p w14:paraId="44601D8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7" w:type="dxa"/>
          </w:tcPr>
          <w:p w14:paraId="3659475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A12AE2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7249B0C2" w14:textId="77777777" w:rsidTr="00094BD0">
        <w:tc>
          <w:tcPr>
            <w:tcW w:w="2547" w:type="dxa"/>
          </w:tcPr>
          <w:p w14:paraId="413E06D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5097" w:type="dxa"/>
          </w:tcPr>
          <w:p w14:paraId="0398730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0A813A4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695" w:type="dxa"/>
          </w:tcPr>
          <w:p w14:paraId="1AA620E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1.1</w:t>
            </w:r>
          </w:p>
        </w:tc>
      </w:tr>
      <w:tr w:rsidR="00094BD0" w:rsidRPr="009778D8" w14:paraId="3EC5A992" w14:textId="77777777" w:rsidTr="00094BD0">
        <w:tc>
          <w:tcPr>
            <w:tcW w:w="2547" w:type="dxa"/>
          </w:tcPr>
          <w:p w14:paraId="100EF71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5097" w:type="dxa"/>
          </w:tcPr>
          <w:p w14:paraId="292912E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95" w:type="dxa"/>
          </w:tcPr>
          <w:p w14:paraId="27C80071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1.2</w:t>
            </w:r>
          </w:p>
        </w:tc>
      </w:tr>
      <w:tr w:rsidR="00094BD0" w:rsidRPr="009778D8" w14:paraId="0F81649A" w14:textId="77777777" w:rsidTr="00094BD0">
        <w:tc>
          <w:tcPr>
            <w:tcW w:w="2547" w:type="dxa"/>
          </w:tcPr>
          <w:p w14:paraId="40071A8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Овощеводство</w:t>
            </w:r>
          </w:p>
        </w:tc>
        <w:tc>
          <w:tcPr>
            <w:tcW w:w="5097" w:type="dxa"/>
          </w:tcPr>
          <w:p w14:paraId="6B92B59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95" w:type="dxa"/>
          </w:tcPr>
          <w:p w14:paraId="764D534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1.3</w:t>
            </w:r>
          </w:p>
        </w:tc>
      </w:tr>
      <w:tr w:rsidR="00094BD0" w:rsidRPr="009778D8" w14:paraId="78CF9486" w14:textId="77777777" w:rsidTr="00094BD0">
        <w:tc>
          <w:tcPr>
            <w:tcW w:w="2547" w:type="dxa"/>
          </w:tcPr>
          <w:p w14:paraId="71FD214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5097" w:type="dxa"/>
          </w:tcPr>
          <w:p w14:paraId="16F205D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95" w:type="dxa"/>
          </w:tcPr>
          <w:p w14:paraId="5DD6142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1.4</w:t>
            </w:r>
          </w:p>
        </w:tc>
      </w:tr>
      <w:tr w:rsidR="00094BD0" w:rsidRPr="009778D8" w14:paraId="1E36DB29" w14:textId="77777777" w:rsidTr="00094BD0">
        <w:tc>
          <w:tcPr>
            <w:tcW w:w="2547" w:type="dxa"/>
          </w:tcPr>
          <w:p w14:paraId="4E81C4A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Садоводство</w:t>
            </w:r>
          </w:p>
        </w:tc>
        <w:tc>
          <w:tcPr>
            <w:tcW w:w="5097" w:type="dxa"/>
          </w:tcPr>
          <w:p w14:paraId="63620AC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95" w:type="dxa"/>
          </w:tcPr>
          <w:p w14:paraId="4343E1B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1.5</w:t>
            </w:r>
          </w:p>
        </w:tc>
      </w:tr>
      <w:tr w:rsidR="00094BD0" w:rsidRPr="009778D8" w14:paraId="501114DC" w14:textId="77777777" w:rsidTr="00094BD0">
        <w:tc>
          <w:tcPr>
            <w:tcW w:w="2547" w:type="dxa"/>
          </w:tcPr>
          <w:p w14:paraId="398277C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Выращивание льна и конопли</w:t>
            </w:r>
          </w:p>
        </w:tc>
        <w:tc>
          <w:tcPr>
            <w:tcW w:w="5097" w:type="dxa"/>
          </w:tcPr>
          <w:p w14:paraId="5D39FCD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695" w:type="dxa"/>
          </w:tcPr>
          <w:p w14:paraId="14A66F8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1.6</w:t>
            </w:r>
          </w:p>
        </w:tc>
      </w:tr>
      <w:tr w:rsidR="00094BD0" w:rsidRPr="009778D8" w14:paraId="6C71E75B" w14:textId="77777777" w:rsidTr="00094BD0">
        <w:tc>
          <w:tcPr>
            <w:tcW w:w="2547" w:type="dxa"/>
          </w:tcPr>
          <w:p w14:paraId="3A5A2A1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5097" w:type="dxa"/>
          </w:tcPr>
          <w:p w14:paraId="300CA87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695" w:type="dxa"/>
          </w:tcPr>
          <w:p w14:paraId="70A7B25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1.16</w:t>
            </w:r>
          </w:p>
        </w:tc>
      </w:tr>
      <w:tr w:rsidR="00094BD0" w:rsidRPr="009778D8" w14:paraId="73B5EBA7" w14:textId="77777777" w:rsidTr="00094BD0">
        <w:tc>
          <w:tcPr>
            <w:tcW w:w="2547" w:type="dxa"/>
          </w:tcPr>
          <w:p w14:paraId="68C584F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Сенокошение</w:t>
            </w:r>
          </w:p>
        </w:tc>
        <w:tc>
          <w:tcPr>
            <w:tcW w:w="5097" w:type="dxa"/>
          </w:tcPr>
          <w:p w14:paraId="7C8B021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Кошение трав, сбор и заготовка сена</w:t>
            </w:r>
          </w:p>
        </w:tc>
        <w:tc>
          <w:tcPr>
            <w:tcW w:w="1695" w:type="dxa"/>
          </w:tcPr>
          <w:p w14:paraId="7BDD4BE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1.19</w:t>
            </w:r>
          </w:p>
        </w:tc>
      </w:tr>
      <w:tr w:rsidR="00094BD0" w:rsidRPr="009778D8" w14:paraId="569B3DAF" w14:textId="77777777" w:rsidTr="00094BD0">
        <w:tc>
          <w:tcPr>
            <w:tcW w:w="2547" w:type="dxa"/>
          </w:tcPr>
          <w:p w14:paraId="251E66E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Выпас сельскохозяйственных животных</w:t>
            </w:r>
          </w:p>
        </w:tc>
        <w:tc>
          <w:tcPr>
            <w:tcW w:w="5097" w:type="dxa"/>
          </w:tcPr>
          <w:p w14:paraId="1A5F2BF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Выпас сельскохозяйственных животных</w:t>
            </w:r>
          </w:p>
        </w:tc>
        <w:tc>
          <w:tcPr>
            <w:tcW w:w="1695" w:type="dxa"/>
          </w:tcPr>
          <w:p w14:paraId="5025D64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1.20</w:t>
            </w:r>
          </w:p>
        </w:tc>
      </w:tr>
    </w:tbl>
    <w:p w14:paraId="1C9A4A21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22F3F018" w14:textId="77777777" w:rsidTr="00094BD0">
        <w:tc>
          <w:tcPr>
            <w:tcW w:w="9339" w:type="dxa"/>
            <w:gridSpan w:val="3"/>
          </w:tcPr>
          <w:p w14:paraId="661A888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1EE081DE" w14:textId="77777777" w:rsidTr="00094BD0">
        <w:tc>
          <w:tcPr>
            <w:tcW w:w="2546" w:type="dxa"/>
          </w:tcPr>
          <w:p w14:paraId="034E8EC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77C83BC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57A98F0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1CC596B9" w14:textId="77777777" w:rsidTr="00094BD0">
        <w:tc>
          <w:tcPr>
            <w:tcW w:w="2546" w:type="dxa"/>
          </w:tcPr>
          <w:p w14:paraId="25E2ED5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14:paraId="0DB7748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1FE1DA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</w:p>
        </w:tc>
      </w:tr>
      <w:tr w:rsidR="00094BD0" w:rsidRPr="009778D8" w14:paraId="5A17B731" w14:textId="77777777" w:rsidTr="00094BD0">
        <w:tc>
          <w:tcPr>
            <w:tcW w:w="2546" w:type="dxa"/>
          </w:tcPr>
          <w:p w14:paraId="6333EA02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7504CE">
              <w:rPr>
                <w:rFonts w:ascii="Times New Roman" w:hAnsi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5098" w:type="dxa"/>
          </w:tcPr>
          <w:p w14:paraId="59A52E69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7504CE">
              <w:rPr>
                <w:rFonts w:ascii="Times New Roman" w:hAnsi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95" w:type="dxa"/>
          </w:tcPr>
          <w:p w14:paraId="30F24A4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</w:tr>
    </w:tbl>
    <w:p w14:paraId="5ADBBE3F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9778D8" w14:paraId="17C361F3" w14:textId="77777777" w:rsidTr="00094BD0">
        <w:tc>
          <w:tcPr>
            <w:tcW w:w="9345" w:type="dxa"/>
            <w:gridSpan w:val="3"/>
          </w:tcPr>
          <w:p w14:paraId="3B1E62D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64CC888F" w14:textId="77777777" w:rsidTr="00094BD0">
        <w:tc>
          <w:tcPr>
            <w:tcW w:w="2547" w:type="dxa"/>
          </w:tcPr>
          <w:p w14:paraId="3D915A7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0C47F04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3EDAA3D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6C960B03" w14:textId="77777777" w:rsidTr="00094BD0">
        <w:tc>
          <w:tcPr>
            <w:tcW w:w="2547" w:type="dxa"/>
          </w:tcPr>
          <w:p w14:paraId="159FAFC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Пчеловодство</w:t>
            </w:r>
          </w:p>
        </w:tc>
        <w:tc>
          <w:tcPr>
            <w:tcW w:w="5103" w:type="dxa"/>
          </w:tcPr>
          <w:p w14:paraId="2A27AA0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4EB3B47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5F1F7A8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95" w:type="dxa"/>
          </w:tcPr>
          <w:p w14:paraId="55AD189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1.12</w:t>
            </w:r>
          </w:p>
        </w:tc>
      </w:tr>
      <w:tr w:rsidR="00094BD0" w:rsidRPr="009778D8" w14:paraId="5AEB8433" w14:textId="77777777" w:rsidTr="00094BD0">
        <w:tc>
          <w:tcPr>
            <w:tcW w:w="2547" w:type="dxa"/>
          </w:tcPr>
          <w:p w14:paraId="533152F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Охота и рыбалка</w:t>
            </w:r>
          </w:p>
        </w:tc>
        <w:tc>
          <w:tcPr>
            <w:tcW w:w="5103" w:type="dxa"/>
          </w:tcPr>
          <w:p w14:paraId="2648EF0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14:paraId="5707A25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5.3</w:t>
            </w:r>
          </w:p>
        </w:tc>
      </w:tr>
      <w:tr w:rsidR="00094BD0" w:rsidRPr="009778D8" w14:paraId="034018DC" w14:textId="77777777" w:rsidTr="00094BD0">
        <w:tc>
          <w:tcPr>
            <w:tcW w:w="2547" w:type="dxa"/>
          </w:tcPr>
          <w:p w14:paraId="183B72E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Общее пользование водными объектами</w:t>
            </w:r>
          </w:p>
        </w:tc>
        <w:tc>
          <w:tcPr>
            <w:tcW w:w="5103" w:type="dxa"/>
          </w:tcPr>
          <w:p w14:paraId="3BB370E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eastAsia="Times New Roman" w:hAnsi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6DFFA3E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11.1</w:t>
            </w:r>
          </w:p>
        </w:tc>
      </w:tr>
      <w:tr w:rsidR="00094BD0" w:rsidRPr="009778D8" w14:paraId="00481415" w14:textId="77777777" w:rsidTr="00094BD0">
        <w:tc>
          <w:tcPr>
            <w:tcW w:w="2547" w:type="dxa"/>
          </w:tcPr>
          <w:p w14:paraId="4D06631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5103" w:type="dxa"/>
          </w:tcPr>
          <w:p w14:paraId="0914924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753B556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11.2</w:t>
            </w:r>
          </w:p>
        </w:tc>
      </w:tr>
    </w:tbl>
    <w:p w14:paraId="68371E00" w14:textId="77777777" w:rsidR="00094BD0" w:rsidRDefault="00094BD0" w:rsidP="00094BD0">
      <w:pPr>
        <w:rPr>
          <w:rFonts w:ascii="Times New Roman" w:hAnsi="Times New Roman"/>
        </w:rPr>
      </w:pPr>
    </w:p>
    <w:p w14:paraId="2586E4EF" w14:textId="77777777" w:rsidR="00094BD0" w:rsidRDefault="00094BD0" w:rsidP="00094BD0">
      <w:pPr>
        <w:rPr>
          <w:rFonts w:ascii="Times New Roman" w:hAnsi="Times New Roman"/>
        </w:rPr>
      </w:pPr>
    </w:p>
    <w:p w14:paraId="43095B26" w14:textId="77777777" w:rsidR="00094BD0" w:rsidRDefault="00094BD0" w:rsidP="00094BD0">
      <w:pPr>
        <w:rPr>
          <w:rFonts w:ascii="Times New Roman" w:hAnsi="Times New Roman"/>
        </w:rPr>
      </w:pPr>
    </w:p>
    <w:p w14:paraId="58FA8EBB" w14:textId="77777777" w:rsidR="00094BD0" w:rsidRPr="009778D8" w:rsidRDefault="00094BD0" w:rsidP="00094BD0">
      <w:pPr>
        <w:rPr>
          <w:rFonts w:ascii="Times New Roman" w:hAnsi="Times New Roman"/>
        </w:rPr>
      </w:pPr>
    </w:p>
    <w:p w14:paraId="1F42722E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Сх</w:t>
      </w:r>
      <w:proofErr w:type="gramStart"/>
      <w:r w:rsidRPr="009778D8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9778D8">
        <w:rPr>
          <w:rFonts w:ascii="Times New Roman" w:hAnsi="Times New Roman"/>
          <w:b/>
          <w:sz w:val="28"/>
          <w:szCs w:val="28"/>
        </w:rPr>
        <w:t xml:space="preserve"> Зона, занятая объектами сельскохозяйственного назначения</w:t>
      </w:r>
    </w:p>
    <w:p w14:paraId="532304CF" w14:textId="77777777" w:rsidR="00094BD0" w:rsidRPr="009778D8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t>Зона Сх</w:t>
      </w:r>
      <w:proofErr w:type="gramStart"/>
      <w:r w:rsidRPr="009778D8">
        <w:rPr>
          <w:rFonts w:ascii="Times New Roman" w:hAnsi="Times New Roman"/>
          <w:sz w:val="28"/>
          <w:szCs w:val="28"/>
        </w:rPr>
        <w:t>2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предназначена для размещения объектов, используемых для производства, хранения и первичной переработки сельскохозяйственной продукции.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2"/>
        <w:gridCol w:w="5045"/>
        <w:gridCol w:w="1692"/>
      </w:tblGrid>
      <w:tr w:rsidR="00094BD0" w:rsidRPr="009778D8" w14:paraId="1A5F2EBD" w14:textId="77777777" w:rsidTr="00094BD0">
        <w:tc>
          <w:tcPr>
            <w:tcW w:w="9339" w:type="dxa"/>
            <w:gridSpan w:val="3"/>
          </w:tcPr>
          <w:p w14:paraId="017C589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1205727F" w14:textId="77777777" w:rsidTr="00094BD0">
        <w:tc>
          <w:tcPr>
            <w:tcW w:w="2602" w:type="dxa"/>
          </w:tcPr>
          <w:p w14:paraId="5090BDA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45" w:type="dxa"/>
          </w:tcPr>
          <w:p w14:paraId="5BC7E54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2" w:type="dxa"/>
          </w:tcPr>
          <w:p w14:paraId="1EB49D5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43AC222B" w14:textId="77777777" w:rsidTr="00094BD0">
        <w:tc>
          <w:tcPr>
            <w:tcW w:w="2602" w:type="dxa"/>
          </w:tcPr>
          <w:p w14:paraId="76061BB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Животноводство</w:t>
            </w:r>
          </w:p>
        </w:tc>
        <w:tc>
          <w:tcPr>
            <w:tcW w:w="5045" w:type="dxa"/>
          </w:tcPr>
          <w:p w14:paraId="63625AC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4F41649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  <w:r>
              <w:rPr>
                <w:rFonts w:ascii="Times New Roman" w:hAnsi="Times New Roman"/>
              </w:rPr>
              <w:t xml:space="preserve">, </w:t>
            </w:r>
            <w:r w:rsidRPr="00322C68">
              <w:rPr>
                <w:rFonts w:ascii="Times New Roman" w:hAnsi="Times New Roman"/>
              </w:rPr>
              <w:t>1.15, 1.19, 1.20</w:t>
            </w:r>
          </w:p>
        </w:tc>
        <w:tc>
          <w:tcPr>
            <w:tcW w:w="1692" w:type="dxa"/>
          </w:tcPr>
          <w:p w14:paraId="1ABC44E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1.7</w:t>
            </w:r>
          </w:p>
        </w:tc>
      </w:tr>
      <w:tr w:rsidR="00094BD0" w:rsidRPr="009778D8" w14:paraId="749ADA6B" w14:textId="77777777" w:rsidTr="00094BD0">
        <w:tc>
          <w:tcPr>
            <w:tcW w:w="2602" w:type="dxa"/>
          </w:tcPr>
          <w:p w14:paraId="3DA793B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Скотоводство</w:t>
            </w:r>
          </w:p>
        </w:tc>
        <w:tc>
          <w:tcPr>
            <w:tcW w:w="5045" w:type="dxa"/>
          </w:tcPr>
          <w:p w14:paraId="60DA303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2D778C7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</w:t>
            </w:r>
            <w:r w:rsidRPr="009778D8">
              <w:rPr>
                <w:rFonts w:ascii="Times New Roman" w:hAnsi="Times New Roman"/>
              </w:rPr>
              <w:lastRenderedPageBreak/>
              <w:t>содержания и разведения сельскохозяйственных животных;</w:t>
            </w:r>
          </w:p>
          <w:p w14:paraId="5E5366D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409D7B9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1.8</w:t>
            </w:r>
          </w:p>
        </w:tc>
      </w:tr>
      <w:tr w:rsidR="00094BD0" w:rsidRPr="009778D8" w14:paraId="79DEE76A" w14:textId="77777777" w:rsidTr="00094BD0">
        <w:tc>
          <w:tcPr>
            <w:tcW w:w="2602" w:type="dxa"/>
          </w:tcPr>
          <w:p w14:paraId="73BA2C2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Звероводство</w:t>
            </w:r>
          </w:p>
        </w:tc>
        <w:tc>
          <w:tcPr>
            <w:tcW w:w="5045" w:type="dxa"/>
          </w:tcPr>
          <w:p w14:paraId="483D134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6A1AA59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1B50C27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04422DAD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1.9</w:t>
            </w:r>
          </w:p>
        </w:tc>
      </w:tr>
      <w:tr w:rsidR="00094BD0" w:rsidRPr="009778D8" w14:paraId="0AD99403" w14:textId="77777777" w:rsidTr="00094BD0">
        <w:tc>
          <w:tcPr>
            <w:tcW w:w="2602" w:type="dxa"/>
          </w:tcPr>
          <w:p w14:paraId="7760B5B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Птицеводство</w:t>
            </w:r>
          </w:p>
        </w:tc>
        <w:tc>
          <w:tcPr>
            <w:tcW w:w="5045" w:type="dxa"/>
          </w:tcPr>
          <w:p w14:paraId="5428BA3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397DF1B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2FAE790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5365FE4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1.10</w:t>
            </w:r>
          </w:p>
        </w:tc>
      </w:tr>
      <w:tr w:rsidR="00094BD0" w:rsidRPr="009778D8" w14:paraId="13CD9A81" w14:textId="77777777" w:rsidTr="00094BD0">
        <w:tc>
          <w:tcPr>
            <w:tcW w:w="2602" w:type="dxa"/>
          </w:tcPr>
          <w:p w14:paraId="580FE7D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Свиноводство</w:t>
            </w:r>
          </w:p>
        </w:tc>
        <w:tc>
          <w:tcPr>
            <w:tcW w:w="5045" w:type="dxa"/>
          </w:tcPr>
          <w:p w14:paraId="753F130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связанной с разведением свиней;</w:t>
            </w:r>
          </w:p>
          <w:p w14:paraId="0FC8E1A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2885D13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30B7BCA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1.11</w:t>
            </w:r>
          </w:p>
        </w:tc>
      </w:tr>
      <w:tr w:rsidR="00094BD0" w:rsidRPr="009778D8" w14:paraId="518DE3AF" w14:textId="77777777" w:rsidTr="00094BD0">
        <w:tc>
          <w:tcPr>
            <w:tcW w:w="2602" w:type="dxa"/>
          </w:tcPr>
          <w:p w14:paraId="51AD0B0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Пчеловодство</w:t>
            </w:r>
          </w:p>
        </w:tc>
        <w:tc>
          <w:tcPr>
            <w:tcW w:w="5045" w:type="dxa"/>
          </w:tcPr>
          <w:p w14:paraId="768DB06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34B693C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5B50F48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92" w:type="dxa"/>
          </w:tcPr>
          <w:p w14:paraId="4BC14C0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1.12</w:t>
            </w:r>
          </w:p>
        </w:tc>
      </w:tr>
      <w:tr w:rsidR="00094BD0" w:rsidRPr="009778D8" w14:paraId="089915E5" w14:textId="77777777" w:rsidTr="00094BD0">
        <w:tc>
          <w:tcPr>
            <w:tcW w:w="2602" w:type="dxa"/>
          </w:tcPr>
          <w:p w14:paraId="4B648D2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5045" w:type="dxa"/>
          </w:tcPr>
          <w:p w14:paraId="6B89316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778D8">
              <w:rPr>
                <w:rFonts w:ascii="Times New Roman" w:hAnsi="Times New Roman"/>
              </w:rPr>
              <w:t>аквакультуры</w:t>
            </w:r>
            <w:proofErr w:type="spellEnd"/>
            <w:r w:rsidRPr="009778D8">
              <w:rPr>
                <w:rFonts w:ascii="Times New Roman" w:hAnsi="Times New Roman"/>
              </w:rPr>
              <w:t>);</w:t>
            </w:r>
          </w:p>
          <w:p w14:paraId="0938CA0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зданий, сооружений, </w:t>
            </w:r>
            <w:r w:rsidRPr="009778D8">
              <w:rPr>
                <w:rFonts w:ascii="Times New Roman" w:hAnsi="Times New Roman"/>
              </w:rPr>
              <w:lastRenderedPageBreak/>
              <w:t>оборудования, необходимых для осуществления рыбоводства (</w:t>
            </w:r>
            <w:proofErr w:type="spellStart"/>
            <w:r w:rsidRPr="009778D8">
              <w:rPr>
                <w:rFonts w:ascii="Times New Roman" w:hAnsi="Times New Roman"/>
              </w:rPr>
              <w:t>аквакультуры</w:t>
            </w:r>
            <w:proofErr w:type="spellEnd"/>
            <w:r w:rsidRPr="009778D8">
              <w:rPr>
                <w:rFonts w:ascii="Times New Roman" w:hAnsi="Times New Roman"/>
              </w:rPr>
              <w:t>)</w:t>
            </w:r>
          </w:p>
        </w:tc>
        <w:tc>
          <w:tcPr>
            <w:tcW w:w="1692" w:type="dxa"/>
          </w:tcPr>
          <w:p w14:paraId="62AC572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1.13</w:t>
            </w:r>
          </w:p>
        </w:tc>
      </w:tr>
      <w:tr w:rsidR="00094BD0" w:rsidRPr="009778D8" w14:paraId="2756779C" w14:textId="77777777" w:rsidTr="00094BD0">
        <w:tc>
          <w:tcPr>
            <w:tcW w:w="2602" w:type="dxa"/>
          </w:tcPr>
          <w:p w14:paraId="73E99CA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5045" w:type="dxa"/>
          </w:tcPr>
          <w:p w14:paraId="642C724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92" w:type="dxa"/>
          </w:tcPr>
          <w:p w14:paraId="182A3C4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1.15</w:t>
            </w:r>
          </w:p>
        </w:tc>
      </w:tr>
      <w:tr w:rsidR="00094BD0" w:rsidRPr="009778D8" w14:paraId="59AB853A" w14:textId="77777777" w:rsidTr="00094BD0">
        <w:tc>
          <w:tcPr>
            <w:tcW w:w="2602" w:type="dxa"/>
          </w:tcPr>
          <w:p w14:paraId="3B37680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Питомники</w:t>
            </w:r>
          </w:p>
        </w:tc>
        <w:tc>
          <w:tcPr>
            <w:tcW w:w="5045" w:type="dxa"/>
          </w:tcPr>
          <w:p w14:paraId="579E8B8A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785C136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92" w:type="dxa"/>
          </w:tcPr>
          <w:p w14:paraId="7F617AA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1.17</w:t>
            </w:r>
          </w:p>
        </w:tc>
      </w:tr>
      <w:tr w:rsidR="00094BD0" w:rsidRPr="009778D8" w14:paraId="1097F068" w14:textId="77777777" w:rsidTr="00094BD0">
        <w:tc>
          <w:tcPr>
            <w:tcW w:w="2602" w:type="dxa"/>
          </w:tcPr>
          <w:p w14:paraId="2422E83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Обеспечение сельскохозяйственного производства</w:t>
            </w:r>
          </w:p>
        </w:tc>
        <w:tc>
          <w:tcPr>
            <w:tcW w:w="5045" w:type="dxa"/>
          </w:tcPr>
          <w:p w14:paraId="6A32B61B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92" w:type="dxa"/>
          </w:tcPr>
          <w:p w14:paraId="368111E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1.18</w:t>
            </w:r>
          </w:p>
        </w:tc>
      </w:tr>
      <w:tr w:rsidR="00094BD0" w:rsidRPr="009778D8" w14:paraId="6E33E5FB" w14:textId="77777777" w:rsidTr="00094BD0">
        <w:tc>
          <w:tcPr>
            <w:tcW w:w="2602" w:type="dxa"/>
          </w:tcPr>
          <w:p w14:paraId="2FEE8F7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Сенокошение</w:t>
            </w:r>
          </w:p>
        </w:tc>
        <w:tc>
          <w:tcPr>
            <w:tcW w:w="5045" w:type="dxa"/>
          </w:tcPr>
          <w:p w14:paraId="6E01845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Кошение трав, сбор и заготовка сена</w:t>
            </w:r>
          </w:p>
        </w:tc>
        <w:tc>
          <w:tcPr>
            <w:tcW w:w="1692" w:type="dxa"/>
          </w:tcPr>
          <w:p w14:paraId="4B3FEB5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1.19</w:t>
            </w:r>
          </w:p>
        </w:tc>
      </w:tr>
      <w:tr w:rsidR="00094BD0" w:rsidRPr="009778D8" w14:paraId="63AC466D" w14:textId="77777777" w:rsidTr="00094BD0">
        <w:tc>
          <w:tcPr>
            <w:tcW w:w="2602" w:type="dxa"/>
          </w:tcPr>
          <w:p w14:paraId="580AC0A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Выпас сельскохозяйственных животных</w:t>
            </w:r>
          </w:p>
        </w:tc>
        <w:tc>
          <w:tcPr>
            <w:tcW w:w="5045" w:type="dxa"/>
          </w:tcPr>
          <w:p w14:paraId="2F8E754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Выпас сельскохозяйственных животных</w:t>
            </w:r>
          </w:p>
        </w:tc>
        <w:tc>
          <w:tcPr>
            <w:tcW w:w="1692" w:type="dxa"/>
          </w:tcPr>
          <w:p w14:paraId="0736FD9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1.20</w:t>
            </w:r>
          </w:p>
        </w:tc>
      </w:tr>
      <w:tr w:rsidR="00094BD0" w:rsidRPr="009778D8" w14:paraId="4CCF0B99" w14:textId="77777777" w:rsidTr="00094BD0">
        <w:tc>
          <w:tcPr>
            <w:tcW w:w="2602" w:type="dxa"/>
          </w:tcPr>
          <w:p w14:paraId="6316ADF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45" w:type="dxa"/>
          </w:tcPr>
          <w:p w14:paraId="781DE6C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322C68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2" w:type="dxa"/>
          </w:tcPr>
          <w:p w14:paraId="2E2B43A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12.0</w:t>
            </w:r>
          </w:p>
        </w:tc>
      </w:tr>
      <w:tr w:rsidR="00094BD0" w:rsidRPr="009778D8" w14:paraId="283CA92F" w14:textId="77777777" w:rsidTr="00094BD0">
        <w:tc>
          <w:tcPr>
            <w:tcW w:w="2602" w:type="dxa"/>
          </w:tcPr>
          <w:p w14:paraId="3DFCD3A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45" w:type="dxa"/>
          </w:tcPr>
          <w:p w14:paraId="2751B804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050D4A52" w14:textId="77777777" w:rsidR="00094BD0" w:rsidRPr="00322C6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2" w:type="dxa"/>
          </w:tcPr>
          <w:p w14:paraId="69E8EF9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12.0.1</w:t>
            </w:r>
          </w:p>
        </w:tc>
      </w:tr>
      <w:tr w:rsidR="00094BD0" w:rsidRPr="009778D8" w14:paraId="19359091" w14:textId="77777777" w:rsidTr="00094BD0">
        <w:tc>
          <w:tcPr>
            <w:tcW w:w="2602" w:type="dxa"/>
          </w:tcPr>
          <w:p w14:paraId="3A33396E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45" w:type="dxa"/>
          </w:tcPr>
          <w:p w14:paraId="5A2F0421" w14:textId="77777777" w:rsidR="00094BD0" w:rsidRPr="00322C6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920A78">
              <w:rPr>
                <w:rFonts w:ascii="Times New Roman" w:hAnsi="Times New Roman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2" w:type="dxa"/>
          </w:tcPr>
          <w:p w14:paraId="58BE57A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12.0.2</w:t>
            </w:r>
          </w:p>
        </w:tc>
      </w:tr>
    </w:tbl>
    <w:p w14:paraId="36F7B78F" w14:textId="77777777" w:rsidR="00094BD0" w:rsidRDefault="00094BD0" w:rsidP="00094BD0">
      <w:pPr>
        <w:rPr>
          <w:rFonts w:ascii="Times New Roman" w:hAnsi="Times New Roman"/>
        </w:rPr>
      </w:pPr>
    </w:p>
    <w:p w14:paraId="5849BB38" w14:textId="77777777" w:rsidR="00094BD0" w:rsidRDefault="00094BD0" w:rsidP="00094BD0">
      <w:pPr>
        <w:rPr>
          <w:rFonts w:ascii="Times New Roman" w:hAnsi="Times New Roman"/>
        </w:rPr>
      </w:pPr>
    </w:p>
    <w:p w14:paraId="1FA03E1E" w14:textId="77777777" w:rsidR="00094BD0" w:rsidRDefault="00094BD0" w:rsidP="00094BD0">
      <w:pPr>
        <w:rPr>
          <w:rFonts w:ascii="Times New Roman" w:hAnsi="Times New Roman"/>
        </w:rPr>
      </w:pPr>
    </w:p>
    <w:p w14:paraId="617BD884" w14:textId="77777777" w:rsidR="00094BD0" w:rsidRDefault="00094BD0" w:rsidP="00094BD0">
      <w:pPr>
        <w:rPr>
          <w:rFonts w:ascii="Times New Roman" w:hAnsi="Times New Roman"/>
        </w:rPr>
      </w:pPr>
    </w:p>
    <w:p w14:paraId="672E3510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63A53C76" w14:textId="77777777" w:rsidTr="00094BD0">
        <w:tc>
          <w:tcPr>
            <w:tcW w:w="9339" w:type="dxa"/>
            <w:gridSpan w:val="3"/>
          </w:tcPr>
          <w:p w14:paraId="72B6A35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638D0591" w14:textId="77777777" w:rsidTr="00094BD0">
        <w:tc>
          <w:tcPr>
            <w:tcW w:w="2546" w:type="dxa"/>
          </w:tcPr>
          <w:p w14:paraId="550D5E72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7CED249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30A275C6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6D42A2A0" w14:textId="77777777" w:rsidTr="00094BD0">
        <w:tc>
          <w:tcPr>
            <w:tcW w:w="2546" w:type="dxa"/>
          </w:tcPr>
          <w:p w14:paraId="341B874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1F22B04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0D2423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3720E18E" w14:textId="77777777" w:rsidTr="00094BD0">
        <w:tc>
          <w:tcPr>
            <w:tcW w:w="2546" w:type="dxa"/>
          </w:tcPr>
          <w:p w14:paraId="3065B6E2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5098" w:type="dxa"/>
          </w:tcPr>
          <w:p w14:paraId="4925BF0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481DB7C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4.1</w:t>
            </w:r>
          </w:p>
        </w:tc>
      </w:tr>
      <w:tr w:rsidR="00094BD0" w:rsidRPr="009778D8" w14:paraId="21C00D85" w14:textId="77777777" w:rsidTr="00094BD0">
        <w:tc>
          <w:tcPr>
            <w:tcW w:w="2546" w:type="dxa"/>
          </w:tcPr>
          <w:p w14:paraId="0379D344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73AA808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6F1207B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  <w:tr w:rsidR="00094BD0" w:rsidRPr="009778D8" w14:paraId="3D3FBA02" w14:textId="77777777" w:rsidTr="00094BD0">
        <w:tc>
          <w:tcPr>
            <w:tcW w:w="2546" w:type="dxa"/>
          </w:tcPr>
          <w:p w14:paraId="5FD366C7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4C1ADABA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920A78">
              <w:rPr>
                <w:rFonts w:ascii="Times New Roman" w:hAnsi="Times New Roman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3D45E3C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12.0.2</w:t>
            </w:r>
          </w:p>
        </w:tc>
      </w:tr>
    </w:tbl>
    <w:p w14:paraId="50CFB678" w14:textId="77777777" w:rsidR="00094BD0" w:rsidRDefault="00094BD0" w:rsidP="00094BD0">
      <w:pPr>
        <w:rPr>
          <w:rFonts w:ascii="Times New Roman" w:hAnsi="Times New Roman"/>
        </w:rPr>
      </w:pPr>
    </w:p>
    <w:p w14:paraId="4B97E7F8" w14:textId="77777777" w:rsidR="00094BD0" w:rsidRDefault="00094BD0" w:rsidP="00094BD0">
      <w:pPr>
        <w:rPr>
          <w:rFonts w:ascii="Times New Roman" w:hAnsi="Times New Roman"/>
        </w:rPr>
      </w:pPr>
    </w:p>
    <w:p w14:paraId="1DAAEEC9" w14:textId="77777777" w:rsidR="00094BD0" w:rsidRDefault="00094BD0" w:rsidP="00094BD0">
      <w:pPr>
        <w:rPr>
          <w:rFonts w:ascii="Times New Roman" w:hAnsi="Times New Roman"/>
        </w:rPr>
      </w:pPr>
    </w:p>
    <w:p w14:paraId="419758C1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1192FDDE" w14:textId="77777777" w:rsidTr="00094BD0">
        <w:tc>
          <w:tcPr>
            <w:tcW w:w="9339" w:type="dxa"/>
            <w:gridSpan w:val="3"/>
          </w:tcPr>
          <w:p w14:paraId="6634C5B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31122E2B" w14:textId="77777777" w:rsidTr="00094BD0">
        <w:tc>
          <w:tcPr>
            <w:tcW w:w="2546" w:type="dxa"/>
          </w:tcPr>
          <w:p w14:paraId="4F21DA1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60B8267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3A80D48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6C6F0642" w14:textId="77777777" w:rsidTr="00094BD0">
        <w:tc>
          <w:tcPr>
            <w:tcW w:w="2546" w:type="dxa"/>
          </w:tcPr>
          <w:p w14:paraId="2181E524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0F404E6D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10D75D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7231AAE9" w14:textId="77777777" w:rsidTr="00094BD0">
        <w:tc>
          <w:tcPr>
            <w:tcW w:w="2546" w:type="dxa"/>
          </w:tcPr>
          <w:p w14:paraId="7A4FF88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68FF2CA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778D8">
              <w:rPr>
                <w:rFonts w:ascii="Times New Roman" w:eastAsia="Times New Roman" w:hAnsi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2062325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3.9.1</w:t>
            </w:r>
          </w:p>
        </w:tc>
      </w:tr>
      <w:tr w:rsidR="00094BD0" w:rsidRPr="009778D8" w14:paraId="203314EB" w14:textId="77777777" w:rsidTr="00094BD0">
        <w:tc>
          <w:tcPr>
            <w:tcW w:w="2546" w:type="dxa"/>
          </w:tcPr>
          <w:p w14:paraId="7676AA25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r w:rsidRPr="009778D8">
              <w:rPr>
                <w:rFonts w:ascii="Times New Roman" w:hAnsi="Times New Roman"/>
              </w:rPr>
              <w:t>Приюты для животных</w:t>
            </w:r>
          </w:p>
        </w:tc>
        <w:tc>
          <w:tcPr>
            <w:tcW w:w="5098" w:type="dxa"/>
          </w:tcPr>
          <w:p w14:paraId="416A573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27A1742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</w:t>
            </w:r>
            <w:r w:rsidRPr="009778D8">
              <w:rPr>
                <w:rFonts w:ascii="Times New Roman" w:hAnsi="Times New Roman"/>
              </w:rPr>
              <w:lastRenderedPageBreak/>
              <w:t>содержанию и лечению бездомных животных;</w:t>
            </w:r>
          </w:p>
          <w:p w14:paraId="77F1264C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95" w:type="dxa"/>
          </w:tcPr>
          <w:p w14:paraId="79572BAA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3.10.2</w:t>
            </w:r>
          </w:p>
        </w:tc>
      </w:tr>
    </w:tbl>
    <w:p w14:paraId="62B62E19" w14:textId="77777777" w:rsidR="00094BD0" w:rsidRDefault="00094BD0" w:rsidP="00094BD0">
      <w:pPr>
        <w:rPr>
          <w:rFonts w:ascii="Times New Roman" w:hAnsi="Times New Roman"/>
        </w:rPr>
      </w:pPr>
    </w:p>
    <w:p w14:paraId="4F58E89D" w14:textId="77777777" w:rsidR="008125AD" w:rsidRPr="004A62C9" w:rsidRDefault="008125AD" w:rsidP="008125AD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A62C9">
        <w:rPr>
          <w:rFonts w:ascii="Times New Roman" w:hAnsi="Times New Roman"/>
          <w:b/>
          <w:sz w:val="28"/>
          <w:szCs w:val="28"/>
        </w:rPr>
        <w:t>Сх3 Зона огородничества</w:t>
      </w:r>
      <w:r>
        <w:rPr>
          <w:rFonts w:ascii="Times New Roman" w:hAnsi="Times New Roman"/>
          <w:b/>
          <w:sz w:val="28"/>
          <w:szCs w:val="28"/>
        </w:rPr>
        <w:t xml:space="preserve"> и садоводства</w:t>
      </w:r>
    </w:p>
    <w:p w14:paraId="20E09E63" w14:textId="77777777" w:rsidR="008125AD" w:rsidRDefault="008125AD" w:rsidP="008125A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2C9">
        <w:rPr>
          <w:rFonts w:ascii="Times New Roman" w:hAnsi="Times New Roman"/>
          <w:sz w:val="28"/>
          <w:szCs w:val="28"/>
        </w:rPr>
        <w:t>Зона Сх3 предназначена для обеспечения правовых условий формирования территорий, используемых в целях удовлетворения потребностей населения в выращивании фруктов и овощей</w:t>
      </w:r>
      <w:r>
        <w:rPr>
          <w:rFonts w:ascii="Times New Roman" w:hAnsi="Times New Roman"/>
          <w:sz w:val="28"/>
          <w:szCs w:val="28"/>
        </w:rPr>
        <w:t>, отдыха</w:t>
      </w:r>
      <w:r w:rsidRPr="004A62C9">
        <w:rPr>
          <w:rFonts w:ascii="Times New Roman" w:hAnsi="Times New Roman"/>
          <w:sz w:val="28"/>
          <w:szCs w:val="28"/>
        </w:rPr>
        <w:t xml:space="preserve"> при соблюдении видов и параметров разрешенного использования земельных участков и объектов капитального строительства, размещения необходимых объектов инженерной и транспортной инфраструктуры.</w:t>
      </w:r>
    </w:p>
    <w:p w14:paraId="6428FD27" w14:textId="77777777" w:rsidR="008125AD" w:rsidRPr="004A62C9" w:rsidRDefault="008125AD" w:rsidP="008125AD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88"/>
        <w:gridCol w:w="5058"/>
        <w:gridCol w:w="1693"/>
      </w:tblGrid>
      <w:tr w:rsidR="008125AD" w:rsidRPr="00EA39B2" w14:paraId="6163AB96" w14:textId="77777777" w:rsidTr="00B06728">
        <w:tc>
          <w:tcPr>
            <w:tcW w:w="9339" w:type="dxa"/>
            <w:gridSpan w:val="3"/>
          </w:tcPr>
          <w:p w14:paraId="13849C0F" w14:textId="77777777" w:rsidR="008125AD" w:rsidRPr="00EA39B2" w:rsidRDefault="008125AD" w:rsidP="00B06728">
            <w:pPr>
              <w:jc w:val="center"/>
              <w:rPr>
                <w:rFonts w:ascii="Times New Roman" w:hAnsi="Times New Roman"/>
                <w:b/>
              </w:rPr>
            </w:pPr>
            <w:r w:rsidRPr="00EA39B2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8125AD" w:rsidRPr="00EA39B2" w14:paraId="23E8968C" w14:textId="77777777" w:rsidTr="00B06728">
        <w:tc>
          <w:tcPr>
            <w:tcW w:w="2588" w:type="dxa"/>
          </w:tcPr>
          <w:p w14:paraId="47BA85EA" w14:textId="77777777" w:rsidR="008125AD" w:rsidRPr="00EA39B2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EA39B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58" w:type="dxa"/>
          </w:tcPr>
          <w:p w14:paraId="59B0357A" w14:textId="77777777" w:rsidR="008125AD" w:rsidRPr="00EA39B2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EA39B2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3" w:type="dxa"/>
          </w:tcPr>
          <w:p w14:paraId="5800707F" w14:textId="77777777" w:rsidR="008125AD" w:rsidRPr="00EA39B2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EA39B2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8125AD" w:rsidRPr="00EA39B2" w14:paraId="4482634F" w14:textId="77777777" w:rsidTr="00B06728">
        <w:tc>
          <w:tcPr>
            <w:tcW w:w="2588" w:type="dxa"/>
          </w:tcPr>
          <w:p w14:paraId="2CE44D9B" w14:textId="77777777" w:rsidR="008125AD" w:rsidRPr="00E5417D" w:rsidRDefault="008125AD" w:rsidP="00B06728">
            <w:pPr>
              <w:spacing w:after="60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Садоводство</w:t>
            </w:r>
          </w:p>
        </w:tc>
        <w:tc>
          <w:tcPr>
            <w:tcW w:w="5058" w:type="dxa"/>
          </w:tcPr>
          <w:p w14:paraId="4D81F77E" w14:textId="77777777" w:rsidR="008125AD" w:rsidRPr="00E5417D" w:rsidRDefault="008125AD" w:rsidP="00B06728">
            <w:pPr>
              <w:jc w:val="both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93" w:type="dxa"/>
          </w:tcPr>
          <w:p w14:paraId="0E0081DB" w14:textId="77777777" w:rsidR="008125AD" w:rsidRPr="00E5417D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1.5</w:t>
            </w:r>
          </w:p>
        </w:tc>
      </w:tr>
      <w:tr w:rsidR="008125AD" w:rsidRPr="00EA39B2" w14:paraId="266D7AD7" w14:textId="77777777" w:rsidTr="00B06728">
        <w:tc>
          <w:tcPr>
            <w:tcW w:w="2588" w:type="dxa"/>
          </w:tcPr>
          <w:p w14:paraId="5928A2BE" w14:textId="77777777" w:rsidR="008125AD" w:rsidRPr="009778D8" w:rsidRDefault="008125AD" w:rsidP="00B06728">
            <w:pPr>
              <w:spacing w:after="60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/>
              </w:rPr>
              <w:t xml:space="preserve"> (приусадебный земельный участок)</w:t>
            </w:r>
          </w:p>
        </w:tc>
        <w:tc>
          <w:tcPr>
            <w:tcW w:w="5058" w:type="dxa"/>
          </w:tcPr>
          <w:p w14:paraId="06F83316" w14:textId="77777777" w:rsidR="008125AD" w:rsidRPr="009778D8" w:rsidRDefault="008125AD" w:rsidP="00B06728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 xml:space="preserve">Размещение жилого дома, </w:t>
            </w:r>
            <w:r w:rsidRPr="00462E3B">
              <w:rPr>
                <w:rFonts w:ascii="Times New Roman" w:hAnsi="Times New Roman"/>
              </w:rPr>
              <w:t>указанного в описании вида разрешенного использования с кодом 2.1</w:t>
            </w:r>
            <w:r w:rsidRPr="009778D8">
              <w:rPr>
                <w:rFonts w:ascii="Times New Roman" w:hAnsi="Times New Roman"/>
              </w:rPr>
              <w:t>;</w:t>
            </w:r>
          </w:p>
          <w:p w14:paraId="7ACC8138" w14:textId="77777777" w:rsidR="008125AD" w:rsidRPr="009778D8" w:rsidRDefault="008125AD" w:rsidP="00B06728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производство сельскохозяйственной продукции;</w:t>
            </w:r>
          </w:p>
          <w:p w14:paraId="12864452" w14:textId="77777777" w:rsidR="008125AD" w:rsidRPr="009778D8" w:rsidRDefault="008125AD" w:rsidP="00B06728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гаража и иных вспомогательных сооружений;</w:t>
            </w:r>
          </w:p>
          <w:p w14:paraId="43F7C4BF" w14:textId="77777777" w:rsidR="008125AD" w:rsidRPr="009778D8" w:rsidRDefault="008125AD" w:rsidP="00B06728">
            <w:pPr>
              <w:jc w:val="both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содержание сельскохозяйственных животных</w:t>
            </w:r>
          </w:p>
        </w:tc>
        <w:tc>
          <w:tcPr>
            <w:tcW w:w="1693" w:type="dxa"/>
          </w:tcPr>
          <w:p w14:paraId="1343ADC1" w14:textId="77777777" w:rsidR="008125AD" w:rsidRPr="009778D8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2.2</w:t>
            </w:r>
          </w:p>
        </w:tc>
      </w:tr>
      <w:tr w:rsidR="008125AD" w:rsidRPr="00EA39B2" w14:paraId="5871C00B" w14:textId="77777777" w:rsidTr="00B06728">
        <w:tc>
          <w:tcPr>
            <w:tcW w:w="2588" w:type="dxa"/>
          </w:tcPr>
          <w:p w14:paraId="510E46A6" w14:textId="77777777" w:rsidR="008125AD" w:rsidRPr="00EA39B2" w:rsidRDefault="008125AD" w:rsidP="00B06728">
            <w:pPr>
              <w:spacing w:after="60"/>
              <w:rPr>
                <w:rFonts w:ascii="Times New Roman" w:hAnsi="Times New Roman"/>
                <w:bCs/>
              </w:rPr>
            </w:pPr>
            <w:r w:rsidRPr="00E5417D">
              <w:rPr>
                <w:rFonts w:ascii="Times New Roman" w:hAnsi="Times New Roman"/>
              </w:rPr>
              <w:t>Земельные участки общего назначения</w:t>
            </w:r>
          </w:p>
        </w:tc>
        <w:tc>
          <w:tcPr>
            <w:tcW w:w="5058" w:type="dxa"/>
          </w:tcPr>
          <w:p w14:paraId="2BB91F27" w14:textId="77777777" w:rsidR="008125AD" w:rsidRPr="00EA39B2" w:rsidRDefault="008125AD" w:rsidP="00B06728">
            <w:pPr>
              <w:jc w:val="both"/>
              <w:rPr>
                <w:rFonts w:ascii="Times New Roman" w:hAnsi="Times New Roman"/>
                <w:bCs/>
              </w:rPr>
            </w:pPr>
            <w:r w:rsidRPr="00E5417D">
              <w:rPr>
                <w:rFonts w:ascii="Times New Roman" w:hAnsi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693" w:type="dxa"/>
          </w:tcPr>
          <w:p w14:paraId="77ECF4A1" w14:textId="77777777" w:rsidR="008125AD" w:rsidRPr="00EA39B2" w:rsidRDefault="008125AD" w:rsidP="00B06728">
            <w:pPr>
              <w:jc w:val="center"/>
              <w:rPr>
                <w:rFonts w:ascii="Times New Roman" w:hAnsi="Times New Roman"/>
                <w:bCs/>
              </w:rPr>
            </w:pPr>
            <w:r w:rsidRPr="00E5417D">
              <w:rPr>
                <w:rFonts w:ascii="Times New Roman" w:hAnsi="Times New Roman"/>
              </w:rPr>
              <w:t>13.0</w:t>
            </w:r>
          </w:p>
        </w:tc>
      </w:tr>
      <w:tr w:rsidR="008125AD" w:rsidRPr="00EA39B2" w14:paraId="0A514188" w14:textId="77777777" w:rsidTr="00B06728">
        <w:tc>
          <w:tcPr>
            <w:tcW w:w="2588" w:type="dxa"/>
          </w:tcPr>
          <w:p w14:paraId="1EE15411" w14:textId="77777777" w:rsidR="008125AD" w:rsidRPr="00EA39B2" w:rsidRDefault="008125AD" w:rsidP="00B06728">
            <w:pPr>
              <w:rPr>
                <w:rFonts w:ascii="Times New Roman" w:hAnsi="Times New Roman"/>
              </w:rPr>
            </w:pPr>
            <w:r w:rsidRPr="00EA39B2">
              <w:rPr>
                <w:rFonts w:ascii="Times New Roman" w:hAnsi="Times New Roman"/>
              </w:rPr>
              <w:t>Ведение огородничества</w:t>
            </w:r>
          </w:p>
        </w:tc>
        <w:tc>
          <w:tcPr>
            <w:tcW w:w="5058" w:type="dxa"/>
          </w:tcPr>
          <w:p w14:paraId="4562E37F" w14:textId="77777777" w:rsidR="008125AD" w:rsidRPr="00EA39B2" w:rsidRDefault="008125AD" w:rsidP="00B06728">
            <w:pPr>
              <w:jc w:val="both"/>
              <w:rPr>
                <w:rFonts w:ascii="Times New Roman" w:hAnsi="Times New Roman"/>
              </w:rPr>
            </w:pPr>
            <w:r w:rsidRPr="00B51CEE">
              <w:rPr>
                <w:rFonts w:ascii="Times New Roman" w:hAnsi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</w:t>
            </w:r>
            <w:r w:rsidRPr="00B51CEE">
              <w:rPr>
                <w:rFonts w:ascii="Times New Roman" w:hAnsi="Times New Roman"/>
              </w:rPr>
              <w:lastRenderedPageBreak/>
              <w:t>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3" w:type="dxa"/>
          </w:tcPr>
          <w:p w14:paraId="7DBE585F" w14:textId="77777777" w:rsidR="008125AD" w:rsidRPr="00EA39B2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EA39B2">
              <w:rPr>
                <w:rFonts w:ascii="Times New Roman" w:hAnsi="Times New Roman"/>
              </w:rPr>
              <w:lastRenderedPageBreak/>
              <w:t>13.1</w:t>
            </w:r>
          </w:p>
        </w:tc>
      </w:tr>
      <w:tr w:rsidR="008125AD" w:rsidRPr="00EA39B2" w14:paraId="40A5D546" w14:textId="77777777" w:rsidTr="00B06728">
        <w:tc>
          <w:tcPr>
            <w:tcW w:w="2588" w:type="dxa"/>
          </w:tcPr>
          <w:p w14:paraId="6A4BAC09" w14:textId="77777777" w:rsidR="008125AD" w:rsidRPr="00EA39B2" w:rsidRDefault="008125AD" w:rsidP="00B06728">
            <w:pPr>
              <w:rPr>
                <w:rFonts w:ascii="Times New Roman" w:hAnsi="Times New Roman"/>
              </w:rPr>
            </w:pPr>
            <w:r w:rsidRPr="00EA39B2">
              <w:rPr>
                <w:rFonts w:ascii="Times New Roman" w:hAnsi="Times New Roman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58" w:type="dxa"/>
          </w:tcPr>
          <w:p w14:paraId="7413C6DC" w14:textId="77777777" w:rsidR="008125AD" w:rsidRPr="00EA39B2" w:rsidRDefault="008125AD" w:rsidP="00B06728">
            <w:pPr>
              <w:jc w:val="both"/>
              <w:rPr>
                <w:rFonts w:ascii="Times New Roman" w:hAnsi="Times New Roman"/>
              </w:rPr>
            </w:pPr>
            <w:r w:rsidRPr="00B51CEE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3" w:type="dxa"/>
          </w:tcPr>
          <w:p w14:paraId="35C0CDD9" w14:textId="77777777" w:rsidR="008125AD" w:rsidRPr="00EA39B2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EA39B2">
              <w:rPr>
                <w:rFonts w:ascii="Times New Roman" w:hAnsi="Times New Roman"/>
              </w:rPr>
              <w:t>12.0</w:t>
            </w:r>
          </w:p>
        </w:tc>
      </w:tr>
      <w:tr w:rsidR="008125AD" w:rsidRPr="00EA39B2" w14:paraId="3766923C" w14:textId="77777777" w:rsidTr="00B06728">
        <w:tc>
          <w:tcPr>
            <w:tcW w:w="2588" w:type="dxa"/>
          </w:tcPr>
          <w:p w14:paraId="34F3B74C" w14:textId="77777777" w:rsidR="008125AD" w:rsidRPr="00EA39B2" w:rsidRDefault="008125AD" w:rsidP="00B06728">
            <w:pPr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58" w:type="dxa"/>
          </w:tcPr>
          <w:p w14:paraId="04CBA26C" w14:textId="77777777" w:rsidR="008125AD" w:rsidRPr="00E5417D" w:rsidRDefault="008125AD" w:rsidP="00B06728">
            <w:pPr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5417D">
              <w:rPr>
                <w:rFonts w:ascii="Times New Roman" w:hAnsi="Times New Roman"/>
              </w:rPr>
              <w:t>велотранспортной</w:t>
            </w:r>
            <w:proofErr w:type="spellEnd"/>
            <w:r w:rsidRPr="00E5417D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1322CB79" w14:textId="77777777" w:rsidR="008125AD" w:rsidRPr="00B51CEE" w:rsidRDefault="008125AD" w:rsidP="00B06728">
            <w:pPr>
              <w:jc w:val="both"/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E5417D">
              <w:rPr>
                <w:rFonts w:ascii="Times New Roman" w:hAnsi="Times New Roman"/>
              </w:rPr>
              <w:t>дств в гр</w:t>
            </w:r>
            <w:proofErr w:type="gramEnd"/>
            <w:r w:rsidRPr="00E5417D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3" w:type="dxa"/>
          </w:tcPr>
          <w:p w14:paraId="38E4AA50" w14:textId="77777777" w:rsidR="008125AD" w:rsidRPr="00EA39B2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12.0.1</w:t>
            </w:r>
          </w:p>
        </w:tc>
      </w:tr>
      <w:tr w:rsidR="008125AD" w:rsidRPr="00EA39B2" w14:paraId="0D113473" w14:textId="77777777" w:rsidTr="00B06728">
        <w:tc>
          <w:tcPr>
            <w:tcW w:w="2588" w:type="dxa"/>
          </w:tcPr>
          <w:p w14:paraId="7504D319" w14:textId="77777777" w:rsidR="008125AD" w:rsidRPr="00EA39B2" w:rsidRDefault="008125AD" w:rsidP="00B06728">
            <w:pPr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58" w:type="dxa"/>
          </w:tcPr>
          <w:p w14:paraId="552354FA" w14:textId="77777777" w:rsidR="008125AD" w:rsidRPr="00B51CEE" w:rsidRDefault="008125AD" w:rsidP="00B06728">
            <w:pPr>
              <w:jc w:val="both"/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3" w:type="dxa"/>
          </w:tcPr>
          <w:p w14:paraId="477FCE11" w14:textId="77777777" w:rsidR="008125AD" w:rsidRPr="00EA39B2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12.0.2</w:t>
            </w:r>
          </w:p>
        </w:tc>
      </w:tr>
    </w:tbl>
    <w:p w14:paraId="6815E42F" w14:textId="77777777" w:rsidR="008125AD" w:rsidRPr="004A62C9" w:rsidRDefault="008125AD" w:rsidP="008125AD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8125AD" w:rsidRPr="004A62C9" w14:paraId="6896E332" w14:textId="77777777" w:rsidTr="00B06728">
        <w:tc>
          <w:tcPr>
            <w:tcW w:w="9339" w:type="dxa"/>
            <w:gridSpan w:val="3"/>
          </w:tcPr>
          <w:p w14:paraId="2ADFD90F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  <w:b/>
              </w:rPr>
            </w:pPr>
            <w:r w:rsidRPr="004A62C9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8125AD" w:rsidRPr="00390019" w14:paraId="46B2FC5F" w14:textId="77777777" w:rsidTr="00B06728">
        <w:tc>
          <w:tcPr>
            <w:tcW w:w="2546" w:type="dxa"/>
          </w:tcPr>
          <w:p w14:paraId="7F96F1B1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4A62C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5CC30F28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4A62C9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4229551C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4A62C9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8125AD" w:rsidRPr="00390019" w14:paraId="0E7079CB" w14:textId="77777777" w:rsidTr="00B06728">
        <w:tc>
          <w:tcPr>
            <w:tcW w:w="2546" w:type="dxa"/>
          </w:tcPr>
          <w:p w14:paraId="5B88A340" w14:textId="77777777" w:rsidR="008125AD" w:rsidRPr="004A62C9" w:rsidRDefault="008125AD" w:rsidP="00B06728">
            <w:pPr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3EBA6D1" w14:textId="77777777" w:rsidR="008125AD" w:rsidRPr="004A62C9" w:rsidRDefault="008125AD" w:rsidP="00B0672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5417D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 w:rsidRPr="00E5417D">
              <w:rPr>
                <w:rFonts w:ascii="Times New Roman" w:hAnsi="Times New Roman"/>
              </w:rPr>
              <w:lastRenderedPageBreak/>
              <w:t>и плавки снега)</w:t>
            </w:r>
            <w:proofErr w:type="gramEnd"/>
          </w:p>
        </w:tc>
        <w:tc>
          <w:tcPr>
            <w:tcW w:w="1695" w:type="dxa"/>
          </w:tcPr>
          <w:p w14:paraId="226B6E3A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4A62C9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8125AD" w:rsidRPr="00390019" w14:paraId="21FB5FDE" w14:textId="77777777" w:rsidTr="00B06728">
        <w:tc>
          <w:tcPr>
            <w:tcW w:w="2546" w:type="dxa"/>
          </w:tcPr>
          <w:p w14:paraId="0BFD289B" w14:textId="77777777" w:rsidR="008125AD" w:rsidRPr="004A62C9" w:rsidRDefault="008125AD" w:rsidP="00B06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Хранение автотранспорта</w:t>
            </w:r>
          </w:p>
        </w:tc>
        <w:tc>
          <w:tcPr>
            <w:tcW w:w="5098" w:type="dxa"/>
          </w:tcPr>
          <w:p w14:paraId="0A0B7D35" w14:textId="77777777" w:rsidR="008125AD" w:rsidRPr="004A62C9" w:rsidRDefault="008125AD" w:rsidP="00B06728">
            <w:pPr>
              <w:jc w:val="both"/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5417D">
              <w:rPr>
                <w:rFonts w:ascii="Times New Roman" w:hAnsi="Times New Roman"/>
              </w:rPr>
              <w:t>машино</w:t>
            </w:r>
            <w:proofErr w:type="spellEnd"/>
            <w:r w:rsidRPr="00E5417D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75CF04E3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4A62C9">
              <w:rPr>
                <w:rFonts w:ascii="Times New Roman" w:hAnsi="Times New Roman"/>
              </w:rPr>
              <w:t>2.7.1</w:t>
            </w:r>
          </w:p>
        </w:tc>
      </w:tr>
      <w:tr w:rsidR="008125AD" w:rsidRPr="00390019" w14:paraId="6D18283D" w14:textId="77777777" w:rsidTr="00B06728">
        <w:tc>
          <w:tcPr>
            <w:tcW w:w="2546" w:type="dxa"/>
          </w:tcPr>
          <w:p w14:paraId="4399949A" w14:textId="77777777" w:rsidR="008125AD" w:rsidRPr="004A62C9" w:rsidDel="00B51CEE" w:rsidRDefault="008125AD" w:rsidP="00B06728">
            <w:pPr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5E6A053" w14:textId="77777777" w:rsidR="008125AD" w:rsidRPr="00E5417D" w:rsidRDefault="008125AD" w:rsidP="00B06728">
            <w:pPr>
              <w:jc w:val="both"/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BA17BD3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E5417D">
              <w:rPr>
                <w:rFonts w:ascii="Times New Roman" w:hAnsi="Times New Roman"/>
              </w:rPr>
              <w:t>12.0.2</w:t>
            </w:r>
          </w:p>
        </w:tc>
      </w:tr>
    </w:tbl>
    <w:p w14:paraId="52CC9D27" w14:textId="77777777" w:rsidR="008125AD" w:rsidRDefault="008125AD" w:rsidP="008125AD">
      <w:pPr>
        <w:rPr>
          <w:rFonts w:ascii="Times New Roman" w:hAnsi="Times New Roman"/>
          <w:highlight w:val="yellow"/>
        </w:rPr>
      </w:pPr>
    </w:p>
    <w:p w14:paraId="0EB5B7B7" w14:textId="77777777" w:rsidR="008125AD" w:rsidRDefault="008125AD" w:rsidP="008125AD">
      <w:pPr>
        <w:rPr>
          <w:rFonts w:ascii="Times New Roman" w:hAnsi="Times New Roman"/>
          <w:highlight w:val="yellow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8125AD" w:rsidRPr="00390019" w14:paraId="29F8A842" w14:textId="77777777" w:rsidTr="00B06728">
        <w:tc>
          <w:tcPr>
            <w:tcW w:w="9339" w:type="dxa"/>
            <w:gridSpan w:val="3"/>
          </w:tcPr>
          <w:p w14:paraId="6C559316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  <w:b/>
              </w:rPr>
            </w:pPr>
            <w:r w:rsidRPr="004A62C9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8125AD" w:rsidRPr="00390019" w14:paraId="5F4934D9" w14:textId="77777777" w:rsidTr="00B06728">
        <w:tc>
          <w:tcPr>
            <w:tcW w:w="2546" w:type="dxa"/>
          </w:tcPr>
          <w:p w14:paraId="435BA9CB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4A62C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98" w:type="dxa"/>
          </w:tcPr>
          <w:p w14:paraId="2E8DA4F8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4A62C9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0AFE77DE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4A62C9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8125AD" w:rsidRPr="00390019" w14:paraId="6B1C454F" w14:textId="77777777" w:rsidTr="00B06728">
        <w:tc>
          <w:tcPr>
            <w:tcW w:w="2546" w:type="dxa"/>
          </w:tcPr>
          <w:p w14:paraId="167D4153" w14:textId="77777777" w:rsidR="008125AD" w:rsidRPr="004A62C9" w:rsidRDefault="008125AD" w:rsidP="00B06728">
            <w:pPr>
              <w:rPr>
                <w:rFonts w:ascii="Times New Roman" w:eastAsia="Times New Roman" w:hAnsi="Times New Roman"/>
              </w:rPr>
            </w:pPr>
            <w:r w:rsidRPr="00E5417D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5E3FD47C" w14:textId="77777777" w:rsidR="008125AD" w:rsidRPr="004A62C9" w:rsidRDefault="008125AD" w:rsidP="00B06728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E5417D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1C76FE3" w14:textId="77777777" w:rsidR="008125AD" w:rsidRPr="004A62C9" w:rsidRDefault="008125AD" w:rsidP="00B06728">
            <w:pPr>
              <w:jc w:val="center"/>
              <w:rPr>
                <w:rFonts w:ascii="Times New Roman" w:hAnsi="Times New Roman"/>
              </w:rPr>
            </w:pPr>
            <w:r w:rsidRPr="004A62C9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</w:tbl>
    <w:p w14:paraId="02134DCD" w14:textId="77777777" w:rsidR="00094BD0" w:rsidRDefault="00094BD0" w:rsidP="00094BD0">
      <w:pPr>
        <w:rPr>
          <w:rFonts w:ascii="Times New Roman" w:hAnsi="Times New Roman"/>
        </w:rPr>
      </w:pPr>
    </w:p>
    <w:p w14:paraId="40358BD0" w14:textId="77777777" w:rsidR="00094BD0" w:rsidRDefault="00094BD0" w:rsidP="00094BD0">
      <w:pPr>
        <w:rPr>
          <w:rFonts w:ascii="Times New Roman" w:hAnsi="Times New Roman"/>
        </w:rPr>
      </w:pPr>
    </w:p>
    <w:p w14:paraId="61418A2B" w14:textId="77777777" w:rsidR="00094BD0" w:rsidRPr="009778D8" w:rsidRDefault="00094BD0" w:rsidP="00094BD0">
      <w:pPr>
        <w:rPr>
          <w:rFonts w:ascii="Times New Roman" w:hAnsi="Times New Roman"/>
        </w:rPr>
      </w:pPr>
    </w:p>
    <w:p w14:paraId="135D2A50" w14:textId="77777777" w:rsidR="00094BD0" w:rsidRPr="009778D8" w:rsidRDefault="00094BD0" w:rsidP="00094BD0">
      <w:pPr>
        <w:spacing w:after="240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28.</w:t>
      </w:r>
      <w:r w:rsidRPr="009778D8">
        <w:rPr>
          <w:rFonts w:ascii="Times New Roman" w:hAnsi="Times New Roman"/>
          <w:b/>
          <w:sz w:val="28"/>
          <w:szCs w:val="28"/>
        </w:rPr>
        <w:t xml:space="preserve"> Перечень видов разрешенного использования земельных участков и объектов капитального строительства в зон</w:t>
      </w:r>
      <w:r>
        <w:rPr>
          <w:rFonts w:ascii="Times New Roman" w:hAnsi="Times New Roman"/>
          <w:b/>
          <w:sz w:val="28"/>
          <w:szCs w:val="28"/>
        </w:rPr>
        <w:t>ах</w:t>
      </w:r>
      <w:r w:rsidRPr="009778D8">
        <w:rPr>
          <w:rFonts w:ascii="Times New Roman" w:hAnsi="Times New Roman"/>
          <w:b/>
          <w:sz w:val="28"/>
          <w:szCs w:val="28"/>
        </w:rPr>
        <w:t xml:space="preserve"> специального назначения</w:t>
      </w:r>
    </w:p>
    <w:p w14:paraId="782D0498" w14:textId="77777777" w:rsidR="00094BD0" w:rsidRPr="009778D8" w:rsidRDefault="00094BD0" w:rsidP="00094BD0">
      <w:pPr>
        <w:spacing w:after="2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78D8">
        <w:rPr>
          <w:rFonts w:ascii="Times New Roman" w:hAnsi="Times New Roman"/>
          <w:b/>
          <w:sz w:val="28"/>
          <w:szCs w:val="28"/>
        </w:rPr>
        <w:t>Сп</w:t>
      </w:r>
      <w:proofErr w:type="gramStart"/>
      <w:r w:rsidRPr="009778D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b/>
          <w:sz w:val="28"/>
          <w:szCs w:val="28"/>
        </w:rPr>
        <w:t xml:space="preserve"> Зона специального назначения, связанная с захоронениями</w:t>
      </w:r>
    </w:p>
    <w:p w14:paraId="72162AA2" w14:textId="77777777" w:rsidR="00094BD0" w:rsidRPr="009778D8" w:rsidRDefault="00094BD0" w:rsidP="00094BD0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D8">
        <w:rPr>
          <w:rFonts w:ascii="Times New Roman" w:hAnsi="Times New Roman"/>
          <w:sz w:val="28"/>
          <w:szCs w:val="28"/>
        </w:rPr>
        <w:lastRenderedPageBreak/>
        <w:t>Зона Сп</w:t>
      </w:r>
      <w:proofErr w:type="gramStart"/>
      <w:r w:rsidRPr="009778D8">
        <w:rPr>
          <w:rFonts w:ascii="Times New Roman" w:hAnsi="Times New Roman"/>
          <w:sz w:val="28"/>
          <w:szCs w:val="28"/>
        </w:rPr>
        <w:t>1</w:t>
      </w:r>
      <w:proofErr w:type="gramEnd"/>
      <w:r w:rsidRPr="009778D8">
        <w:rPr>
          <w:rFonts w:ascii="Times New Roman" w:hAnsi="Times New Roman"/>
          <w:sz w:val="28"/>
          <w:szCs w:val="28"/>
        </w:rPr>
        <w:t xml:space="preserve"> предназначена для обеспечения правовых условий размещения объектов погребения и необходимых объектов инженерной инфраструктуры.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89"/>
        <w:gridCol w:w="5057"/>
        <w:gridCol w:w="1693"/>
      </w:tblGrid>
      <w:tr w:rsidR="00094BD0" w:rsidRPr="009778D8" w14:paraId="4722291C" w14:textId="77777777" w:rsidTr="00094BD0">
        <w:tc>
          <w:tcPr>
            <w:tcW w:w="9339" w:type="dxa"/>
            <w:gridSpan w:val="3"/>
          </w:tcPr>
          <w:p w14:paraId="576E8CF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6C418D78" w14:textId="77777777" w:rsidTr="00094BD0">
        <w:tc>
          <w:tcPr>
            <w:tcW w:w="2589" w:type="dxa"/>
          </w:tcPr>
          <w:p w14:paraId="048FE10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57" w:type="dxa"/>
          </w:tcPr>
          <w:p w14:paraId="1EB98D4F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3" w:type="dxa"/>
          </w:tcPr>
          <w:p w14:paraId="4F6EE48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2D93FF08" w14:textId="77777777" w:rsidTr="00094BD0">
        <w:tc>
          <w:tcPr>
            <w:tcW w:w="2589" w:type="dxa"/>
          </w:tcPr>
          <w:p w14:paraId="29DD158D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57" w:type="dxa"/>
          </w:tcPr>
          <w:p w14:paraId="21909DB6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802EAF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3" w:type="dxa"/>
          </w:tcPr>
          <w:p w14:paraId="43FF20A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12.0</w:t>
            </w:r>
          </w:p>
        </w:tc>
      </w:tr>
      <w:tr w:rsidR="00094BD0" w:rsidRPr="009778D8" w14:paraId="464EC71A" w14:textId="77777777" w:rsidTr="00094BD0">
        <w:tc>
          <w:tcPr>
            <w:tcW w:w="2589" w:type="dxa"/>
          </w:tcPr>
          <w:p w14:paraId="21ABAC60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57" w:type="dxa"/>
          </w:tcPr>
          <w:p w14:paraId="5200A9E1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инфраструктуры;</w:t>
            </w:r>
          </w:p>
          <w:p w14:paraId="7E81EFC1" w14:textId="77777777" w:rsidR="00094BD0" w:rsidRPr="00802EAF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3" w:type="dxa"/>
          </w:tcPr>
          <w:p w14:paraId="59D7C934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12.0.1</w:t>
            </w:r>
          </w:p>
        </w:tc>
      </w:tr>
      <w:tr w:rsidR="00094BD0" w:rsidRPr="009778D8" w14:paraId="7000E602" w14:textId="77777777" w:rsidTr="00094BD0">
        <w:tc>
          <w:tcPr>
            <w:tcW w:w="2589" w:type="dxa"/>
          </w:tcPr>
          <w:p w14:paraId="573909E9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057" w:type="dxa"/>
          </w:tcPr>
          <w:p w14:paraId="423E04D7" w14:textId="77777777" w:rsidR="00094BD0" w:rsidRPr="00802EAF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3" w:type="dxa"/>
          </w:tcPr>
          <w:p w14:paraId="604C73B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  <w:tr w:rsidR="00094BD0" w:rsidRPr="009778D8" w14:paraId="5BF80438" w14:textId="77777777" w:rsidTr="00094BD0">
        <w:tc>
          <w:tcPr>
            <w:tcW w:w="2589" w:type="dxa"/>
          </w:tcPr>
          <w:p w14:paraId="6D84DE7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Ритуальная деятельность</w:t>
            </w:r>
          </w:p>
        </w:tc>
        <w:tc>
          <w:tcPr>
            <w:tcW w:w="5057" w:type="dxa"/>
          </w:tcPr>
          <w:p w14:paraId="1D56C80F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кладбищ, крематориев и мест захоронения;</w:t>
            </w:r>
          </w:p>
          <w:p w14:paraId="254598AE" w14:textId="77777777" w:rsidR="00094BD0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размещение соответствующих культовых сооружений</w:t>
            </w:r>
            <w:r>
              <w:rPr>
                <w:rFonts w:ascii="Times New Roman" w:hAnsi="Times New Roman"/>
              </w:rPr>
              <w:t>;</w:t>
            </w:r>
          </w:p>
          <w:p w14:paraId="79FF0BA5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2E7B">
              <w:rPr>
                <w:rFonts w:ascii="Times New Roman" w:hAnsi="Times New Roman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93" w:type="dxa"/>
          </w:tcPr>
          <w:p w14:paraId="486EC13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12.1</w:t>
            </w:r>
          </w:p>
        </w:tc>
      </w:tr>
    </w:tbl>
    <w:p w14:paraId="54C6C7FC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094BD0" w:rsidRPr="009778D8" w14:paraId="4D7E84F5" w14:textId="77777777" w:rsidTr="00094BD0">
        <w:tc>
          <w:tcPr>
            <w:tcW w:w="9339" w:type="dxa"/>
            <w:gridSpan w:val="3"/>
          </w:tcPr>
          <w:p w14:paraId="68F3011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9778D8" w14:paraId="53020BC8" w14:textId="77777777" w:rsidTr="00094BD0">
        <w:tc>
          <w:tcPr>
            <w:tcW w:w="2546" w:type="dxa"/>
          </w:tcPr>
          <w:p w14:paraId="09BF998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5098" w:type="dxa"/>
          </w:tcPr>
          <w:p w14:paraId="1671807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B597C4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318B29E7" w14:textId="77777777" w:rsidTr="00094BD0">
        <w:tc>
          <w:tcPr>
            <w:tcW w:w="2546" w:type="dxa"/>
          </w:tcPr>
          <w:p w14:paraId="108ADCE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3A48B327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20DABF9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9778D8" w14:paraId="33C83A23" w14:textId="77777777" w:rsidTr="00094BD0">
        <w:tc>
          <w:tcPr>
            <w:tcW w:w="2546" w:type="dxa"/>
          </w:tcPr>
          <w:p w14:paraId="42D35078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Бытовое обслуживание</w:t>
            </w:r>
          </w:p>
        </w:tc>
        <w:tc>
          <w:tcPr>
            <w:tcW w:w="5098" w:type="dxa"/>
          </w:tcPr>
          <w:p w14:paraId="3FC2E55C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32E5C520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3.3</w:t>
            </w:r>
          </w:p>
        </w:tc>
      </w:tr>
      <w:tr w:rsidR="00094BD0" w:rsidRPr="009778D8" w14:paraId="6BDBDFEE" w14:textId="77777777" w:rsidTr="00094BD0">
        <w:tc>
          <w:tcPr>
            <w:tcW w:w="2546" w:type="dxa"/>
          </w:tcPr>
          <w:p w14:paraId="236B1E91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098" w:type="dxa"/>
          </w:tcPr>
          <w:p w14:paraId="5F806FF3" w14:textId="77777777" w:rsidR="00094BD0" w:rsidRPr="009778D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5D539DDC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4.9</w:t>
            </w:r>
          </w:p>
        </w:tc>
      </w:tr>
    </w:tbl>
    <w:p w14:paraId="6D2A9396" w14:textId="77777777" w:rsidR="00094BD0" w:rsidRPr="009778D8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9778D8" w14:paraId="0AAE5759" w14:textId="77777777" w:rsidTr="00094BD0">
        <w:tc>
          <w:tcPr>
            <w:tcW w:w="9345" w:type="dxa"/>
            <w:gridSpan w:val="3"/>
          </w:tcPr>
          <w:p w14:paraId="156CD183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9778D8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9778D8" w14:paraId="323C025F" w14:textId="77777777" w:rsidTr="00094BD0">
        <w:tc>
          <w:tcPr>
            <w:tcW w:w="2547" w:type="dxa"/>
          </w:tcPr>
          <w:p w14:paraId="5D59B31E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5539722B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7DDC785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9778D8" w14:paraId="3B5897B3" w14:textId="77777777" w:rsidTr="00094BD0">
        <w:tc>
          <w:tcPr>
            <w:tcW w:w="2547" w:type="dxa"/>
          </w:tcPr>
          <w:p w14:paraId="4333D42C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Бытовое обслуживание</w:t>
            </w:r>
          </w:p>
        </w:tc>
        <w:tc>
          <w:tcPr>
            <w:tcW w:w="5103" w:type="dxa"/>
          </w:tcPr>
          <w:p w14:paraId="365F77C6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0782ADF7" w14:textId="77777777" w:rsidR="00094BD0" w:rsidRPr="009778D8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t>3.3</w:t>
            </w:r>
          </w:p>
        </w:tc>
      </w:tr>
      <w:tr w:rsidR="00094BD0" w:rsidRPr="000D6383" w14:paraId="659B7DDD" w14:textId="77777777" w:rsidTr="00094BD0">
        <w:tc>
          <w:tcPr>
            <w:tcW w:w="2547" w:type="dxa"/>
          </w:tcPr>
          <w:p w14:paraId="50C085FE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r w:rsidRPr="009778D8">
              <w:rPr>
                <w:rFonts w:ascii="Times New Roman" w:eastAsia="Times New Roman" w:hAnsi="Times New Roman"/>
              </w:rPr>
              <w:t>Специальная деятельность</w:t>
            </w:r>
          </w:p>
        </w:tc>
        <w:tc>
          <w:tcPr>
            <w:tcW w:w="5103" w:type="dxa"/>
          </w:tcPr>
          <w:p w14:paraId="04E1448F" w14:textId="77777777" w:rsidR="00094BD0" w:rsidRPr="009778D8" w:rsidRDefault="00094BD0" w:rsidP="00094BD0">
            <w:pPr>
              <w:rPr>
                <w:rFonts w:ascii="Times New Roman" w:eastAsia="Times New Roman" w:hAnsi="Times New Roman"/>
              </w:rPr>
            </w:pPr>
            <w:proofErr w:type="gramStart"/>
            <w:r w:rsidRPr="009778D8">
              <w:rPr>
                <w:rFonts w:ascii="Times New Roman" w:eastAsia="Times New Roman" w:hAnsi="Times New Roman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 w:rsidRPr="009778D8">
              <w:rPr>
                <w:rFonts w:ascii="Times New Roman" w:eastAsia="Times New Roman" w:hAnsi="Times New Roman"/>
              </w:rP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695" w:type="dxa"/>
          </w:tcPr>
          <w:p w14:paraId="510FC8E9" w14:textId="77777777" w:rsidR="00094BD0" w:rsidRPr="000D6383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778D8">
              <w:rPr>
                <w:rFonts w:ascii="Times New Roman" w:hAnsi="Times New Roman"/>
              </w:rPr>
              <w:lastRenderedPageBreak/>
              <w:t>12.2</w:t>
            </w:r>
          </w:p>
        </w:tc>
      </w:tr>
    </w:tbl>
    <w:p w14:paraId="193884B8" w14:textId="77777777" w:rsidR="00094BD0" w:rsidRPr="00FB52F0" w:rsidRDefault="00094BD0" w:rsidP="00094BD0">
      <w:pPr>
        <w:rPr>
          <w:rFonts w:ascii="Times New Roman" w:hAnsi="Times New Roman"/>
        </w:rPr>
      </w:pPr>
    </w:p>
    <w:p w14:paraId="28483CDE" w14:textId="77777777" w:rsidR="00094BD0" w:rsidRPr="00D825E1" w:rsidRDefault="00094BD0" w:rsidP="00094BD0">
      <w:pPr>
        <w:tabs>
          <w:tab w:val="left" w:pos="0"/>
        </w:tabs>
        <w:spacing w:before="20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D825E1">
        <w:rPr>
          <w:rFonts w:ascii="Times New Roman" w:hAnsi="Times New Roman"/>
          <w:b/>
          <w:sz w:val="28"/>
          <w:szCs w:val="28"/>
        </w:rPr>
        <w:t>Сп</w:t>
      </w:r>
      <w:proofErr w:type="gramStart"/>
      <w:r w:rsidRPr="00D825E1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D825E1">
        <w:rPr>
          <w:rFonts w:ascii="Times New Roman" w:hAnsi="Times New Roman"/>
          <w:b/>
          <w:sz w:val="28"/>
          <w:szCs w:val="28"/>
        </w:rPr>
        <w:tab/>
        <w:t>Зона размещения отходов производства и потребления</w:t>
      </w:r>
    </w:p>
    <w:p w14:paraId="7653E910" w14:textId="77777777" w:rsidR="00094BD0" w:rsidRDefault="00094BD0" w:rsidP="00094BD0">
      <w:pPr>
        <w:tabs>
          <w:tab w:val="left" w:pos="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825E1">
        <w:rPr>
          <w:rFonts w:ascii="Times New Roman" w:hAnsi="Times New Roman"/>
          <w:sz w:val="28"/>
          <w:szCs w:val="28"/>
        </w:rPr>
        <w:t>Зона Сп</w:t>
      </w:r>
      <w:proofErr w:type="gramStart"/>
      <w:r w:rsidRPr="00D825E1">
        <w:rPr>
          <w:rFonts w:ascii="Times New Roman" w:hAnsi="Times New Roman"/>
          <w:sz w:val="28"/>
          <w:szCs w:val="28"/>
        </w:rPr>
        <w:t>4</w:t>
      </w:r>
      <w:proofErr w:type="gramEnd"/>
      <w:r w:rsidRPr="00D825E1">
        <w:rPr>
          <w:rFonts w:ascii="Times New Roman" w:hAnsi="Times New Roman"/>
          <w:sz w:val="28"/>
          <w:szCs w:val="28"/>
        </w:rPr>
        <w:t xml:space="preserve"> выделена в целях обеспечения правовых условий деятельности объектов отходов производства и потребления, необходимых объектов инженерной и транспортной инфраструктуры.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86"/>
        <w:gridCol w:w="5066"/>
        <w:gridCol w:w="1693"/>
      </w:tblGrid>
      <w:tr w:rsidR="00094BD0" w:rsidRPr="0033520A" w14:paraId="66DF162B" w14:textId="77777777" w:rsidTr="00094BD0">
        <w:tc>
          <w:tcPr>
            <w:tcW w:w="9345" w:type="dxa"/>
            <w:gridSpan w:val="3"/>
          </w:tcPr>
          <w:p w14:paraId="0C20F18B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33520A"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33520A" w14:paraId="3B9212E3" w14:textId="77777777" w:rsidTr="00094BD0">
        <w:tc>
          <w:tcPr>
            <w:tcW w:w="2586" w:type="dxa"/>
          </w:tcPr>
          <w:p w14:paraId="17626410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33520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066" w:type="dxa"/>
          </w:tcPr>
          <w:p w14:paraId="34A577A1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33520A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3" w:type="dxa"/>
          </w:tcPr>
          <w:p w14:paraId="4AEB2FB5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33520A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33520A" w14:paraId="1BF87BA1" w14:textId="77777777" w:rsidTr="00094BD0">
        <w:tc>
          <w:tcPr>
            <w:tcW w:w="2586" w:type="dxa"/>
          </w:tcPr>
          <w:p w14:paraId="6DEB6A06" w14:textId="77777777" w:rsidR="00094BD0" w:rsidRPr="0033520A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3520A">
              <w:rPr>
                <w:rFonts w:ascii="Times New Roman" w:hAnsi="Times New Roman"/>
                <w:bCs/>
              </w:rPr>
              <w:t>Обеспечение внутреннего правопорядка</w:t>
            </w:r>
          </w:p>
          <w:p w14:paraId="7B4F6708" w14:textId="77777777" w:rsidR="00094BD0" w:rsidRPr="0033520A" w:rsidRDefault="00094BD0" w:rsidP="00094BD0">
            <w:pPr>
              <w:spacing w:after="60"/>
              <w:rPr>
                <w:rFonts w:ascii="Times New Roman" w:hAnsi="Times New Roman"/>
                <w:bCs/>
              </w:rPr>
            </w:pPr>
            <w:r w:rsidRPr="0033520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066" w:type="dxa"/>
          </w:tcPr>
          <w:p w14:paraId="30308BAD" w14:textId="77777777" w:rsidR="00094BD0" w:rsidRPr="0033520A" w:rsidRDefault="00094BD0" w:rsidP="00094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3520A">
              <w:rPr>
                <w:rFonts w:ascii="Times New Roman" w:hAnsi="Times New Roman"/>
                <w:bCs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3520A">
              <w:rPr>
                <w:rFonts w:ascii="Times New Roman" w:hAnsi="Times New Roman"/>
                <w:bCs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3" w:type="dxa"/>
          </w:tcPr>
          <w:p w14:paraId="516B49BB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  <w:bCs/>
              </w:rPr>
            </w:pPr>
            <w:r w:rsidRPr="0033520A">
              <w:rPr>
                <w:rFonts w:ascii="Times New Roman" w:hAnsi="Times New Roman"/>
                <w:bCs/>
              </w:rPr>
              <w:t>8.3</w:t>
            </w:r>
          </w:p>
        </w:tc>
      </w:tr>
      <w:tr w:rsidR="00094BD0" w:rsidRPr="0033520A" w14:paraId="32BC5EC6" w14:textId="77777777" w:rsidTr="00094BD0">
        <w:tc>
          <w:tcPr>
            <w:tcW w:w="2586" w:type="dxa"/>
          </w:tcPr>
          <w:p w14:paraId="26AB8A29" w14:textId="77777777" w:rsidR="00094BD0" w:rsidRPr="0033520A" w:rsidRDefault="00094BD0" w:rsidP="00094BD0">
            <w:pPr>
              <w:spacing w:after="60"/>
              <w:rPr>
                <w:rFonts w:ascii="Times New Roman" w:hAnsi="Times New Roman"/>
                <w:bCs/>
              </w:rPr>
            </w:pPr>
            <w:r w:rsidRPr="0033520A">
              <w:rPr>
                <w:rFonts w:ascii="Times New Roman" w:hAnsi="Times New Roman"/>
                <w:bCs/>
              </w:rPr>
              <w:t>Историко-культурная деятельность</w:t>
            </w:r>
          </w:p>
          <w:p w14:paraId="1DE002FD" w14:textId="77777777" w:rsidR="00094BD0" w:rsidRPr="0033520A" w:rsidRDefault="00094BD0" w:rsidP="00094BD0">
            <w:pPr>
              <w:spacing w:after="60"/>
              <w:rPr>
                <w:rFonts w:ascii="Times New Roman" w:hAnsi="Times New Roman"/>
                <w:bCs/>
              </w:rPr>
            </w:pPr>
            <w:r w:rsidRPr="0033520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066" w:type="dxa"/>
          </w:tcPr>
          <w:p w14:paraId="35DF7150" w14:textId="77777777" w:rsidR="00094BD0" w:rsidRPr="0033520A" w:rsidRDefault="00094BD0" w:rsidP="00094BD0">
            <w:pPr>
              <w:jc w:val="both"/>
              <w:rPr>
                <w:rFonts w:ascii="Times New Roman" w:hAnsi="Times New Roman"/>
                <w:bCs/>
              </w:rPr>
            </w:pPr>
            <w:r w:rsidRPr="0033520A">
              <w:rPr>
                <w:rFonts w:ascii="Times New Roman" w:hAnsi="Times New Roman"/>
                <w:bCs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693" w:type="dxa"/>
          </w:tcPr>
          <w:p w14:paraId="580AD5E4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  <w:bCs/>
              </w:rPr>
            </w:pPr>
            <w:r w:rsidRPr="0033520A">
              <w:rPr>
                <w:rFonts w:ascii="Times New Roman" w:hAnsi="Times New Roman"/>
                <w:bCs/>
              </w:rPr>
              <w:t>9.3</w:t>
            </w:r>
          </w:p>
        </w:tc>
      </w:tr>
      <w:tr w:rsidR="00094BD0" w:rsidRPr="0033520A" w14:paraId="0A20963B" w14:textId="77777777" w:rsidTr="00094BD0">
        <w:tc>
          <w:tcPr>
            <w:tcW w:w="2586" w:type="dxa"/>
          </w:tcPr>
          <w:p w14:paraId="7F8CAEB0" w14:textId="77777777" w:rsidR="00094BD0" w:rsidRPr="0033520A" w:rsidRDefault="00094BD0" w:rsidP="00094BD0">
            <w:pPr>
              <w:rPr>
                <w:rFonts w:ascii="Times New Roman" w:hAnsi="Times New Roman"/>
              </w:rPr>
            </w:pPr>
            <w:r w:rsidRPr="0033520A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5066" w:type="dxa"/>
          </w:tcPr>
          <w:p w14:paraId="53169132" w14:textId="77777777" w:rsidR="00094BD0" w:rsidRPr="0033520A" w:rsidRDefault="00094BD0" w:rsidP="00094BD0">
            <w:pPr>
              <w:jc w:val="both"/>
              <w:rPr>
                <w:rFonts w:ascii="Times New Roman" w:hAnsi="Times New Roman"/>
              </w:rPr>
            </w:pPr>
            <w:r w:rsidRPr="00A31237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3" w:type="dxa"/>
          </w:tcPr>
          <w:p w14:paraId="23CCFD5D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33520A">
              <w:rPr>
                <w:rFonts w:ascii="Times New Roman" w:hAnsi="Times New Roman"/>
              </w:rPr>
              <w:t>12.0</w:t>
            </w:r>
          </w:p>
        </w:tc>
      </w:tr>
      <w:tr w:rsidR="00094BD0" w:rsidRPr="0033520A" w14:paraId="1A29C597" w14:textId="77777777" w:rsidTr="00094BD0">
        <w:tc>
          <w:tcPr>
            <w:tcW w:w="2586" w:type="dxa"/>
          </w:tcPr>
          <w:p w14:paraId="1F3006D0" w14:textId="77777777" w:rsidR="00094BD0" w:rsidRPr="0033520A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Улично-дорожная сеть</w:t>
            </w:r>
          </w:p>
        </w:tc>
        <w:tc>
          <w:tcPr>
            <w:tcW w:w="5066" w:type="dxa"/>
          </w:tcPr>
          <w:p w14:paraId="108227F1" w14:textId="77777777" w:rsidR="00094BD0" w:rsidRPr="00920A78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</w:rPr>
              <w:t xml:space="preserve"> и инженерной </w:t>
            </w:r>
            <w:r w:rsidRPr="00920A78">
              <w:rPr>
                <w:rFonts w:ascii="Times New Roman" w:hAnsi="Times New Roman"/>
              </w:rPr>
              <w:lastRenderedPageBreak/>
              <w:t>инфраструктуры;</w:t>
            </w:r>
          </w:p>
          <w:p w14:paraId="6C42FBE0" w14:textId="77777777" w:rsidR="00094BD0" w:rsidRPr="00A31237" w:rsidRDefault="00094BD0" w:rsidP="00094BD0">
            <w:pPr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придорожных стоянок (парковок) транспортных сре</w:t>
            </w:r>
            <w:proofErr w:type="gramStart"/>
            <w:r w:rsidRPr="00920A78">
              <w:rPr>
                <w:rFonts w:ascii="Times New Roman" w:hAnsi="Times New Roman"/>
              </w:rPr>
              <w:t>дств в гр</w:t>
            </w:r>
            <w:proofErr w:type="gramEnd"/>
            <w:r w:rsidRPr="00920A78">
              <w:rPr>
                <w:rFonts w:ascii="Times New Roman" w:hAnsi="Times New Roman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3" w:type="dxa"/>
          </w:tcPr>
          <w:p w14:paraId="60C5AA79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12.0.1</w:t>
            </w:r>
          </w:p>
        </w:tc>
      </w:tr>
      <w:tr w:rsidR="00094BD0" w:rsidRPr="0033520A" w14:paraId="389CD49F" w14:textId="77777777" w:rsidTr="00094BD0">
        <w:tc>
          <w:tcPr>
            <w:tcW w:w="2586" w:type="dxa"/>
          </w:tcPr>
          <w:p w14:paraId="4F8DFF55" w14:textId="77777777" w:rsidR="00094BD0" w:rsidRPr="0033520A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lastRenderedPageBreak/>
              <w:t>Благоустройство территории</w:t>
            </w:r>
          </w:p>
        </w:tc>
        <w:tc>
          <w:tcPr>
            <w:tcW w:w="5066" w:type="dxa"/>
          </w:tcPr>
          <w:p w14:paraId="158932AD" w14:textId="77777777" w:rsidR="00094BD0" w:rsidRPr="00A31237" w:rsidRDefault="00094BD0" w:rsidP="00094BD0">
            <w:pPr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3" w:type="dxa"/>
          </w:tcPr>
          <w:p w14:paraId="4B69E5AC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12.0.2</w:t>
            </w:r>
          </w:p>
        </w:tc>
      </w:tr>
      <w:tr w:rsidR="00094BD0" w:rsidRPr="0033520A" w14:paraId="301B7C91" w14:textId="77777777" w:rsidTr="00094BD0">
        <w:tc>
          <w:tcPr>
            <w:tcW w:w="2586" w:type="dxa"/>
          </w:tcPr>
          <w:p w14:paraId="7395A922" w14:textId="77777777" w:rsidR="00094BD0" w:rsidRPr="0033520A" w:rsidRDefault="00094BD0" w:rsidP="00094BD0">
            <w:pPr>
              <w:rPr>
                <w:rFonts w:ascii="Times New Roman" w:hAnsi="Times New Roman"/>
              </w:rPr>
            </w:pPr>
            <w:r w:rsidRPr="00147A6D">
              <w:rPr>
                <w:rFonts w:ascii="Times New Roman" w:eastAsia="Times New Roman" w:hAnsi="Times New Roman"/>
              </w:rPr>
              <w:t>Специальная деятельность</w:t>
            </w:r>
          </w:p>
        </w:tc>
        <w:tc>
          <w:tcPr>
            <w:tcW w:w="5066" w:type="dxa"/>
          </w:tcPr>
          <w:p w14:paraId="4F86613B" w14:textId="77777777" w:rsidR="00094BD0" w:rsidRPr="0033520A" w:rsidRDefault="00094BD0" w:rsidP="00094B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47A6D">
              <w:rPr>
                <w:rFonts w:ascii="Times New Roman" w:eastAsia="Times New Roman" w:hAnsi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693" w:type="dxa"/>
          </w:tcPr>
          <w:p w14:paraId="714CF337" w14:textId="77777777" w:rsidR="00094BD0" w:rsidRPr="0033520A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12.2</w:t>
            </w:r>
          </w:p>
        </w:tc>
      </w:tr>
    </w:tbl>
    <w:p w14:paraId="29869C9F" w14:textId="77777777" w:rsidR="00094BD0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B47974" w14:paraId="45388633" w14:textId="77777777" w:rsidTr="00094BD0">
        <w:tc>
          <w:tcPr>
            <w:tcW w:w="9345" w:type="dxa"/>
            <w:gridSpan w:val="3"/>
          </w:tcPr>
          <w:p w14:paraId="2C33405A" w14:textId="77777777" w:rsidR="00094BD0" w:rsidRPr="00B47974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B47974"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4BD0" w:rsidRPr="00B47974" w14:paraId="30C0ED1B" w14:textId="77777777" w:rsidTr="00094BD0">
        <w:tc>
          <w:tcPr>
            <w:tcW w:w="2547" w:type="dxa"/>
          </w:tcPr>
          <w:p w14:paraId="248133A3" w14:textId="77777777" w:rsidR="00094BD0" w:rsidRPr="00B4797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4797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0BA6B747" w14:textId="77777777" w:rsidR="00094BD0" w:rsidRPr="00B4797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47974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5D1E813" w14:textId="77777777" w:rsidR="00094BD0" w:rsidRPr="00B4797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47974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B47974" w14:paraId="632D389A" w14:textId="77777777" w:rsidTr="00094BD0">
        <w:tc>
          <w:tcPr>
            <w:tcW w:w="2547" w:type="dxa"/>
          </w:tcPr>
          <w:p w14:paraId="7454F43B" w14:textId="77777777" w:rsidR="00094BD0" w:rsidRPr="00B47974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14:paraId="7A2A69F3" w14:textId="77777777" w:rsidR="00094BD0" w:rsidRPr="00B47974" w:rsidRDefault="00094BD0" w:rsidP="00094BD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20A78">
              <w:rPr>
                <w:rFonts w:ascii="Times New Roman" w:hAnsi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 w:rsidRPr="00920A78">
              <w:rPr>
                <w:rFonts w:ascii="Times New Roman" w:hAnsi="Times New Roman"/>
              </w:rPr>
              <w:lastRenderedPageBreak/>
              <w:t>и плавки снега)</w:t>
            </w:r>
            <w:proofErr w:type="gramEnd"/>
          </w:p>
        </w:tc>
        <w:tc>
          <w:tcPr>
            <w:tcW w:w="1695" w:type="dxa"/>
          </w:tcPr>
          <w:p w14:paraId="482F8C7B" w14:textId="77777777" w:rsidR="00094BD0" w:rsidRPr="00B4797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47974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.1</w:t>
            </w:r>
          </w:p>
        </w:tc>
      </w:tr>
      <w:tr w:rsidR="00094BD0" w:rsidRPr="00B47974" w14:paraId="160280FD" w14:textId="77777777" w:rsidTr="00094BD0">
        <w:tc>
          <w:tcPr>
            <w:tcW w:w="2547" w:type="dxa"/>
          </w:tcPr>
          <w:p w14:paraId="58E157B1" w14:textId="77777777" w:rsidR="00094BD0" w:rsidRPr="00B47974" w:rsidRDefault="00094BD0" w:rsidP="00094BD0">
            <w:pPr>
              <w:rPr>
                <w:rFonts w:ascii="Times New Roman" w:hAnsi="Times New Roman"/>
              </w:rPr>
            </w:pPr>
            <w:r w:rsidRPr="00B47974">
              <w:rPr>
                <w:rFonts w:ascii="Times New Roman" w:eastAsia="Times New Roman" w:hAnsi="Times New Roman"/>
              </w:rPr>
              <w:lastRenderedPageBreak/>
              <w:t>Бытовое обслуживание</w:t>
            </w:r>
          </w:p>
        </w:tc>
        <w:tc>
          <w:tcPr>
            <w:tcW w:w="5103" w:type="dxa"/>
          </w:tcPr>
          <w:p w14:paraId="57EE02C8" w14:textId="77777777" w:rsidR="00094BD0" w:rsidRPr="00B4797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B47974">
              <w:rPr>
                <w:rFonts w:ascii="Times New Roman" w:eastAsia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60ED988F" w14:textId="77777777" w:rsidR="00094BD0" w:rsidRPr="00B4797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47974">
              <w:rPr>
                <w:rFonts w:ascii="Times New Roman" w:hAnsi="Times New Roman"/>
              </w:rPr>
              <w:t>3.3</w:t>
            </w:r>
          </w:p>
        </w:tc>
      </w:tr>
      <w:tr w:rsidR="00094BD0" w:rsidRPr="00B47974" w14:paraId="52193E63" w14:textId="77777777" w:rsidTr="00094BD0">
        <w:tc>
          <w:tcPr>
            <w:tcW w:w="2547" w:type="dxa"/>
          </w:tcPr>
          <w:p w14:paraId="791B37FB" w14:textId="77777777" w:rsidR="00094BD0" w:rsidRPr="00B47974" w:rsidRDefault="00094BD0" w:rsidP="00094BD0">
            <w:pPr>
              <w:rPr>
                <w:rFonts w:ascii="Times New Roman" w:eastAsia="Times New Roman" w:hAnsi="Times New Roman"/>
              </w:rPr>
            </w:pPr>
            <w:r w:rsidRPr="00F80486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5103" w:type="dxa"/>
          </w:tcPr>
          <w:p w14:paraId="243FA2BA" w14:textId="77777777" w:rsidR="00094BD0" w:rsidRPr="00B47974" w:rsidRDefault="00094BD0" w:rsidP="00094BD0">
            <w:pPr>
              <w:jc w:val="both"/>
              <w:rPr>
                <w:rFonts w:ascii="Times New Roman" w:eastAsia="Times New Roman" w:hAnsi="Times New Roman"/>
              </w:rPr>
            </w:pPr>
            <w:r w:rsidRPr="00F80486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38528DDE" w14:textId="77777777" w:rsidR="00094BD0" w:rsidRPr="00B4797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F80486">
              <w:rPr>
                <w:rFonts w:ascii="Times New Roman" w:hAnsi="Times New Roman"/>
              </w:rPr>
              <w:t>4.1</w:t>
            </w:r>
          </w:p>
        </w:tc>
      </w:tr>
      <w:tr w:rsidR="00094BD0" w:rsidRPr="00B47974" w14:paraId="12DE3223" w14:textId="77777777" w:rsidTr="00094BD0">
        <w:tc>
          <w:tcPr>
            <w:tcW w:w="2547" w:type="dxa"/>
          </w:tcPr>
          <w:p w14:paraId="2D7B3368" w14:textId="77777777" w:rsidR="00094BD0" w:rsidRPr="00B47974" w:rsidRDefault="00094BD0" w:rsidP="00094BD0">
            <w:pPr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5103" w:type="dxa"/>
          </w:tcPr>
          <w:p w14:paraId="6A6FF5A5" w14:textId="77777777" w:rsidR="00094BD0" w:rsidRPr="00B47974" w:rsidRDefault="00094BD0" w:rsidP="00094BD0">
            <w:pPr>
              <w:jc w:val="both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642FA51D" w14:textId="77777777" w:rsidR="00094BD0" w:rsidRPr="00B47974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B47974">
              <w:rPr>
                <w:rFonts w:ascii="Times New Roman" w:hAnsi="Times New Roman"/>
              </w:rPr>
              <w:t>4.9</w:t>
            </w:r>
          </w:p>
        </w:tc>
      </w:tr>
    </w:tbl>
    <w:p w14:paraId="71363211" w14:textId="77777777" w:rsidR="00094BD0" w:rsidRPr="00147A6D" w:rsidRDefault="00094BD0" w:rsidP="00094BD0">
      <w:pPr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94BD0" w:rsidRPr="00147A6D" w14:paraId="7200A46B" w14:textId="77777777" w:rsidTr="00094BD0">
        <w:tc>
          <w:tcPr>
            <w:tcW w:w="9345" w:type="dxa"/>
            <w:gridSpan w:val="3"/>
          </w:tcPr>
          <w:p w14:paraId="472BAFB6" w14:textId="77777777" w:rsidR="00094BD0" w:rsidRPr="00147A6D" w:rsidRDefault="00094BD0" w:rsidP="00094BD0">
            <w:pPr>
              <w:jc w:val="center"/>
              <w:rPr>
                <w:rFonts w:ascii="Times New Roman" w:hAnsi="Times New Roman"/>
                <w:b/>
              </w:rPr>
            </w:pPr>
            <w:r w:rsidRPr="00147A6D">
              <w:rPr>
                <w:rFonts w:ascii="Times New Roman" w:hAnsi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094BD0" w:rsidRPr="00147A6D" w14:paraId="4623C622" w14:textId="77777777" w:rsidTr="00094BD0">
        <w:tc>
          <w:tcPr>
            <w:tcW w:w="2547" w:type="dxa"/>
          </w:tcPr>
          <w:p w14:paraId="1DB08BC4" w14:textId="77777777" w:rsidR="00094BD0" w:rsidRPr="00147A6D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3" w:type="dxa"/>
          </w:tcPr>
          <w:p w14:paraId="18EEB173" w14:textId="77777777" w:rsidR="00094BD0" w:rsidRPr="00147A6D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695" w:type="dxa"/>
          </w:tcPr>
          <w:p w14:paraId="181A5B0D" w14:textId="77777777" w:rsidR="00094BD0" w:rsidRPr="00147A6D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094BD0" w:rsidRPr="00147A6D" w14:paraId="2340E3BB" w14:textId="77777777" w:rsidTr="00094BD0">
        <w:tc>
          <w:tcPr>
            <w:tcW w:w="2547" w:type="dxa"/>
          </w:tcPr>
          <w:p w14:paraId="6574D9F8" w14:textId="77777777" w:rsidR="00094BD0" w:rsidRPr="00147A6D" w:rsidRDefault="00094BD0" w:rsidP="00094BD0">
            <w:pPr>
              <w:rPr>
                <w:rFonts w:ascii="Times New Roman" w:eastAsia="Times New Roman" w:hAnsi="Times New Roman"/>
              </w:rPr>
            </w:pPr>
            <w:r w:rsidRPr="00147A6D">
              <w:rPr>
                <w:rFonts w:ascii="Times New Roman" w:eastAsia="Times New Roman" w:hAnsi="Times New Roman"/>
              </w:rPr>
              <w:t>Бытовое обслуживание</w:t>
            </w:r>
          </w:p>
        </w:tc>
        <w:tc>
          <w:tcPr>
            <w:tcW w:w="5103" w:type="dxa"/>
          </w:tcPr>
          <w:p w14:paraId="4EDAF435" w14:textId="77777777" w:rsidR="00094BD0" w:rsidRPr="00147A6D" w:rsidRDefault="00094BD0" w:rsidP="00094BD0">
            <w:pPr>
              <w:jc w:val="both"/>
              <w:rPr>
                <w:rFonts w:ascii="Times New Roman" w:eastAsia="Times New Roman" w:hAnsi="Times New Roman"/>
              </w:rPr>
            </w:pPr>
            <w:r w:rsidRPr="00147A6D">
              <w:rPr>
                <w:rFonts w:ascii="Times New Roman" w:eastAsia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40D76B6C" w14:textId="77777777" w:rsidR="00094BD0" w:rsidRPr="00147A6D" w:rsidRDefault="00094BD0" w:rsidP="00094BD0">
            <w:pPr>
              <w:jc w:val="center"/>
              <w:rPr>
                <w:rFonts w:ascii="Times New Roman" w:hAnsi="Times New Roman"/>
              </w:rPr>
            </w:pPr>
            <w:r w:rsidRPr="00147A6D">
              <w:rPr>
                <w:rFonts w:ascii="Times New Roman" w:hAnsi="Times New Roman"/>
              </w:rPr>
              <w:t>3.3</w:t>
            </w:r>
            <w:r>
              <w:rPr>
                <w:rFonts w:ascii="Times New Roman" w:hAnsi="Times New Roman"/>
              </w:rPr>
              <w:t>»;</w:t>
            </w:r>
          </w:p>
        </w:tc>
      </w:tr>
    </w:tbl>
    <w:p w14:paraId="5B527A78" w14:textId="77777777" w:rsidR="00B511F4" w:rsidRDefault="00B511F4" w:rsidP="00B511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607890" w14:textId="0FE11AA2" w:rsidR="00B27537" w:rsidRDefault="00B511F4" w:rsidP="00B275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55D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</w:t>
      </w:r>
      <w:r w:rsidR="00B27537">
        <w:rPr>
          <w:rFonts w:ascii="Times New Roman" w:hAnsi="Times New Roman"/>
          <w:sz w:val="28"/>
          <w:szCs w:val="28"/>
        </w:rPr>
        <w:t>в статье 29 таблицу дополнить пунктом 12.1 следующего содержания:</w:t>
      </w:r>
    </w:p>
    <w:p w14:paraId="0FFDDA3F" w14:textId="77777777" w:rsidR="00B27537" w:rsidRDefault="00B27537" w:rsidP="00B2753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850"/>
        <w:gridCol w:w="1134"/>
        <w:gridCol w:w="1134"/>
      </w:tblGrid>
      <w:tr w:rsidR="00B27537" w14:paraId="7488FBD2" w14:textId="77777777" w:rsidTr="00B27537">
        <w:tc>
          <w:tcPr>
            <w:tcW w:w="675" w:type="dxa"/>
          </w:tcPr>
          <w:p w14:paraId="18AA63A1" w14:textId="02FB1F89" w:rsidR="00B27537" w:rsidRPr="00696DD7" w:rsidRDefault="00B27537" w:rsidP="00B275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D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36" w:type="dxa"/>
          </w:tcPr>
          <w:p w14:paraId="5BBCD6EF" w14:textId="77777777" w:rsidR="00B27537" w:rsidRDefault="00B27537" w:rsidP="00B06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Минимальные отступы от границ земельных участков, прилегающих к </w:t>
            </w:r>
            <w:r w:rsidRPr="00FD18E2">
              <w:rPr>
                <w:rFonts w:ascii="Times New Roman" w:hAnsi="Times New Roman"/>
                <w:sz w:val="20"/>
                <w:szCs w:val="20"/>
              </w:rPr>
              <w:t>элемент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 w:rsidRPr="00FD18E2">
              <w:rPr>
                <w:rFonts w:ascii="Times New Roman" w:hAnsi="Times New Roman"/>
                <w:sz w:val="20"/>
                <w:szCs w:val="20"/>
              </w:rPr>
              <w:t xml:space="preserve"> улично-дорожной сети (переулки, площади, проезды,     улицы)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 отдельно стоящих зданий,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  <w:p w14:paraId="768E6ABD" w14:textId="77777777" w:rsidR="00B27537" w:rsidRPr="00696DD7" w:rsidRDefault="00B27537" w:rsidP="00B06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A1D7DC" w14:textId="77777777" w:rsidR="00B27537" w:rsidRPr="00696DD7" w:rsidRDefault="00B27537" w:rsidP="00B06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BE2EEDB" w14:textId="0F262B94" w:rsidR="00B27537" w:rsidRPr="00696DD7" w:rsidRDefault="00B27537" w:rsidP="00B275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AA26220" w14:textId="4C90D42D" w:rsidR="00B27537" w:rsidRPr="00696DD7" w:rsidRDefault="00B27537" w:rsidP="00B06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29B228A" w14:textId="77777777" w:rsidR="00B27537" w:rsidRPr="00696DD7" w:rsidRDefault="00B27537" w:rsidP="00B067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43FE00E3" w14:textId="77777777" w:rsidR="00B27537" w:rsidRDefault="00B27537" w:rsidP="00B511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5F0094" w14:textId="79872660" w:rsidR="00B27537" w:rsidRDefault="003154CD" w:rsidP="00B511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15A616E5" w14:textId="77777777" w:rsidR="00B27537" w:rsidRDefault="00B27537" w:rsidP="00B511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C9139A" w14:textId="77777777" w:rsidR="00B27537" w:rsidRDefault="00B27537" w:rsidP="00B511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1CE92" w14:textId="77777777" w:rsidR="00B27537" w:rsidRDefault="00B27537" w:rsidP="00B511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E5F6C" w14:textId="77777777" w:rsidR="00B27537" w:rsidRDefault="00B27537" w:rsidP="00B511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4426A4" w14:textId="1F7FAEC5" w:rsidR="00B511F4" w:rsidRDefault="00B27537" w:rsidP="00B511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r w:rsidR="00B511F4">
        <w:rPr>
          <w:rFonts w:ascii="Times New Roman" w:hAnsi="Times New Roman"/>
          <w:sz w:val="28"/>
          <w:szCs w:val="28"/>
        </w:rPr>
        <w:t>статьи 29 – 32.1 Правил дополнить примечаниями следующего содержания:</w:t>
      </w:r>
    </w:p>
    <w:p w14:paraId="0C8B6947" w14:textId="77777777" w:rsidR="00B511F4" w:rsidRDefault="00B511F4" w:rsidP="00B511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27CF">
        <w:rPr>
          <w:rFonts w:ascii="Times New Roman" w:hAnsi="Times New Roman"/>
          <w:sz w:val="28"/>
          <w:szCs w:val="28"/>
        </w:rPr>
        <w:t xml:space="preserve">Примечание: В целях применения настоящей статьи </w:t>
      </w:r>
      <w:r>
        <w:rPr>
          <w:rFonts w:ascii="Times New Roman" w:hAnsi="Times New Roman"/>
          <w:sz w:val="28"/>
          <w:szCs w:val="28"/>
        </w:rPr>
        <w:t xml:space="preserve">знак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CB27C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столбце</w:t>
      </w:r>
      <w:r w:rsidRPr="00CB27CF">
        <w:rPr>
          <w:rFonts w:ascii="Times New Roman" w:hAnsi="Times New Roman"/>
          <w:sz w:val="28"/>
          <w:szCs w:val="28"/>
        </w:rPr>
        <w:t xml:space="preserve"> «Значение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зонах» означает, что данный параметр не подлежит установлению.</w:t>
      </w:r>
      <w:r>
        <w:rPr>
          <w:rFonts w:ascii="Times New Roman" w:hAnsi="Times New Roman"/>
          <w:sz w:val="28"/>
          <w:szCs w:val="28"/>
        </w:rPr>
        <w:t>»;</w:t>
      </w:r>
    </w:p>
    <w:p w14:paraId="0B6D3A14" w14:textId="77777777" w:rsidR="00094BD0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CBA040" w14:textId="79E1C078" w:rsidR="00AC0ADD" w:rsidRDefault="003154CD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94BD0">
        <w:rPr>
          <w:rFonts w:ascii="Times New Roman" w:hAnsi="Times New Roman"/>
          <w:sz w:val="28"/>
          <w:szCs w:val="28"/>
        </w:rPr>
        <w:t xml:space="preserve">) </w:t>
      </w:r>
      <w:r w:rsidR="00AC0ADD">
        <w:rPr>
          <w:rFonts w:ascii="Times New Roman" w:hAnsi="Times New Roman"/>
          <w:sz w:val="28"/>
          <w:szCs w:val="28"/>
        </w:rPr>
        <w:t>Главу Х изложить в следующей редакции:</w:t>
      </w:r>
    </w:p>
    <w:p w14:paraId="49A19911" w14:textId="77777777" w:rsidR="00A518C9" w:rsidRDefault="00A518C9" w:rsidP="00AC0AD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EC5372" w14:textId="3EF1CA10" w:rsidR="00AC0ADD" w:rsidRDefault="00AC0ADD" w:rsidP="00AC0AD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8C9">
        <w:rPr>
          <w:rFonts w:ascii="Times New Roman" w:hAnsi="Times New Roman"/>
          <w:b/>
          <w:sz w:val="28"/>
          <w:szCs w:val="28"/>
        </w:rPr>
        <w:t>«Глава 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Ограничения использования земельных участков и объектов капитального строительства</w:t>
      </w:r>
    </w:p>
    <w:p w14:paraId="00960DC1" w14:textId="77777777" w:rsidR="00AC0ADD" w:rsidRPr="00AC0ADD" w:rsidRDefault="00AC0ADD" w:rsidP="00AC0ADD">
      <w:pPr>
        <w:widowControl w:val="0"/>
        <w:tabs>
          <w:tab w:val="num" w:pos="1702"/>
        </w:tabs>
        <w:spacing w:before="360" w:after="240"/>
        <w:ind w:left="1702"/>
        <w:contextualSpacing/>
        <w:jc w:val="both"/>
        <w:rPr>
          <w:rFonts w:ascii="Times New Roman" w:hAnsi="Times New Roman"/>
          <w:sz w:val="28"/>
        </w:rPr>
      </w:pPr>
    </w:p>
    <w:p w14:paraId="734A0517" w14:textId="17CC59F5" w:rsidR="00AC0ADD" w:rsidRDefault="00A518C9" w:rsidP="00A518C9">
      <w:pPr>
        <w:widowControl w:val="0"/>
        <w:spacing w:before="360" w:after="240"/>
        <w:ind w:left="170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33. </w:t>
      </w:r>
      <w:r w:rsidR="00AC0ADD">
        <w:rPr>
          <w:rFonts w:ascii="Times New Roman" w:hAnsi="Times New Roman"/>
          <w:b/>
          <w:sz w:val="28"/>
          <w:szCs w:val="28"/>
        </w:rPr>
        <w:t>Ограничения использования территорий в границах зон охраны объектов культурного наследия</w:t>
      </w:r>
    </w:p>
    <w:p w14:paraId="15A3D7FC" w14:textId="77777777" w:rsidR="00A518C9" w:rsidRDefault="00A518C9" w:rsidP="00A518C9">
      <w:pPr>
        <w:widowControl w:val="0"/>
        <w:spacing w:before="360" w:after="240"/>
        <w:ind w:left="1702"/>
        <w:contextualSpacing/>
        <w:jc w:val="both"/>
        <w:rPr>
          <w:rFonts w:ascii="Times New Roman" w:hAnsi="Times New Roman"/>
          <w:sz w:val="28"/>
        </w:rPr>
      </w:pPr>
    </w:p>
    <w:p w14:paraId="79B24AE6" w14:textId="77777777" w:rsidR="00AC0ADD" w:rsidRDefault="00AC0ADD" w:rsidP="00AC0ADD">
      <w:pPr>
        <w:widowControl w:val="0"/>
        <w:numPr>
          <w:ilvl w:val="3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наследия.</w:t>
      </w:r>
    </w:p>
    <w:p w14:paraId="47F04A06" w14:textId="77777777" w:rsidR="00AC0ADD" w:rsidRDefault="00AC0ADD" w:rsidP="00AC0ADD">
      <w:pPr>
        <w:widowControl w:val="0"/>
        <w:numPr>
          <w:ilvl w:val="3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земельных участков или иного недвижимого имущества, которое не является объектом культурного наследия и расположено в пределах границ зон объектов культурного наследия, определяется:</w:t>
      </w:r>
    </w:p>
    <w:p w14:paraId="68549461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градостроительным регламентом, установленным Правилами применительно к территориальной зоне, в границах которой расположено </w:t>
      </w:r>
      <w:r>
        <w:rPr>
          <w:rFonts w:ascii="Times New Roman" w:hAnsi="Times New Roman"/>
          <w:sz w:val="28"/>
        </w:rPr>
        <w:lastRenderedPageBreak/>
        <w:t>недвижимое имущество в соответствии с картой градостроительного зонирования территории поселения, с учетом ограничений, установленных настоящей статьей;</w:t>
      </w:r>
    </w:p>
    <w:p w14:paraId="0FCD4307" w14:textId="77777777" w:rsidR="00AC0ADD" w:rsidRPr="00B81F10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ограничениями, установленными Федеральным законом «Об объектах культурного наследия (памятниках истории и культуры) народов Российской Федерации»;</w:t>
      </w:r>
    </w:p>
    <w:p w14:paraId="50912BB3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режимами использования земель и градостроительными регламентами, утвержденными на основании проекта зон охраны объекта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и Законом Самарской области «Об объектах культурного наследия (памятниках истории и культуры) народов Российской Федерации, расположенных на территории Самарской области»  границы зон охраны объектов культурного наследия (за исключением границ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расположенных на территории Самарской области,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области.</w:t>
      </w:r>
      <w:proofErr w:type="gramEnd"/>
    </w:p>
    <w:p w14:paraId="6C4648CB" w14:textId="01CC0449" w:rsidR="00AC0ADD" w:rsidRDefault="00A518C9" w:rsidP="00A518C9">
      <w:pPr>
        <w:widowControl w:val="0"/>
        <w:spacing w:before="360" w:after="240"/>
        <w:ind w:left="170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34. </w:t>
      </w:r>
      <w:r w:rsidR="00AC0ADD">
        <w:rPr>
          <w:rFonts w:ascii="Times New Roman" w:hAnsi="Times New Roman"/>
          <w:b/>
          <w:sz w:val="28"/>
          <w:szCs w:val="28"/>
        </w:rPr>
        <w:t>Перечень зон охраны водных объектов и ограничения использования территорий в границах зон охраны водных объектов</w:t>
      </w:r>
    </w:p>
    <w:p w14:paraId="5F637A9F" w14:textId="5407858F" w:rsidR="00AC0ADD" w:rsidRDefault="00B81F10" w:rsidP="00B81F10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AC0ADD">
        <w:rPr>
          <w:rFonts w:ascii="Times New Roman" w:hAnsi="Times New Roman"/>
          <w:sz w:val="28"/>
        </w:rPr>
        <w:t xml:space="preserve">На территории </w:t>
      </w:r>
      <w:proofErr w:type="spellStart"/>
      <w:r w:rsidR="00AC0ADD">
        <w:rPr>
          <w:rFonts w:ascii="Times New Roman" w:hAnsi="Times New Roman"/>
          <w:sz w:val="28"/>
        </w:rPr>
        <w:t>водоохранных</w:t>
      </w:r>
      <w:proofErr w:type="spellEnd"/>
      <w:r w:rsidR="00AC0ADD">
        <w:rPr>
          <w:rFonts w:ascii="Times New Roman" w:hAnsi="Times New Roman"/>
          <w:sz w:val="28"/>
        </w:rPr>
        <w:t xml:space="preserve"> зон в соответствии с Водным </w:t>
      </w:r>
      <w:hyperlink r:id="rId11" w:history="1">
        <w:r w:rsidR="00AC0ADD">
          <w:rPr>
            <w:rStyle w:val="ad"/>
            <w:rFonts w:ascii="Times New Roman" w:hAnsi="Times New Roman"/>
          </w:rPr>
          <w:t>кодексом</w:t>
        </w:r>
      </w:hyperlink>
      <w:r w:rsidR="00AC0ADD">
        <w:rPr>
          <w:rFonts w:ascii="Times New Roman" w:hAnsi="Times New Roman"/>
          <w:sz w:val="28"/>
        </w:rPr>
        <w:t xml:space="preserve">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3617346A" w14:textId="6D8F7E40" w:rsidR="007B35BF" w:rsidRPr="008956A3" w:rsidRDefault="00B81F10" w:rsidP="007B3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="007B35BF" w:rsidRPr="008956A3"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 w:rsidR="007B35BF" w:rsidRPr="008956A3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="007B35BF" w:rsidRPr="008956A3">
        <w:rPr>
          <w:rFonts w:ascii="Times New Roman" w:hAnsi="Times New Roman"/>
          <w:sz w:val="28"/>
          <w:szCs w:val="28"/>
        </w:rPr>
        <w:t xml:space="preserve"> зон запрещаются:</w:t>
      </w:r>
    </w:p>
    <w:p w14:paraId="33429389" w14:textId="77777777" w:rsidR="007B35BF" w:rsidRPr="008956A3" w:rsidRDefault="007B35BF" w:rsidP="007B3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6A3">
        <w:rPr>
          <w:rFonts w:ascii="Times New Roman" w:hAnsi="Times New Roman"/>
          <w:sz w:val="28"/>
          <w:szCs w:val="28"/>
        </w:rPr>
        <w:t>1) использование сточных вод в целях регулирования плодородия почв;</w:t>
      </w:r>
    </w:p>
    <w:p w14:paraId="1C22BE1F" w14:textId="77777777" w:rsidR="007B35BF" w:rsidRPr="008956A3" w:rsidRDefault="007B35BF" w:rsidP="007B3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6A3">
        <w:rPr>
          <w:rFonts w:ascii="Times New Roman" w:hAnsi="Times New Roman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7BE46C72" w14:textId="77777777" w:rsidR="007B35BF" w:rsidRPr="008956A3" w:rsidRDefault="007B35BF" w:rsidP="007B3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6A3">
        <w:rPr>
          <w:rFonts w:ascii="Times New Roman" w:hAnsi="Times New Roman"/>
          <w:sz w:val="28"/>
          <w:szCs w:val="28"/>
        </w:rPr>
        <w:t>3) осуществление авиационных мер по борьбе с вредными организмами;</w:t>
      </w:r>
    </w:p>
    <w:p w14:paraId="052152AB" w14:textId="77777777" w:rsidR="007B35BF" w:rsidRDefault="007B35BF" w:rsidP="007B3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6A3">
        <w:rPr>
          <w:rFonts w:ascii="Times New Roman" w:hAnsi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6A6D2A55" w14:textId="77777777" w:rsidR="007B35BF" w:rsidRDefault="007B35BF" w:rsidP="007B3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proofErr w:type="gramStart"/>
      <w:r w:rsidRPr="00145B53">
        <w:rPr>
          <w:rFonts w:ascii="Times New Roman" w:hAnsi="Times New Roman"/>
          <w:sz w:val="28"/>
          <w:szCs w:val="28"/>
          <w:u w:color="FFFFFF"/>
        </w:rPr>
        <w:t xml:space="preserve">5) </w:t>
      </w:r>
      <w:r w:rsidRPr="0021603F">
        <w:rPr>
          <w:rFonts w:ascii="Times New Roman" w:hAnsi="Times New Roman"/>
          <w:sz w:val="28"/>
          <w:szCs w:val="28"/>
          <w:u w:color="FFFFFF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Pr="00145B53">
        <w:rPr>
          <w:rFonts w:ascii="Times New Roman" w:hAnsi="Times New Roman"/>
          <w:sz w:val="28"/>
          <w:szCs w:val="28"/>
          <w:u w:color="FFFFFF"/>
        </w:rPr>
        <w:t>;</w:t>
      </w:r>
      <w:proofErr w:type="gramEnd"/>
    </w:p>
    <w:p w14:paraId="78FDF244" w14:textId="77777777" w:rsidR="007B35BF" w:rsidRDefault="007B35BF" w:rsidP="007B3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145B53">
        <w:rPr>
          <w:rFonts w:ascii="Times New Roman" w:hAnsi="Times New Roman"/>
          <w:sz w:val="28"/>
          <w:szCs w:val="28"/>
          <w:u w:color="FFFFFF"/>
        </w:rPr>
        <w:t xml:space="preserve">6) размещение специализированных хранилищ пестицидов и </w:t>
      </w:r>
      <w:proofErr w:type="spellStart"/>
      <w:r w:rsidRPr="00145B53">
        <w:rPr>
          <w:rFonts w:ascii="Times New Roman" w:hAnsi="Times New Roman"/>
          <w:sz w:val="28"/>
          <w:szCs w:val="28"/>
          <w:u w:color="FFFFFF"/>
        </w:rPr>
        <w:t>агрохимикатов</w:t>
      </w:r>
      <w:proofErr w:type="spellEnd"/>
      <w:r w:rsidRPr="00145B53">
        <w:rPr>
          <w:rFonts w:ascii="Times New Roman" w:hAnsi="Times New Roman"/>
          <w:sz w:val="28"/>
          <w:szCs w:val="28"/>
          <w:u w:color="FFFFFF"/>
        </w:rPr>
        <w:t xml:space="preserve">, применение пестицидов и </w:t>
      </w:r>
      <w:proofErr w:type="spellStart"/>
      <w:r w:rsidRPr="00145B53">
        <w:rPr>
          <w:rFonts w:ascii="Times New Roman" w:hAnsi="Times New Roman"/>
          <w:sz w:val="28"/>
          <w:szCs w:val="28"/>
          <w:u w:color="FFFFFF"/>
        </w:rPr>
        <w:t>агрохимикатов</w:t>
      </w:r>
      <w:proofErr w:type="spellEnd"/>
      <w:r w:rsidRPr="00145B53">
        <w:rPr>
          <w:rFonts w:ascii="Times New Roman" w:hAnsi="Times New Roman"/>
          <w:sz w:val="28"/>
          <w:szCs w:val="28"/>
          <w:u w:color="FFFFFF"/>
        </w:rPr>
        <w:t>;</w:t>
      </w:r>
    </w:p>
    <w:p w14:paraId="4144106A" w14:textId="77777777" w:rsidR="007B35BF" w:rsidRDefault="007B35BF" w:rsidP="007B35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145B53">
        <w:rPr>
          <w:rFonts w:ascii="Times New Roman" w:hAnsi="Times New Roman"/>
          <w:sz w:val="28"/>
          <w:szCs w:val="28"/>
          <w:u w:color="FFFFFF"/>
        </w:rPr>
        <w:t>7) сброс сточных, в том числе дренажных, вод;</w:t>
      </w:r>
    </w:p>
    <w:p w14:paraId="7EF8E1F5" w14:textId="6B369A22" w:rsidR="00AC0ADD" w:rsidRDefault="007B35BF" w:rsidP="007B35BF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145B53">
        <w:rPr>
          <w:rFonts w:ascii="Times New Roman" w:hAnsi="Times New Roman"/>
          <w:sz w:val="28"/>
          <w:szCs w:val="28"/>
          <w:u w:color="FFFFFF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</w:t>
      </w:r>
      <w:r w:rsidRPr="00145B53">
        <w:rPr>
          <w:rFonts w:ascii="Times New Roman" w:hAnsi="Times New Roman"/>
          <w:sz w:val="28"/>
          <w:szCs w:val="28"/>
          <w:u w:color="FFFFFF"/>
        </w:rPr>
        <w:lastRenderedPageBreak/>
        <w:t>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145B53">
        <w:rPr>
          <w:rFonts w:ascii="Times New Roman" w:hAnsi="Times New Roman"/>
          <w:sz w:val="28"/>
          <w:szCs w:val="28"/>
          <w:u w:color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color="FFFFFF"/>
        </w:rPr>
        <w:t>21.02.1992</w:t>
      </w:r>
      <w:r w:rsidRPr="00145B53">
        <w:rPr>
          <w:rFonts w:ascii="Times New Roman" w:hAnsi="Times New Roman"/>
          <w:sz w:val="28"/>
          <w:szCs w:val="28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  <w:u w:color="FFFFFF"/>
        </w:rPr>
        <w:t>№ </w:t>
      </w:r>
      <w:r w:rsidRPr="00145B53">
        <w:rPr>
          <w:rFonts w:ascii="Times New Roman" w:hAnsi="Times New Roman"/>
          <w:sz w:val="28"/>
          <w:szCs w:val="28"/>
          <w:u w:color="FFFFFF"/>
        </w:rPr>
        <w:t xml:space="preserve">2395-1 </w:t>
      </w:r>
      <w:r>
        <w:rPr>
          <w:rFonts w:ascii="Times New Roman" w:hAnsi="Times New Roman"/>
          <w:sz w:val="28"/>
          <w:szCs w:val="28"/>
          <w:u w:color="FFFFFF"/>
        </w:rPr>
        <w:t>«</w:t>
      </w:r>
      <w:r w:rsidRPr="00145B53">
        <w:rPr>
          <w:rFonts w:ascii="Times New Roman" w:hAnsi="Times New Roman"/>
          <w:sz w:val="28"/>
          <w:szCs w:val="28"/>
          <w:u w:color="FFFFFF"/>
        </w:rPr>
        <w:t>О недрах</w:t>
      </w:r>
      <w:r>
        <w:rPr>
          <w:rFonts w:ascii="Times New Roman" w:hAnsi="Times New Roman"/>
          <w:sz w:val="28"/>
          <w:szCs w:val="28"/>
          <w:u w:color="FFFFFF"/>
        </w:rPr>
        <w:t>»</w:t>
      </w:r>
      <w:r w:rsidRPr="00145B53">
        <w:rPr>
          <w:rFonts w:ascii="Times New Roman" w:hAnsi="Times New Roman"/>
          <w:sz w:val="28"/>
          <w:szCs w:val="28"/>
          <w:u w:color="FFFFFF"/>
        </w:rPr>
        <w:t>).</w:t>
      </w:r>
      <w:r>
        <w:rPr>
          <w:rFonts w:ascii="Times New Roman" w:hAnsi="Times New Roman"/>
          <w:sz w:val="28"/>
          <w:szCs w:val="28"/>
          <w:u w:color="FFFFFF"/>
        </w:rPr>
        <w:t>»;</w:t>
      </w:r>
      <w:proofErr w:type="gramEnd"/>
    </w:p>
    <w:p w14:paraId="2D0179AD" w14:textId="77777777" w:rsidR="00AC0ADD" w:rsidRDefault="00AC0ADD" w:rsidP="00AC0ADD">
      <w:pPr>
        <w:widowControl w:val="0"/>
        <w:numPr>
          <w:ilvl w:val="3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границах прибрежных защитных полос, наряду с вышеперечисленными ограничениями, запрещается:</w:t>
      </w:r>
    </w:p>
    <w:p w14:paraId="2CA5BD7D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распашка земель;</w:t>
      </w:r>
    </w:p>
    <w:p w14:paraId="6D631D81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отвалов размываемых грунтов;</w:t>
      </w:r>
    </w:p>
    <w:p w14:paraId="0E6FC771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выпас сельскохозяйственных животных и организация для них летних лагерей, ванн.</w:t>
      </w:r>
    </w:p>
    <w:p w14:paraId="7142EAFA" w14:textId="34EB562F" w:rsidR="00AC0ADD" w:rsidRDefault="00AC0ADD" w:rsidP="00AC0ADD">
      <w:pPr>
        <w:widowControl w:val="0"/>
        <w:numPr>
          <w:ilvl w:val="3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границах </w:t>
      </w:r>
      <w:proofErr w:type="spellStart"/>
      <w:r>
        <w:rPr>
          <w:rFonts w:ascii="Times New Roman" w:hAnsi="Times New Roman"/>
          <w:sz w:val="28"/>
        </w:rPr>
        <w:t>водоохранных</w:t>
      </w:r>
      <w:proofErr w:type="spellEnd"/>
      <w:r>
        <w:rPr>
          <w:rFonts w:ascii="Times New Roman" w:hAnsi="Times New Roman"/>
          <w:sz w:val="28"/>
        </w:rPr>
        <w:t xml:space="preserve">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</w:t>
      </w:r>
      <w:r w:rsidR="007B35BF">
        <w:rPr>
          <w:rFonts w:ascii="Times New Roman" w:hAnsi="Times New Roman"/>
          <w:sz w:val="28"/>
        </w:rPr>
        <w:t>, заиления</w:t>
      </w:r>
      <w:r>
        <w:rPr>
          <w:rFonts w:ascii="Times New Roman" w:hAnsi="Times New Roman"/>
          <w:sz w:val="28"/>
        </w:rPr>
        <w:t xml:space="preserve"> и истощения вод в соответствии с водным законодательством и законодательством в области охраны окружающей среды.</w:t>
      </w:r>
    </w:p>
    <w:p w14:paraId="2F3D6A1D" w14:textId="4356295B" w:rsidR="00AC0ADD" w:rsidRDefault="007B35BF" w:rsidP="007B35BF">
      <w:pPr>
        <w:widowControl w:val="0"/>
        <w:spacing w:before="360" w:after="240"/>
        <w:ind w:left="170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35. </w:t>
      </w:r>
      <w:r w:rsidR="00AC0ADD">
        <w:rPr>
          <w:rFonts w:ascii="Times New Roman" w:hAnsi="Times New Roman"/>
          <w:b/>
          <w:sz w:val="28"/>
          <w:szCs w:val="28"/>
        </w:rPr>
        <w:t>Ограничения использования территорий в границах санитарно-защитных зон</w:t>
      </w:r>
    </w:p>
    <w:p w14:paraId="5B7D718E" w14:textId="77777777" w:rsidR="007B35BF" w:rsidRDefault="007B35BF" w:rsidP="007B35BF">
      <w:pPr>
        <w:widowControl w:val="0"/>
        <w:spacing w:before="360" w:after="240"/>
        <w:ind w:left="1702"/>
        <w:contextualSpacing/>
        <w:jc w:val="both"/>
        <w:rPr>
          <w:rFonts w:ascii="Times New Roman" w:hAnsi="Times New Roman"/>
          <w:sz w:val="28"/>
        </w:rPr>
      </w:pPr>
    </w:p>
    <w:p w14:paraId="621CA696" w14:textId="767A4B32" w:rsidR="00AC0ADD" w:rsidRDefault="007B35BF" w:rsidP="007B35BF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AC0ADD">
        <w:rPr>
          <w:rFonts w:ascii="Times New Roman" w:hAnsi="Times New Roman"/>
          <w:sz w:val="28"/>
        </w:rPr>
        <w:t xml:space="preserve">На территории санитарно-защитных зон (далее - СЗЗ) в соответствии с законодательством Российской Федерации, в том числе в соответствии с Федеральным </w:t>
      </w:r>
      <w:hyperlink r:id="rId12" w:history="1">
        <w:r w:rsidR="00AC0ADD">
          <w:rPr>
            <w:rStyle w:val="ad"/>
            <w:rFonts w:ascii="Times New Roman" w:hAnsi="Times New Roman"/>
          </w:rPr>
          <w:t>законом</w:t>
        </w:r>
      </w:hyperlink>
      <w:r w:rsidR="00AC0ADD">
        <w:rPr>
          <w:rFonts w:ascii="Times New Roman" w:hAnsi="Times New Roman"/>
          <w:sz w:val="28"/>
        </w:rPr>
        <w:t xml:space="preserve"> «О санитарно-эпидемиологическом благополучии населения», устанавливается специальный режим использования земельных участков и объектов капитального строительства.</w:t>
      </w:r>
    </w:p>
    <w:p w14:paraId="002FB059" w14:textId="30251E62" w:rsidR="00AC0ADD" w:rsidRDefault="007B35BF" w:rsidP="007B35BF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C0ADD">
        <w:rPr>
          <w:rFonts w:ascii="Times New Roman" w:hAnsi="Times New Roman"/>
          <w:sz w:val="28"/>
        </w:rPr>
        <w:t xml:space="preserve">Содержание указанного режима определено в соответствии с </w:t>
      </w:r>
      <w:hyperlink r:id="rId13" w:history="1">
        <w:r w:rsidR="00AC0ADD">
          <w:rPr>
            <w:rStyle w:val="ad"/>
            <w:rFonts w:ascii="Times New Roman" w:hAnsi="Times New Roman"/>
          </w:rPr>
          <w:t>СанПиНом 2.2.1/2.1.1.1200-03</w:t>
        </w:r>
      </w:hyperlink>
      <w:r w:rsidR="00AC0ADD">
        <w:rPr>
          <w:rFonts w:ascii="Times New Roman" w:hAnsi="Times New Roman"/>
          <w:sz w:val="28"/>
        </w:rPr>
        <w:t xml:space="preserve"> санитарно-эпидемиологическими правилами и нормативами "Санитарно-защитные зоны и санитарная классификация предприятий, сооружений и иных объектов" в составе требований к использованию, организации и благоустройству СЗЗ.</w:t>
      </w:r>
    </w:p>
    <w:p w14:paraId="408CF05E" w14:textId="1B0B5811" w:rsidR="00AC0ADD" w:rsidRDefault="007B35BF" w:rsidP="0025015A">
      <w:pPr>
        <w:widowControl w:val="0"/>
        <w:tabs>
          <w:tab w:val="left" w:pos="1134"/>
        </w:tabs>
        <w:spacing w:line="360" w:lineRule="auto"/>
        <w:ind w:left="2520" w:hanging="181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AC0ADD">
        <w:rPr>
          <w:rFonts w:ascii="Times New Roman" w:hAnsi="Times New Roman"/>
          <w:sz w:val="28"/>
        </w:rPr>
        <w:t>В границах санитарно-защитных зон не допускается размещать:</w:t>
      </w:r>
    </w:p>
    <w:p w14:paraId="79EE1C2A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жилую застройку, включая отдельные жилые дома,</w:t>
      </w:r>
    </w:p>
    <w:p w14:paraId="3EBB7390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ландшафтно-рекреационные зоны, </w:t>
      </w:r>
    </w:p>
    <w:p w14:paraId="384D4257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зоны отдыха,</w:t>
      </w:r>
    </w:p>
    <w:p w14:paraId="06F6D415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территории курортов, санаториев и домов отдыха, </w:t>
      </w:r>
    </w:p>
    <w:p w14:paraId="4632E040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территории садоводческих товариществ и коттеджной застройки, коллективных или индивидуальных дачных и садово-огородных участков, </w:t>
      </w:r>
    </w:p>
    <w:p w14:paraId="28D1E10D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другие территории с нормируемыми показателями качества среды обитания; </w:t>
      </w:r>
    </w:p>
    <w:p w14:paraId="16B3757C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спортивные сооружения, </w:t>
      </w:r>
    </w:p>
    <w:p w14:paraId="7DAECDA4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детские площадки, </w:t>
      </w:r>
    </w:p>
    <w:p w14:paraId="3614043D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образовательные и детские учреждения, </w:t>
      </w:r>
    </w:p>
    <w:p w14:paraId="38F37526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лечебно-профилактические и оздоровительные учреждения общего пользования.</w:t>
      </w:r>
    </w:p>
    <w:p w14:paraId="6EE1F63D" w14:textId="182EE594" w:rsidR="00AC0ADD" w:rsidRDefault="0025015A" w:rsidP="0025015A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AC0ADD">
        <w:rPr>
          <w:rFonts w:ascii="Times New Roman" w:hAnsi="Times New Roman"/>
          <w:sz w:val="28"/>
        </w:rPr>
        <w:t>В санитарно-защитной зоне и на территории объектов других отраслей промышленности не допускается размещать:</w:t>
      </w:r>
    </w:p>
    <w:p w14:paraId="6DB06E47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</w:t>
      </w:r>
    </w:p>
    <w:p w14:paraId="24839E31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объекты пищевых отраслей промышленности, оптовые склады продовольственного сырья и пищевых продуктов;</w:t>
      </w:r>
    </w:p>
    <w:p w14:paraId="68589624" w14:textId="77777777" w:rsidR="00AC0ADD" w:rsidRDefault="00AC0ADD" w:rsidP="00AC0ADD">
      <w:pPr>
        <w:widowControl w:val="0"/>
        <w:numPr>
          <w:ilvl w:val="4"/>
          <w:numId w:val="25"/>
        </w:num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комплексы водопроводных сооружений для подготовки и хранения питьевой воды, которые могут повлиять на качество продукции.</w:t>
      </w:r>
    </w:p>
    <w:p w14:paraId="2984C2D7" w14:textId="77777777" w:rsidR="00AC0ADD" w:rsidRDefault="00AC0ADD" w:rsidP="00AC0ADD">
      <w:pPr>
        <w:widowControl w:val="0"/>
        <w:numPr>
          <w:ilvl w:val="3"/>
          <w:numId w:val="2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 без соответствующей обоснованной корректировки границ санитарно-защитной зоны.</w:t>
      </w:r>
    </w:p>
    <w:p w14:paraId="19FC33B6" w14:textId="65336AD3" w:rsidR="00AC0ADD" w:rsidRDefault="00AC0ADD" w:rsidP="00AC0A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Если иное не установлено на карте градостроительного зонирования территории поселения, санитарно-защитные зоны производственных, коммунальных, сельскохозяйственных, инженерных и иных объектов, для </w:t>
      </w:r>
      <w:r>
        <w:rPr>
          <w:rFonts w:ascii="Times New Roman" w:hAnsi="Times New Roman"/>
          <w:sz w:val="28"/>
        </w:rPr>
        <w:lastRenderedPageBreak/>
        <w:t>которых установление санитарно-защитной зоны является обязательным, не должны выходить за границы территориальной зоны, в которой расположены соответствующие объекты, и границы прилегающей территориальной зоны санитарно-защитного назначения.</w:t>
      </w:r>
    </w:p>
    <w:p w14:paraId="22A1EB14" w14:textId="77777777" w:rsidR="003154CD" w:rsidRDefault="003154CD" w:rsidP="00094BD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FFFFFF"/>
        </w:rPr>
      </w:pPr>
    </w:p>
    <w:p w14:paraId="25267A11" w14:textId="721C0281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b/>
          <w:sz w:val="28"/>
          <w:szCs w:val="28"/>
          <w:u w:color="FFFFFF"/>
        </w:rPr>
        <w:t>Статья 3</w:t>
      </w:r>
      <w:r w:rsidR="006B5F4F">
        <w:rPr>
          <w:rFonts w:ascii="Times New Roman" w:hAnsi="Times New Roman"/>
          <w:b/>
          <w:sz w:val="28"/>
          <w:szCs w:val="28"/>
          <w:u w:color="FFFFFF"/>
        </w:rPr>
        <w:t>6</w:t>
      </w:r>
      <w:r w:rsidRPr="00693889">
        <w:rPr>
          <w:rFonts w:ascii="Times New Roman" w:hAnsi="Times New Roman"/>
          <w:b/>
          <w:sz w:val="28"/>
          <w:szCs w:val="28"/>
          <w:u w:color="FFFFFF"/>
        </w:rPr>
        <w:t>. Ограничения использования территорий в границах охранных зон объектов электросетевого хозяйства</w:t>
      </w:r>
    </w:p>
    <w:p w14:paraId="5025AFD9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1.</w:t>
      </w:r>
      <w:r>
        <w:rPr>
          <w:rFonts w:ascii="Times New Roman" w:hAnsi="Times New Roman"/>
          <w:sz w:val="28"/>
          <w:szCs w:val="28"/>
          <w:u w:color="FFFFFF"/>
        </w:rPr>
        <w:t> </w:t>
      </w:r>
      <w:proofErr w:type="gramStart"/>
      <w:r w:rsidRPr="00BE3682">
        <w:rPr>
          <w:rFonts w:ascii="Times New Roman" w:hAnsi="Times New Roman"/>
          <w:sz w:val="28"/>
          <w:szCs w:val="28"/>
          <w:u w:color="FFFFFF"/>
        </w:rPr>
        <w:t xml:space="preserve">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</w:t>
      </w:r>
      <w:r>
        <w:rPr>
          <w:rFonts w:ascii="Times New Roman" w:hAnsi="Times New Roman"/>
          <w:sz w:val="28"/>
          <w:szCs w:val="28"/>
          <w:u w:color="FFFFFF"/>
        </w:rPr>
        <w:t>Правительства Российской Федера</w:t>
      </w:r>
      <w:r w:rsidRPr="00BE3682">
        <w:rPr>
          <w:rFonts w:ascii="Times New Roman" w:hAnsi="Times New Roman"/>
          <w:sz w:val="28"/>
          <w:szCs w:val="28"/>
          <w:u w:color="FFFFFF"/>
        </w:rPr>
        <w:t>ции от 24.02.2009 № 160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территорий.</w:t>
      </w:r>
      <w:proofErr w:type="gramEnd"/>
    </w:p>
    <w:p w14:paraId="50D7F139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2.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074DE5F0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1)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527ACD93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2)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размещать любые объекты и предметы (материалы) в </w:t>
      </w:r>
      <w:proofErr w:type="gramStart"/>
      <w:r w:rsidRPr="00BE3682">
        <w:rPr>
          <w:rFonts w:ascii="Times New Roman" w:hAnsi="Times New Roman"/>
          <w:sz w:val="28"/>
          <w:szCs w:val="28"/>
          <w:u w:color="FFFFFF"/>
        </w:rPr>
        <w:t>пределах</w:t>
      </w:r>
      <w:proofErr w:type="gramEnd"/>
      <w:r w:rsidRPr="00BE3682">
        <w:rPr>
          <w:rFonts w:ascii="Times New Roman" w:hAnsi="Times New Roman"/>
          <w:sz w:val="28"/>
          <w:szCs w:val="28"/>
          <w:u w:color="FFFFFF"/>
        </w:rPr>
        <w:t xml:space="preserve"> созданных в соответствии с требованиями норматив</w:t>
      </w:r>
      <w:r>
        <w:rPr>
          <w:rFonts w:ascii="Times New Roman" w:hAnsi="Times New Roman"/>
          <w:sz w:val="28"/>
          <w:szCs w:val="28"/>
          <w:u w:color="FFFFFF"/>
        </w:rPr>
        <w:t>но-технических документов прохо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дов и подъездов для доступа к объектам электросетевого хозяйства, а также проводить любые работы и возводить сооружения, </w:t>
      </w:r>
      <w:r w:rsidRPr="00BE3682">
        <w:rPr>
          <w:rFonts w:ascii="Times New Roman" w:hAnsi="Times New Roman"/>
          <w:sz w:val="28"/>
          <w:szCs w:val="28"/>
          <w:u w:color="FFFFFF"/>
        </w:rPr>
        <w:lastRenderedPageBreak/>
        <w:t>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4C2D72BE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proofErr w:type="gramStart"/>
      <w:r w:rsidRPr="00BE3682">
        <w:rPr>
          <w:rFonts w:ascii="Times New Roman" w:hAnsi="Times New Roman"/>
          <w:sz w:val="28"/>
          <w:szCs w:val="28"/>
          <w:u w:color="FFFFFF"/>
        </w:rPr>
        <w:t>3)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BE3682">
        <w:rPr>
          <w:rFonts w:ascii="Times New Roman" w:hAnsi="Times New Roman"/>
          <w:sz w:val="28"/>
          <w:szCs w:val="28"/>
          <w:u w:color="FFFFFF"/>
        </w:rPr>
        <w:t xml:space="preserve"> линий электропередачи;</w:t>
      </w:r>
    </w:p>
    <w:p w14:paraId="0697C3E9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4)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размещать свалки;</w:t>
      </w:r>
    </w:p>
    <w:p w14:paraId="07436FCE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5)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производить работы ударными меха</w:t>
      </w:r>
      <w:r>
        <w:rPr>
          <w:rFonts w:ascii="Times New Roman" w:hAnsi="Times New Roman"/>
          <w:sz w:val="28"/>
          <w:szCs w:val="28"/>
          <w:u w:color="FFFFFF"/>
        </w:rPr>
        <w:t>низмами, сбрасывать тяжести мас</w:t>
      </w:r>
      <w:r w:rsidRPr="00BE3682">
        <w:rPr>
          <w:rFonts w:ascii="Times New Roman" w:hAnsi="Times New Roman"/>
          <w:sz w:val="28"/>
          <w:szCs w:val="28"/>
          <w:u w:color="FFFFFF"/>
        </w:rPr>
        <w:t>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14:paraId="4124E11E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3.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В охранных зонах, установленных для</w:t>
      </w:r>
      <w:r>
        <w:rPr>
          <w:rFonts w:ascii="Times New Roman" w:hAnsi="Times New Roman"/>
          <w:sz w:val="28"/>
          <w:szCs w:val="28"/>
          <w:u w:color="FFFFFF"/>
        </w:rPr>
        <w:t xml:space="preserve"> объектов электросетевого хозяй</w:t>
      </w:r>
      <w:r w:rsidRPr="00BE3682">
        <w:rPr>
          <w:rFonts w:ascii="Times New Roman" w:hAnsi="Times New Roman"/>
          <w:sz w:val="28"/>
          <w:szCs w:val="28"/>
          <w:u w:color="FFFFFF"/>
        </w:rPr>
        <w:t>ства напряжением свыше 1000 вольт, помимо действий, предусмотренных пунктом 2 настоящей статьи, запрещается:</w:t>
      </w:r>
    </w:p>
    <w:p w14:paraId="3EDD06FA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1)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складировать или размещать хранилища любых, в том числе горюче-смазочных, материалов;</w:t>
      </w:r>
    </w:p>
    <w:p w14:paraId="40617ECF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2)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774AAACE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lastRenderedPageBreak/>
        <w:t>3)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0687985A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4)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14:paraId="1AEC5D62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5)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осуществлять проход судов с поднят</w:t>
      </w:r>
      <w:r>
        <w:rPr>
          <w:rFonts w:ascii="Times New Roman" w:hAnsi="Times New Roman"/>
          <w:sz w:val="28"/>
          <w:szCs w:val="28"/>
          <w:u w:color="FFFFFF"/>
        </w:rPr>
        <w:t>ыми стрелами кранов и других ме</w:t>
      </w:r>
      <w:r w:rsidRPr="00BE3682">
        <w:rPr>
          <w:rFonts w:ascii="Times New Roman" w:hAnsi="Times New Roman"/>
          <w:sz w:val="28"/>
          <w:szCs w:val="28"/>
          <w:u w:color="FFFFFF"/>
        </w:rPr>
        <w:t>ханизмов (в охранных зонах воздушных линий электропередачи).</w:t>
      </w:r>
    </w:p>
    <w:p w14:paraId="78C74447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4.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В пределах охранных зон без письме</w:t>
      </w:r>
      <w:r>
        <w:rPr>
          <w:rFonts w:ascii="Times New Roman" w:hAnsi="Times New Roman"/>
          <w:sz w:val="28"/>
          <w:szCs w:val="28"/>
          <w:u w:color="FFFFFF"/>
        </w:rPr>
        <w:t>нного решения о согласовании се</w:t>
      </w:r>
      <w:r w:rsidRPr="00BE3682">
        <w:rPr>
          <w:rFonts w:ascii="Times New Roman" w:hAnsi="Times New Roman"/>
          <w:sz w:val="28"/>
          <w:szCs w:val="28"/>
          <w:u w:color="FFFFFF"/>
        </w:rPr>
        <w:t>тевых организаций юридическим и физическим лицам запрещаются:</w:t>
      </w:r>
    </w:p>
    <w:p w14:paraId="0F93432B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1)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строительство, капитальный ремонт, реконструкция или снос зданий и сооружений;</w:t>
      </w:r>
    </w:p>
    <w:p w14:paraId="1F848757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2)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горные, взрывные, мелиоративные работы, в том числе связанные с временным затоплением земель;</w:t>
      </w:r>
    </w:p>
    <w:p w14:paraId="3A48C95B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3)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посадка и вырубка деревьев и кустарников;</w:t>
      </w:r>
    </w:p>
    <w:p w14:paraId="15617D1B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4)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58092E81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5)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BE3682">
        <w:rPr>
          <w:rFonts w:ascii="Times New Roman" w:hAnsi="Times New Roman"/>
          <w:sz w:val="28"/>
          <w:szCs w:val="28"/>
          <w:u w:color="FFFFFF"/>
        </w:rPr>
        <w:t>провеса проводов переходов воздушных линий электропередачи</w:t>
      </w:r>
      <w:proofErr w:type="gramEnd"/>
      <w:r w:rsidRPr="00BE3682">
        <w:rPr>
          <w:rFonts w:ascii="Times New Roman" w:hAnsi="Times New Roman"/>
          <w:sz w:val="28"/>
          <w:szCs w:val="28"/>
          <w:u w:color="FFFFFF"/>
        </w:rPr>
        <w:t xml:space="preserve"> через в</w:t>
      </w:r>
      <w:r>
        <w:rPr>
          <w:rFonts w:ascii="Times New Roman" w:hAnsi="Times New Roman"/>
          <w:sz w:val="28"/>
          <w:szCs w:val="28"/>
          <w:u w:color="FFFFFF"/>
        </w:rPr>
        <w:t>одоемы менее минимально допусти</w:t>
      </w:r>
      <w:r w:rsidRPr="00BE3682">
        <w:rPr>
          <w:rFonts w:ascii="Times New Roman" w:hAnsi="Times New Roman"/>
          <w:sz w:val="28"/>
          <w:szCs w:val="28"/>
          <w:u w:color="FFFFFF"/>
        </w:rPr>
        <w:t>мого расстояния, в том числе с учетом максимального уровня подъема воды при паводке;</w:t>
      </w:r>
    </w:p>
    <w:p w14:paraId="7349DF74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6)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740E681D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lastRenderedPageBreak/>
        <w:t>7)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67BD0DDA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8)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5AC964FF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9)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полевые сельскохозяйственные работы с применением сельскохозяйственных машин и оборудования высотой более 4 метров (в охранных зонах </w:t>
      </w:r>
      <w:proofErr w:type="gramStart"/>
      <w:r w:rsidRPr="00BE3682">
        <w:rPr>
          <w:rFonts w:ascii="Times New Roman" w:hAnsi="Times New Roman"/>
          <w:sz w:val="28"/>
          <w:szCs w:val="28"/>
          <w:u w:color="FFFFFF"/>
        </w:rPr>
        <w:t>воз-душных</w:t>
      </w:r>
      <w:proofErr w:type="gramEnd"/>
      <w:r w:rsidRPr="00BE3682">
        <w:rPr>
          <w:rFonts w:ascii="Times New Roman" w:hAnsi="Times New Roman"/>
          <w:sz w:val="28"/>
          <w:szCs w:val="28"/>
          <w:u w:color="FFFFFF"/>
        </w:rPr>
        <w:t xml:space="preserve">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7B346DB0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5.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14:paraId="2560FE16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1)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14:paraId="1500634B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2)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складировать или размещать хранилища любых, в том числе горюче-смазочных, материалов;</w:t>
      </w:r>
    </w:p>
    <w:p w14:paraId="4AEDEACB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3)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14:paraId="24555094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</w:p>
    <w:p w14:paraId="780107A4" w14:textId="52E2CD95" w:rsidR="00094BD0" w:rsidRPr="00693889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color="FFFFFF"/>
        </w:rPr>
      </w:pPr>
      <w:r>
        <w:rPr>
          <w:rFonts w:ascii="Times New Roman" w:hAnsi="Times New Roman"/>
          <w:b/>
          <w:sz w:val="28"/>
          <w:szCs w:val="28"/>
          <w:u w:color="FFFFFF"/>
        </w:rPr>
        <w:lastRenderedPageBreak/>
        <w:t>Статья 3</w:t>
      </w:r>
      <w:r w:rsidR="006B5F4F">
        <w:rPr>
          <w:rFonts w:ascii="Times New Roman" w:hAnsi="Times New Roman"/>
          <w:b/>
          <w:sz w:val="28"/>
          <w:szCs w:val="28"/>
          <w:u w:color="FFFFFF"/>
        </w:rPr>
        <w:t>7</w:t>
      </w:r>
      <w:r w:rsidRPr="00693889">
        <w:rPr>
          <w:rFonts w:ascii="Times New Roman" w:hAnsi="Times New Roman"/>
          <w:b/>
          <w:sz w:val="28"/>
          <w:szCs w:val="28"/>
          <w:u w:color="FFFFFF"/>
        </w:rPr>
        <w:t xml:space="preserve">. Ограничения использования территории в границах зон санитарной охраны подземных источников питьевого и хозяйственно-бытового водоснабжения </w:t>
      </w:r>
    </w:p>
    <w:p w14:paraId="5A8F2287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1.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В соответствии с требованиями Федерального закона от 30.03.1999 №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52-ФЗ «О санитарно-эпидемиологическом благополучии населения», санитарных правил и нормативов </w:t>
      </w:r>
      <w:r>
        <w:rPr>
          <w:rFonts w:ascii="Times New Roman" w:hAnsi="Times New Roman"/>
          <w:sz w:val="28"/>
          <w:szCs w:val="28"/>
          <w:u w:color="FFFFFF"/>
        </w:rPr>
        <w:t>«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Зоны санитарной охраны источников водоснабжения и </w:t>
      </w:r>
      <w:proofErr w:type="gramStart"/>
      <w:r w:rsidRPr="00BE3682">
        <w:rPr>
          <w:rFonts w:ascii="Times New Roman" w:hAnsi="Times New Roman"/>
          <w:sz w:val="28"/>
          <w:szCs w:val="28"/>
          <w:u w:color="FFFFFF"/>
        </w:rPr>
        <w:t>водо-проводов</w:t>
      </w:r>
      <w:proofErr w:type="gramEnd"/>
      <w:r w:rsidRPr="00BE3682">
        <w:rPr>
          <w:rFonts w:ascii="Times New Roman" w:hAnsi="Times New Roman"/>
          <w:sz w:val="28"/>
          <w:szCs w:val="28"/>
          <w:u w:color="FFFFFF"/>
        </w:rPr>
        <w:t xml:space="preserve"> питьевого назначения. СанПиН 2.1.4.1110-02</w:t>
      </w:r>
      <w:r>
        <w:rPr>
          <w:rFonts w:ascii="Times New Roman" w:hAnsi="Times New Roman"/>
          <w:sz w:val="28"/>
          <w:szCs w:val="28"/>
          <w:u w:color="FFFFFF"/>
        </w:rPr>
        <w:t>»</w:t>
      </w:r>
      <w:r w:rsidRPr="00BE3682">
        <w:rPr>
          <w:rFonts w:ascii="Times New Roman" w:hAnsi="Times New Roman"/>
          <w:sz w:val="28"/>
          <w:szCs w:val="28"/>
          <w:u w:color="FFFFFF"/>
        </w:rPr>
        <w:t>, утвержденных Главным государственным санитарным врачом Российской Федерации 26.02.2002</w:t>
      </w:r>
      <w:r>
        <w:rPr>
          <w:rFonts w:ascii="Times New Roman" w:hAnsi="Times New Roman"/>
          <w:sz w:val="28"/>
          <w:szCs w:val="28"/>
          <w:u w:color="FFFFFF"/>
        </w:rPr>
        <w:t>,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 в границах зон санитарной охраны подземных источников питьевого и хозяйственно-бытового водоснабжения (далее – ЗСО) </w:t>
      </w:r>
      <w:proofErr w:type="gramStart"/>
      <w:r w:rsidRPr="00BE3682">
        <w:rPr>
          <w:rFonts w:ascii="Times New Roman" w:hAnsi="Times New Roman"/>
          <w:sz w:val="28"/>
          <w:szCs w:val="28"/>
          <w:u w:color="FFFFFF"/>
        </w:rPr>
        <w:t>устанавливаются особые условия</w:t>
      </w:r>
      <w:proofErr w:type="gramEnd"/>
      <w:r w:rsidRPr="00BE3682">
        <w:rPr>
          <w:rFonts w:ascii="Times New Roman" w:hAnsi="Times New Roman"/>
          <w:sz w:val="28"/>
          <w:szCs w:val="28"/>
          <w:u w:color="FFFFFF"/>
        </w:rPr>
        <w:t xml:space="preserve"> использования территории.</w:t>
      </w:r>
    </w:p>
    <w:p w14:paraId="402C69F0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2.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02E8EE50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3.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14:paraId="3D0B2989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4.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На территории первого пояса ЗСО:</w:t>
      </w:r>
    </w:p>
    <w:p w14:paraId="704548A2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1)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14:paraId="2D0053DB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lastRenderedPageBreak/>
        <w:t>2)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</w:t>
      </w:r>
      <w:r>
        <w:rPr>
          <w:rFonts w:ascii="Times New Roman" w:hAnsi="Times New Roman"/>
          <w:sz w:val="28"/>
          <w:szCs w:val="28"/>
          <w:u w:color="FFFFFF"/>
        </w:rPr>
        <w:t>;</w:t>
      </w:r>
    </w:p>
    <w:p w14:paraId="009DCCB5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3)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</w:t>
      </w:r>
      <w:r>
        <w:rPr>
          <w:rFonts w:ascii="Times New Roman" w:hAnsi="Times New Roman"/>
          <w:sz w:val="28"/>
          <w:szCs w:val="28"/>
          <w:u w:color="FFFFFF"/>
        </w:rPr>
        <w:t>;</w:t>
      </w:r>
    </w:p>
    <w:p w14:paraId="40C2EE8E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4)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14:paraId="11469D46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5.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На территории третьего пояса ЗСО:</w:t>
      </w:r>
    </w:p>
    <w:p w14:paraId="5D0C43A5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1)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</w:t>
      </w:r>
      <w:r>
        <w:rPr>
          <w:rFonts w:ascii="Times New Roman" w:hAnsi="Times New Roman"/>
          <w:sz w:val="28"/>
          <w:szCs w:val="28"/>
          <w:u w:color="FFFFFF"/>
        </w:rPr>
        <w:t>;</w:t>
      </w:r>
    </w:p>
    <w:p w14:paraId="3A8BFA24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2)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запрещается закачка отработанных вод в подземные горизонты, подземное складирование твердых отходов и разработка недр земли</w:t>
      </w:r>
      <w:r>
        <w:rPr>
          <w:rFonts w:ascii="Times New Roman" w:hAnsi="Times New Roman"/>
          <w:sz w:val="28"/>
          <w:szCs w:val="28"/>
          <w:u w:color="FFFFFF"/>
        </w:rPr>
        <w:t>;</w:t>
      </w:r>
    </w:p>
    <w:p w14:paraId="270811D1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3)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запрещается размещения складов горюче-смазочных материалов, ядохимикатов и минеральных удобрений, накопителей </w:t>
      </w:r>
      <w:proofErr w:type="spellStart"/>
      <w:r w:rsidRPr="00BE3682">
        <w:rPr>
          <w:rFonts w:ascii="Times New Roman" w:hAnsi="Times New Roman"/>
          <w:sz w:val="28"/>
          <w:szCs w:val="28"/>
          <w:u w:color="FFFFFF"/>
        </w:rPr>
        <w:t>промстоков</w:t>
      </w:r>
      <w:proofErr w:type="spellEnd"/>
      <w:r w:rsidRPr="00BE3682">
        <w:rPr>
          <w:rFonts w:ascii="Times New Roman" w:hAnsi="Times New Roman"/>
          <w:sz w:val="28"/>
          <w:szCs w:val="28"/>
          <w:u w:color="FFFFFF"/>
        </w:rPr>
        <w:t xml:space="preserve">, </w:t>
      </w:r>
      <w:proofErr w:type="spellStart"/>
      <w:r w:rsidRPr="00BE3682">
        <w:rPr>
          <w:rFonts w:ascii="Times New Roman" w:hAnsi="Times New Roman"/>
          <w:sz w:val="28"/>
          <w:szCs w:val="28"/>
          <w:u w:color="FFFFFF"/>
        </w:rPr>
        <w:t>шламохранилищ</w:t>
      </w:r>
      <w:proofErr w:type="spellEnd"/>
      <w:r w:rsidRPr="00BE3682">
        <w:rPr>
          <w:rFonts w:ascii="Times New Roman" w:hAnsi="Times New Roman"/>
          <w:sz w:val="28"/>
          <w:szCs w:val="28"/>
          <w:u w:color="FFFFFF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</w:t>
      </w:r>
      <w:r w:rsidRPr="00BE3682">
        <w:rPr>
          <w:rFonts w:ascii="Times New Roman" w:hAnsi="Times New Roman"/>
          <w:sz w:val="28"/>
          <w:szCs w:val="28"/>
          <w:u w:color="FFFFFF"/>
        </w:rPr>
        <w:lastRenderedPageBreak/>
        <w:t>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14:paraId="7BA0577D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6.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На территории второго пояса ЗСО помимо ограничений, предусмотренных </w:t>
      </w:r>
      <w:r>
        <w:rPr>
          <w:rFonts w:ascii="Times New Roman" w:hAnsi="Times New Roman"/>
          <w:sz w:val="28"/>
          <w:szCs w:val="28"/>
          <w:u w:color="FFFFFF"/>
        </w:rPr>
        <w:t>части</w:t>
      </w:r>
      <w:r w:rsidRPr="00BE3682">
        <w:rPr>
          <w:rFonts w:ascii="Times New Roman" w:hAnsi="Times New Roman"/>
          <w:sz w:val="28"/>
          <w:szCs w:val="28"/>
          <w:u w:color="FFFFFF"/>
        </w:rPr>
        <w:t xml:space="preserve"> 5 настоящей статьи не допускается:</w:t>
      </w:r>
    </w:p>
    <w:p w14:paraId="51494B13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1)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</w:t>
      </w:r>
      <w:r>
        <w:rPr>
          <w:rFonts w:ascii="Times New Roman" w:hAnsi="Times New Roman"/>
          <w:sz w:val="28"/>
          <w:szCs w:val="28"/>
          <w:u w:color="FFFFFF"/>
        </w:rPr>
        <w:t>ивающих опасность микробного за</w:t>
      </w:r>
      <w:r w:rsidRPr="00BE3682">
        <w:rPr>
          <w:rFonts w:ascii="Times New Roman" w:hAnsi="Times New Roman"/>
          <w:sz w:val="28"/>
          <w:szCs w:val="28"/>
          <w:u w:color="FFFFFF"/>
        </w:rPr>
        <w:t>грязнения подземных вод;</w:t>
      </w:r>
    </w:p>
    <w:p w14:paraId="03D1EAB4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2) применение удобрений и ядохимикатов;</w:t>
      </w:r>
    </w:p>
    <w:p w14:paraId="2725A3DB" w14:textId="77777777" w:rsidR="00094BD0" w:rsidRPr="00BE3682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3) рубка леса главного пользования и реконструкции.</w:t>
      </w:r>
    </w:p>
    <w:p w14:paraId="6A0BBF54" w14:textId="77777777" w:rsidR="00094BD0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BE3682">
        <w:rPr>
          <w:rFonts w:ascii="Times New Roman" w:hAnsi="Times New Roman"/>
          <w:sz w:val="28"/>
          <w:szCs w:val="28"/>
          <w:u w:color="FFFFFF"/>
        </w:rPr>
        <w:t>7.</w:t>
      </w:r>
      <w:r>
        <w:rPr>
          <w:rFonts w:ascii="Times New Roman" w:hAnsi="Times New Roman"/>
          <w:sz w:val="28"/>
          <w:szCs w:val="28"/>
          <w:u w:color="FFFFFF"/>
        </w:rPr>
        <w:t> </w:t>
      </w:r>
      <w:r w:rsidRPr="00BE3682">
        <w:rPr>
          <w:rFonts w:ascii="Times New Roman" w:hAnsi="Times New Roman"/>
          <w:sz w:val="28"/>
          <w:szCs w:val="28"/>
          <w:u w:color="FFFFFF"/>
        </w:rPr>
        <w:t>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  <w:r>
        <w:rPr>
          <w:rFonts w:ascii="Times New Roman" w:hAnsi="Times New Roman"/>
          <w:sz w:val="28"/>
          <w:szCs w:val="28"/>
          <w:u w:color="FFFFFF"/>
        </w:rPr>
        <w:t>».</w:t>
      </w:r>
    </w:p>
    <w:p w14:paraId="5FB7F140" w14:textId="245D1560" w:rsidR="00094BD0" w:rsidRPr="004E4387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2. </w:t>
      </w:r>
      <w:r w:rsidRPr="004E438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Pr="003B6365">
        <w:rPr>
          <w:rFonts w:ascii="Times New Roman" w:hAnsi="Times New Roman"/>
          <w:sz w:val="28"/>
          <w:szCs w:val="28"/>
        </w:rPr>
        <w:t>«</w:t>
      </w:r>
      <w:r w:rsidR="009964D5">
        <w:rPr>
          <w:rFonts w:ascii="Times New Roman" w:hAnsi="Times New Roman"/>
          <w:noProof/>
          <w:sz w:val="28"/>
          <w:szCs w:val="28"/>
        </w:rPr>
        <w:t>Вести сельского поселения Мокша</w:t>
      </w:r>
      <w:r w:rsidRPr="003B6365">
        <w:rPr>
          <w:rFonts w:ascii="Times New Roman" w:hAnsi="Times New Roman"/>
          <w:sz w:val="28"/>
          <w:szCs w:val="28"/>
        </w:rPr>
        <w:t>»</w:t>
      </w:r>
      <w:r w:rsidRPr="004E4387">
        <w:rPr>
          <w:rFonts w:ascii="Times New Roman" w:hAnsi="Times New Roman"/>
          <w:sz w:val="28"/>
          <w:szCs w:val="28"/>
        </w:rPr>
        <w:t xml:space="preserve"> в течение десяти дней со дня издания.</w:t>
      </w:r>
    </w:p>
    <w:p w14:paraId="2EAF0821" w14:textId="77777777" w:rsidR="00094BD0" w:rsidRDefault="00094BD0" w:rsidP="00094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r w:rsidRPr="00F868D0">
        <w:rPr>
          <w:rFonts w:ascii="Times New Roman" w:hAnsi="Times New Roman"/>
          <w:sz w:val="28"/>
          <w:szCs w:val="28"/>
        </w:rPr>
        <w:t>силу на следующий день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BD7B8B3" w14:textId="77777777" w:rsidR="00094BD0" w:rsidRPr="00F06F33" w:rsidRDefault="00094BD0" w:rsidP="00094B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57547" w14:textId="77777777" w:rsidR="00094BD0" w:rsidRPr="00F06F33" w:rsidRDefault="00094BD0" w:rsidP="00094BD0">
      <w:pPr>
        <w:jc w:val="both"/>
        <w:rPr>
          <w:rFonts w:ascii="Times New Roman" w:hAnsi="Times New Roman"/>
          <w:sz w:val="28"/>
          <w:szCs w:val="28"/>
        </w:rPr>
      </w:pPr>
    </w:p>
    <w:p w14:paraId="31012539" w14:textId="77777777" w:rsidR="00094BD0" w:rsidRPr="00935A28" w:rsidRDefault="00094BD0" w:rsidP="00094BD0">
      <w:pPr>
        <w:jc w:val="both"/>
        <w:rPr>
          <w:rFonts w:ascii="Times New Roman" w:hAnsi="Times New Roman"/>
          <w:sz w:val="28"/>
          <w:szCs w:val="28"/>
        </w:rPr>
      </w:pPr>
      <w:r w:rsidRPr="00935A28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14:paraId="13FDBBEC" w14:textId="3E83F215" w:rsidR="00094BD0" w:rsidRDefault="00094BD0" w:rsidP="00094BD0">
      <w:pPr>
        <w:jc w:val="both"/>
        <w:rPr>
          <w:rFonts w:ascii="Times New Roman" w:hAnsi="Times New Roman"/>
          <w:sz w:val="28"/>
          <w:szCs w:val="28"/>
        </w:rPr>
      </w:pPr>
      <w:r w:rsidRPr="00935A28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u w:color="FFFFFF"/>
        </w:rPr>
        <w:t xml:space="preserve">поселения </w:t>
      </w:r>
      <w:r w:rsidR="0025015A">
        <w:rPr>
          <w:rFonts w:ascii="Times New Roman" w:hAnsi="Times New Roman"/>
          <w:sz w:val="28"/>
          <w:u w:color="FFFFFF"/>
        </w:rPr>
        <w:t>Мокша</w:t>
      </w:r>
    </w:p>
    <w:p w14:paraId="081F19C4" w14:textId="77777777" w:rsidR="00094BD0" w:rsidRDefault="00094BD0" w:rsidP="00094BD0">
      <w:pPr>
        <w:jc w:val="both"/>
        <w:rPr>
          <w:rFonts w:ascii="Times New Roman" w:hAnsi="Times New Roman"/>
          <w:sz w:val="28"/>
          <w:szCs w:val="28"/>
        </w:rPr>
      </w:pPr>
      <w:r w:rsidRPr="005C0423">
        <w:rPr>
          <w:rFonts w:ascii="Times New Roman" w:hAnsi="Times New Roman"/>
          <w:sz w:val="28"/>
          <w:szCs w:val="28"/>
        </w:rPr>
        <w:t>муниципального района Больше</w:t>
      </w:r>
      <w:r>
        <w:rPr>
          <w:rFonts w:ascii="Times New Roman" w:hAnsi="Times New Roman"/>
          <w:sz w:val="28"/>
          <w:szCs w:val="28"/>
        </w:rPr>
        <w:t>глушицкий</w:t>
      </w:r>
      <w:r w:rsidRPr="00935A28">
        <w:rPr>
          <w:rFonts w:ascii="Times New Roman" w:hAnsi="Times New Roman"/>
          <w:sz w:val="28"/>
          <w:szCs w:val="28"/>
        </w:rPr>
        <w:t xml:space="preserve"> </w:t>
      </w:r>
    </w:p>
    <w:p w14:paraId="2C2C1D31" w14:textId="126AE612" w:rsidR="00094BD0" w:rsidRPr="00935A28" w:rsidRDefault="00094BD0" w:rsidP="009964D5">
      <w:pPr>
        <w:rPr>
          <w:rFonts w:ascii="Times New Roman" w:hAnsi="Times New Roman"/>
          <w:sz w:val="28"/>
          <w:szCs w:val="28"/>
        </w:rPr>
      </w:pPr>
      <w:r w:rsidRPr="00935A28">
        <w:rPr>
          <w:rFonts w:ascii="Times New Roman" w:hAnsi="Times New Roman"/>
          <w:sz w:val="28"/>
          <w:szCs w:val="28"/>
        </w:rPr>
        <w:t xml:space="preserve">Самарской </w:t>
      </w:r>
      <w:r w:rsidR="009964D5">
        <w:rPr>
          <w:rFonts w:ascii="Times New Roman" w:hAnsi="Times New Roman"/>
          <w:sz w:val="28"/>
          <w:szCs w:val="28"/>
        </w:rPr>
        <w:t xml:space="preserve"> </w:t>
      </w:r>
      <w:r w:rsidRPr="00935A28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96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964D5">
        <w:rPr>
          <w:rFonts w:ascii="Times New Roman" w:hAnsi="Times New Roman"/>
          <w:sz w:val="28"/>
          <w:szCs w:val="28"/>
        </w:rPr>
        <w:t xml:space="preserve">       Г.А. </w:t>
      </w:r>
      <w:proofErr w:type="spellStart"/>
      <w:r w:rsidR="009964D5">
        <w:rPr>
          <w:rFonts w:ascii="Times New Roman" w:hAnsi="Times New Roman"/>
          <w:sz w:val="28"/>
          <w:szCs w:val="28"/>
        </w:rPr>
        <w:t>Митрополевская</w:t>
      </w:r>
      <w:proofErr w:type="spellEnd"/>
    </w:p>
    <w:p w14:paraId="3368A1FD" w14:textId="77777777" w:rsidR="00094BD0" w:rsidRPr="00935A28" w:rsidRDefault="00094BD0" w:rsidP="00094BD0">
      <w:pPr>
        <w:jc w:val="both"/>
        <w:rPr>
          <w:rFonts w:ascii="Times New Roman" w:hAnsi="Times New Roman"/>
          <w:sz w:val="28"/>
          <w:szCs w:val="28"/>
        </w:rPr>
      </w:pPr>
    </w:p>
    <w:p w14:paraId="501B41CC" w14:textId="5AC10CA6" w:rsidR="00094BD0" w:rsidRDefault="00094BD0" w:rsidP="00094BD0">
      <w:pPr>
        <w:jc w:val="both"/>
        <w:rPr>
          <w:rFonts w:ascii="Times New Roman" w:hAnsi="Times New Roman"/>
          <w:sz w:val="28"/>
          <w:szCs w:val="28"/>
        </w:rPr>
      </w:pPr>
      <w:r w:rsidRPr="00935A28">
        <w:rPr>
          <w:rFonts w:ascii="Times New Roman" w:hAnsi="Times New Roman"/>
          <w:sz w:val="28"/>
          <w:szCs w:val="28"/>
        </w:rPr>
        <w:t xml:space="preserve">Глава сельского </w:t>
      </w:r>
      <w:r>
        <w:rPr>
          <w:rFonts w:ascii="Times New Roman" w:hAnsi="Times New Roman"/>
          <w:sz w:val="28"/>
          <w:u w:color="FFFFFF"/>
        </w:rPr>
        <w:t xml:space="preserve">поселения </w:t>
      </w:r>
      <w:r w:rsidR="0025015A">
        <w:rPr>
          <w:rFonts w:ascii="Times New Roman" w:hAnsi="Times New Roman"/>
          <w:sz w:val="28"/>
          <w:u w:color="FFFFFF"/>
        </w:rPr>
        <w:t>Мокша</w:t>
      </w:r>
    </w:p>
    <w:p w14:paraId="40B8159D" w14:textId="77777777" w:rsidR="00094BD0" w:rsidRDefault="00094BD0" w:rsidP="00094B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C0423">
        <w:rPr>
          <w:rFonts w:ascii="Times New Roman" w:hAnsi="Times New Roman"/>
          <w:sz w:val="28"/>
          <w:szCs w:val="28"/>
        </w:rPr>
        <w:t>униципального района Больше</w:t>
      </w:r>
      <w:r>
        <w:rPr>
          <w:rFonts w:ascii="Times New Roman" w:hAnsi="Times New Roman"/>
          <w:sz w:val="28"/>
          <w:szCs w:val="28"/>
        </w:rPr>
        <w:t>глушицкий</w:t>
      </w:r>
      <w:r w:rsidRPr="00935A28">
        <w:rPr>
          <w:rFonts w:ascii="Times New Roman" w:hAnsi="Times New Roman"/>
          <w:sz w:val="28"/>
          <w:szCs w:val="28"/>
        </w:rPr>
        <w:t xml:space="preserve"> </w:t>
      </w:r>
    </w:p>
    <w:p w14:paraId="7EBAE045" w14:textId="69C04E95" w:rsidR="00042CC9" w:rsidRPr="00C23FBF" w:rsidRDefault="00094BD0" w:rsidP="00EF2D52">
      <w:pPr>
        <w:jc w:val="both"/>
        <w:rPr>
          <w:rFonts w:ascii="Times New Roman" w:hAnsi="Times New Roman"/>
          <w:sz w:val="28"/>
          <w:szCs w:val="28"/>
        </w:rPr>
      </w:pPr>
      <w:r w:rsidRPr="00935A28">
        <w:rPr>
          <w:rFonts w:ascii="Times New Roman" w:hAnsi="Times New Roman"/>
          <w:sz w:val="28"/>
          <w:szCs w:val="28"/>
        </w:rPr>
        <w:t xml:space="preserve">Самарской области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35A28">
        <w:rPr>
          <w:rFonts w:ascii="Times New Roman" w:hAnsi="Times New Roman"/>
          <w:sz w:val="28"/>
          <w:szCs w:val="28"/>
        </w:rPr>
        <w:t xml:space="preserve">   </w:t>
      </w:r>
      <w:r w:rsidR="009964D5">
        <w:rPr>
          <w:rFonts w:ascii="Times New Roman" w:hAnsi="Times New Roman"/>
          <w:sz w:val="28"/>
          <w:szCs w:val="28"/>
        </w:rPr>
        <w:t xml:space="preserve">           </w:t>
      </w:r>
      <w:bookmarkStart w:id="59" w:name="_GoBack"/>
      <w:bookmarkEnd w:id="59"/>
      <w:r w:rsidR="006B5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5015A">
        <w:rPr>
          <w:rFonts w:ascii="Times New Roman" w:hAnsi="Times New Roman"/>
          <w:sz w:val="28"/>
          <w:szCs w:val="28"/>
        </w:rPr>
        <w:t>О.А. Девяткин</w:t>
      </w:r>
    </w:p>
    <w:sectPr w:rsidR="00042CC9" w:rsidRPr="00C23FBF" w:rsidSect="007F4E47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1134" w:right="850" w:bottom="1134" w:left="1701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59FD5" w14:textId="77777777" w:rsidR="005F484B" w:rsidRDefault="005F484B" w:rsidP="00FD64A6">
      <w:r>
        <w:separator/>
      </w:r>
    </w:p>
  </w:endnote>
  <w:endnote w:type="continuationSeparator" w:id="0">
    <w:p w14:paraId="4AF3C546" w14:textId="77777777" w:rsidR="005F484B" w:rsidRDefault="005F484B" w:rsidP="00FD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807A1FF" w:usb2="00000010" w:usb3="00000000" w:csb0="0002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86B05" w14:textId="77777777" w:rsidR="00164FEB" w:rsidRDefault="00164FEB" w:rsidP="002A186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EBE8338" w14:textId="77777777" w:rsidR="00164FEB" w:rsidRDefault="00164FEB">
    <w:pPr>
      <w:pStyle w:val="af4"/>
    </w:pPr>
  </w:p>
  <w:p w14:paraId="1DBCE478" w14:textId="77777777" w:rsidR="00164FEB" w:rsidRDefault="00164F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BE357" w14:textId="77777777" w:rsidR="00164FEB" w:rsidRDefault="00164FEB" w:rsidP="002A1865">
    <w:pPr>
      <w:pStyle w:val="af4"/>
      <w:framePr w:wrap="around" w:vAnchor="text" w:hAnchor="margin" w:xAlign="center" w:y="1"/>
      <w:rPr>
        <w:rStyle w:val="af3"/>
      </w:rPr>
    </w:pPr>
  </w:p>
  <w:p w14:paraId="6A3D70EC" w14:textId="77777777" w:rsidR="00164FEB" w:rsidRDefault="00164FEB">
    <w:pPr>
      <w:pStyle w:val="af4"/>
      <w:framePr w:wrap="auto" w:vAnchor="text" w:hAnchor="margin" w:xAlign="right" w:y="1"/>
      <w:rPr>
        <w:rStyle w:val="af3"/>
      </w:rPr>
    </w:pPr>
  </w:p>
  <w:p w14:paraId="5221F25D" w14:textId="77777777" w:rsidR="00164FEB" w:rsidRDefault="00164FE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AC996" w14:textId="77777777" w:rsidR="005F484B" w:rsidRDefault="005F484B" w:rsidP="00FD64A6">
      <w:r>
        <w:separator/>
      </w:r>
    </w:p>
  </w:footnote>
  <w:footnote w:type="continuationSeparator" w:id="0">
    <w:p w14:paraId="6B250DF8" w14:textId="77777777" w:rsidR="005F484B" w:rsidRDefault="005F484B" w:rsidP="00FD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70D65" w14:textId="77777777" w:rsidR="00164FEB" w:rsidRDefault="00164FEB" w:rsidP="008156B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829E0C3" w14:textId="77777777" w:rsidR="00164FEB" w:rsidRDefault="00164FEB">
    <w:pPr>
      <w:pStyle w:val="af1"/>
    </w:pPr>
  </w:p>
  <w:p w14:paraId="79A08974" w14:textId="77777777" w:rsidR="00164FEB" w:rsidRDefault="00164F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2424A" w14:textId="77777777" w:rsidR="00164FEB" w:rsidRPr="008156BC" w:rsidRDefault="00164FEB" w:rsidP="00523DA6">
    <w:pPr>
      <w:pStyle w:val="af1"/>
      <w:framePr w:wrap="around" w:vAnchor="text" w:hAnchor="margin" w:xAlign="center" w:y="1"/>
      <w:rPr>
        <w:rStyle w:val="af3"/>
        <w:rFonts w:ascii="Times New Roman" w:hAnsi="Times New Roman"/>
        <w:sz w:val="20"/>
        <w:szCs w:val="20"/>
      </w:rPr>
    </w:pPr>
    <w:r w:rsidRPr="008156BC">
      <w:rPr>
        <w:rStyle w:val="af3"/>
        <w:rFonts w:ascii="Times New Roman" w:hAnsi="Times New Roman"/>
        <w:sz w:val="20"/>
        <w:szCs w:val="20"/>
      </w:rPr>
      <w:fldChar w:fldCharType="begin"/>
    </w:r>
    <w:r w:rsidRPr="008156BC">
      <w:rPr>
        <w:rStyle w:val="af3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f3"/>
        <w:rFonts w:ascii="Times New Roman" w:hAnsi="Times New Roman"/>
        <w:sz w:val="20"/>
        <w:szCs w:val="20"/>
      </w:rPr>
      <w:fldChar w:fldCharType="separate"/>
    </w:r>
    <w:r w:rsidR="009964D5">
      <w:rPr>
        <w:rStyle w:val="af3"/>
        <w:rFonts w:ascii="Times New Roman" w:hAnsi="Times New Roman"/>
        <w:noProof/>
        <w:sz w:val="20"/>
        <w:szCs w:val="20"/>
      </w:rPr>
      <w:t>106</w:t>
    </w:r>
    <w:r w:rsidRPr="008156BC">
      <w:rPr>
        <w:rStyle w:val="af3"/>
        <w:rFonts w:ascii="Times New Roman" w:hAnsi="Times New Roman"/>
        <w:sz w:val="20"/>
        <w:szCs w:val="20"/>
      </w:rPr>
      <w:fldChar w:fldCharType="end"/>
    </w:r>
  </w:p>
  <w:p w14:paraId="32EBAC33" w14:textId="77777777" w:rsidR="00164FEB" w:rsidRDefault="00164F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upperRoman"/>
      <w:lvlText w:val="РАЗДЕЛ 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Глава 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upperRoman"/>
      <w:lvlText w:val="РАЗДЕЛ 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Глава 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702"/>
        </w:tabs>
        <w:ind w:left="1702" w:firstLine="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4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17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9"/>
  </w:num>
  <w:num w:numId="5">
    <w:abstractNumId w:val="0"/>
  </w:num>
  <w:num w:numId="6">
    <w:abstractNumId w:val="17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21"/>
  </w:num>
  <w:num w:numId="13">
    <w:abstractNumId w:val="8"/>
  </w:num>
  <w:num w:numId="14">
    <w:abstractNumId w:val="20"/>
  </w:num>
  <w:num w:numId="15">
    <w:abstractNumId w:val="15"/>
  </w:num>
  <w:num w:numId="16">
    <w:abstractNumId w:val="23"/>
  </w:num>
  <w:num w:numId="17">
    <w:abstractNumId w:val="10"/>
  </w:num>
  <w:num w:numId="18">
    <w:abstractNumId w:val="3"/>
  </w:num>
  <w:num w:numId="19">
    <w:abstractNumId w:val="13"/>
  </w:num>
  <w:num w:numId="20">
    <w:abstractNumId w:val="22"/>
  </w:num>
  <w:num w:numId="21">
    <w:abstractNumId w:val="14"/>
  </w:num>
  <w:num w:numId="22">
    <w:abstractNumId w:val="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A2"/>
    <w:rsid w:val="0000053F"/>
    <w:rsid w:val="000010E1"/>
    <w:rsid w:val="000027A8"/>
    <w:rsid w:val="0000297B"/>
    <w:rsid w:val="000037FD"/>
    <w:rsid w:val="00003EB6"/>
    <w:rsid w:val="000048A8"/>
    <w:rsid w:val="00006F3A"/>
    <w:rsid w:val="00007980"/>
    <w:rsid w:val="00010DF7"/>
    <w:rsid w:val="000112D3"/>
    <w:rsid w:val="00011BCA"/>
    <w:rsid w:val="00012815"/>
    <w:rsid w:val="00013F04"/>
    <w:rsid w:val="00017AC9"/>
    <w:rsid w:val="000205B0"/>
    <w:rsid w:val="00020C2A"/>
    <w:rsid w:val="00020E8C"/>
    <w:rsid w:val="0002110B"/>
    <w:rsid w:val="000211F0"/>
    <w:rsid w:val="00021456"/>
    <w:rsid w:val="00022BA2"/>
    <w:rsid w:val="00023258"/>
    <w:rsid w:val="00023E37"/>
    <w:rsid w:val="0002564F"/>
    <w:rsid w:val="00025E07"/>
    <w:rsid w:val="0002625C"/>
    <w:rsid w:val="00026483"/>
    <w:rsid w:val="00027EE2"/>
    <w:rsid w:val="00030823"/>
    <w:rsid w:val="00031C81"/>
    <w:rsid w:val="000324F9"/>
    <w:rsid w:val="00032F3F"/>
    <w:rsid w:val="00033769"/>
    <w:rsid w:val="00035D31"/>
    <w:rsid w:val="00035EF8"/>
    <w:rsid w:val="00036A61"/>
    <w:rsid w:val="00036CE5"/>
    <w:rsid w:val="00040AFA"/>
    <w:rsid w:val="00040ECE"/>
    <w:rsid w:val="0004290A"/>
    <w:rsid w:val="00042CC9"/>
    <w:rsid w:val="0004377E"/>
    <w:rsid w:val="00043EFD"/>
    <w:rsid w:val="000442AD"/>
    <w:rsid w:val="0004600E"/>
    <w:rsid w:val="00046D65"/>
    <w:rsid w:val="00047A42"/>
    <w:rsid w:val="00047C1D"/>
    <w:rsid w:val="0005013A"/>
    <w:rsid w:val="0005067B"/>
    <w:rsid w:val="00050E8E"/>
    <w:rsid w:val="00050FE2"/>
    <w:rsid w:val="00051462"/>
    <w:rsid w:val="00051697"/>
    <w:rsid w:val="00052234"/>
    <w:rsid w:val="00052CCC"/>
    <w:rsid w:val="00053251"/>
    <w:rsid w:val="0005344F"/>
    <w:rsid w:val="00053917"/>
    <w:rsid w:val="00054507"/>
    <w:rsid w:val="00054C0E"/>
    <w:rsid w:val="00055A80"/>
    <w:rsid w:val="000563C5"/>
    <w:rsid w:val="00056551"/>
    <w:rsid w:val="000575F7"/>
    <w:rsid w:val="00060857"/>
    <w:rsid w:val="000608BE"/>
    <w:rsid w:val="000614F2"/>
    <w:rsid w:val="00061C44"/>
    <w:rsid w:val="00061C54"/>
    <w:rsid w:val="00061C91"/>
    <w:rsid w:val="000626B6"/>
    <w:rsid w:val="000632B8"/>
    <w:rsid w:val="00065C16"/>
    <w:rsid w:val="0006674A"/>
    <w:rsid w:val="00067239"/>
    <w:rsid w:val="00067701"/>
    <w:rsid w:val="00070203"/>
    <w:rsid w:val="00072019"/>
    <w:rsid w:val="0007267C"/>
    <w:rsid w:val="00072946"/>
    <w:rsid w:val="00072A8A"/>
    <w:rsid w:val="00072D40"/>
    <w:rsid w:val="000741D1"/>
    <w:rsid w:val="000747CA"/>
    <w:rsid w:val="000759B1"/>
    <w:rsid w:val="00075ED6"/>
    <w:rsid w:val="0007652D"/>
    <w:rsid w:val="00076C26"/>
    <w:rsid w:val="00076CF2"/>
    <w:rsid w:val="00081CE5"/>
    <w:rsid w:val="00082CA2"/>
    <w:rsid w:val="00082F39"/>
    <w:rsid w:val="0008482E"/>
    <w:rsid w:val="000852E7"/>
    <w:rsid w:val="000854D3"/>
    <w:rsid w:val="00090843"/>
    <w:rsid w:val="00091123"/>
    <w:rsid w:val="00091644"/>
    <w:rsid w:val="0009227C"/>
    <w:rsid w:val="00093B7F"/>
    <w:rsid w:val="00093E0E"/>
    <w:rsid w:val="0009426D"/>
    <w:rsid w:val="00094BD0"/>
    <w:rsid w:val="00094E6D"/>
    <w:rsid w:val="00096362"/>
    <w:rsid w:val="00097221"/>
    <w:rsid w:val="000A3A03"/>
    <w:rsid w:val="000A5346"/>
    <w:rsid w:val="000A5BAE"/>
    <w:rsid w:val="000A5BB2"/>
    <w:rsid w:val="000A60F4"/>
    <w:rsid w:val="000A73A4"/>
    <w:rsid w:val="000B188B"/>
    <w:rsid w:val="000B5A3F"/>
    <w:rsid w:val="000B747A"/>
    <w:rsid w:val="000C422D"/>
    <w:rsid w:val="000C449F"/>
    <w:rsid w:val="000C5D1E"/>
    <w:rsid w:val="000C68B0"/>
    <w:rsid w:val="000C743A"/>
    <w:rsid w:val="000D0883"/>
    <w:rsid w:val="000D1532"/>
    <w:rsid w:val="000D4DDE"/>
    <w:rsid w:val="000D59C5"/>
    <w:rsid w:val="000D6466"/>
    <w:rsid w:val="000D7D9A"/>
    <w:rsid w:val="000D7E3D"/>
    <w:rsid w:val="000D7F5F"/>
    <w:rsid w:val="000E0F87"/>
    <w:rsid w:val="000E18BB"/>
    <w:rsid w:val="000E34D4"/>
    <w:rsid w:val="000E4498"/>
    <w:rsid w:val="000E4D23"/>
    <w:rsid w:val="000E5288"/>
    <w:rsid w:val="000E55AA"/>
    <w:rsid w:val="000E56EC"/>
    <w:rsid w:val="000E63E4"/>
    <w:rsid w:val="000E6CD9"/>
    <w:rsid w:val="000E74F7"/>
    <w:rsid w:val="000F1445"/>
    <w:rsid w:val="000F147F"/>
    <w:rsid w:val="000F1C0F"/>
    <w:rsid w:val="000F4589"/>
    <w:rsid w:val="000F5045"/>
    <w:rsid w:val="000F506B"/>
    <w:rsid w:val="000F5377"/>
    <w:rsid w:val="000F58BF"/>
    <w:rsid w:val="001005B2"/>
    <w:rsid w:val="001009A9"/>
    <w:rsid w:val="001015A8"/>
    <w:rsid w:val="001017D4"/>
    <w:rsid w:val="00102C8E"/>
    <w:rsid w:val="0010530E"/>
    <w:rsid w:val="001068C1"/>
    <w:rsid w:val="001074E4"/>
    <w:rsid w:val="00110440"/>
    <w:rsid w:val="001133A5"/>
    <w:rsid w:val="00114421"/>
    <w:rsid w:val="00114FCB"/>
    <w:rsid w:val="001158FF"/>
    <w:rsid w:val="001201B5"/>
    <w:rsid w:val="00121D91"/>
    <w:rsid w:val="00122DD4"/>
    <w:rsid w:val="00123E33"/>
    <w:rsid w:val="00124CFC"/>
    <w:rsid w:val="001318FF"/>
    <w:rsid w:val="00131A5F"/>
    <w:rsid w:val="00133615"/>
    <w:rsid w:val="001349EE"/>
    <w:rsid w:val="001355A8"/>
    <w:rsid w:val="001369A2"/>
    <w:rsid w:val="00136AD3"/>
    <w:rsid w:val="00136BD3"/>
    <w:rsid w:val="001375DE"/>
    <w:rsid w:val="00145335"/>
    <w:rsid w:val="001517FD"/>
    <w:rsid w:val="0015194C"/>
    <w:rsid w:val="00151BB1"/>
    <w:rsid w:val="00154636"/>
    <w:rsid w:val="00154C6D"/>
    <w:rsid w:val="001552AA"/>
    <w:rsid w:val="00155334"/>
    <w:rsid w:val="00155D76"/>
    <w:rsid w:val="0015632D"/>
    <w:rsid w:val="00157969"/>
    <w:rsid w:val="00157AF9"/>
    <w:rsid w:val="00160EEC"/>
    <w:rsid w:val="00162BFA"/>
    <w:rsid w:val="00163A02"/>
    <w:rsid w:val="0016418F"/>
    <w:rsid w:val="00164283"/>
    <w:rsid w:val="00164FEB"/>
    <w:rsid w:val="00165147"/>
    <w:rsid w:val="00167043"/>
    <w:rsid w:val="00170919"/>
    <w:rsid w:val="00171F0F"/>
    <w:rsid w:val="0017435F"/>
    <w:rsid w:val="001774A4"/>
    <w:rsid w:val="00180146"/>
    <w:rsid w:val="00180BA2"/>
    <w:rsid w:val="00183728"/>
    <w:rsid w:val="00183E88"/>
    <w:rsid w:val="00184FF4"/>
    <w:rsid w:val="00185B59"/>
    <w:rsid w:val="00186296"/>
    <w:rsid w:val="0018655C"/>
    <w:rsid w:val="00186C80"/>
    <w:rsid w:val="001906D5"/>
    <w:rsid w:val="00193335"/>
    <w:rsid w:val="001936EC"/>
    <w:rsid w:val="00195675"/>
    <w:rsid w:val="00197527"/>
    <w:rsid w:val="001A0211"/>
    <w:rsid w:val="001A0929"/>
    <w:rsid w:val="001A1BBC"/>
    <w:rsid w:val="001A2F05"/>
    <w:rsid w:val="001A38D8"/>
    <w:rsid w:val="001A3951"/>
    <w:rsid w:val="001A39D0"/>
    <w:rsid w:val="001A597C"/>
    <w:rsid w:val="001A620D"/>
    <w:rsid w:val="001A79DA"/>
    <w:rsid w:val="001A7B2C"/>
    <w:rsid w:val="001B15C0"/>
    <w:rsid w:val="001B1E65"/>
    <w:rsid w:val="001B2789"/>
    <w:rsid w:val="001B3748"/>
    <w:rsid w:val="001B4DC5"/>
    <w:rsid w:val="001B7C5E"/>
    <w:rsid w:val="001C0083"/>
    <w:rsid w:val="001C1B67"/>
    <w:rsid w:val="001C28D7"/>
    <w:rsid w:val="001C2B74"/>
    <w:rsid w:val="001C2D96"/>
    <w:rsid w:val="001C3A21"/>
    <w:rsid w:val="001C6D49"/>
    <w:rsid w:val="001D04DC"/>
    <w:rsid w:val="001D17D2"/>
    <w:rsid w:val="001D43C5"/>
    <w:rsid w:val="001D77CC"/>
    <w:rsid w:val="001D7AA9"/>
    <w:rsid w:val="001E01DC"/>
    <w:rsid w:val="001E085A"/>
    <w:rsid w:val="001E2DCF"/>
    <w:rsid w:val="001E2E97"/>
    <w:rsid w:val="001E3453"/>
    <w:rsid w:val="001E3901"/>
    <w:rsid w:val="001E4B19"/>
    <w:rsid w:val="001E53B7"/>
    <w:rsid w:val="001E7C2D"/>
    <w:rsid w:val="001F280A"/>
    <w:rsid w:val="001F3EDA"/>
    <w:rsid w:val="001F4210"/>
    <w:rsid w:val="001F54CA"/>
    <w:rsid w:val="001F5C34"/>
    <w:rsid w:val="001F6113"/>
    <w:rsid w:val="001F73C4"/>
    <w:rsid w:val="00201AC0"/>
    <w:rsid w:val="00203DFC"/>
    <w:rsid w:val="002052FC"/>
    <w:rsid w:val="00207C82"/>
    <w:rsid w:val="00214915"/>
    <w:rsid w:val="00214AFD"/>
    <w:rsid w:val="00215774"/>
    <w:rsid w:val="0021603F"/>
    <w:rsid w:val="00216747"/>
    <w:rsid w:val="00220122"/>
    <w:rsid w:val="0022109F"/>
    <w:rsid w:val="00222B40"/>
    <w:rsid w:val="002232B9"/>
    <w:rsid w:val="002236B8"/>
    <w:rsid w:val="0022374E"/>
    <w:rsid w:val="00224A77"/>
    <w:rsid w:val="00224E7A"/>
    <w:rsid w:val="00225DF9"/>
    <w:rsid w:val="00227217"/>
    <w:rsid w:val="00230D3B"/>
    <w:rsid w:val="00230F8A"/>
    <w:rsid w:val="00231ED7"/>
    <w:rsid w:val="00232BD8"/>
    <w:rsid w:val="00233470"/>
    <w:rsid w:val="00233C12"/>
    <w:rsid w:val="00234B69"/>
    <w:rsid w:val="0023672D"/>
    <w:rsid w:val="002378B8"/>
    <w:rsid w:val="00237A8A"/>
    <w:rsid w:val="0024049E"/>
    <w:rsid w:val="00241225"/>
    <w:rsid w:val="00244E51"/>
    <w:rsid w:val="0024562E"/>
    <w:rsid w:val="0024796C"/>
    <w:rsid w:val="0025015A"/>
    <w:rsid w:val="00250E3B"/>
    <w:rsid w:val="0025212A"/>
    <w:rsid w:val="002529FD"/>
    <w:rsid w:val="002551B8"/>
    <w:rsid w:val="00255F5C"/>
    <w:rsid w:val="00256C58"/>
    <w:rsid w:val="00260789"/>
    <w:rsid w:val="00265834"/>
    <w:rsid w:val="00266FC8"/>
    <w:rsid w:val="00267C08"/>
    <w:rsid w:val="00270E77"/>
    <w:rsid w:val="002712FD"/>
    <w:rsid w:val="00271DE1"/>
    <w:rsid w:val="002726E7"/>
    <w:rsid w:val="002729C8"/>
    <w:rsid w:val="0027346B"/>
    <w:rsid w:val="0027490A"/>
    <w:rsid w:val="00276587"/>
    <w:rsid w:val="00277A5D"/>
    <w:rsid w:val="00280370"/>
    <w:rsid w:val="00281774"/>
    <w:rsid w:val="00281939"/>
    <w:rsid w:val="002822A6"/>
    <w:rsid w:val="002832D0"/>
    <w:rsid w:val="002846DE"/>
    <w:rsid w:val="002851A5"/>
    <w:rsid w:val="00287FE1"/>
    <w:rsid w:val="00291419"/>
    <w:rsid w:val="00292ACC"/>
    <w:rsid w:val="00293A4D"/>
    <w:rsid w:val="002961CB"/>
    <w:rsid w:val="002973FD"/>
    <w:rsid w:val="002A1865"/>
    <w:rsid w:val="002A1DEE"/>
    <w:rsid w:val="002A35D3"/>
    <w:rsid w:val="002A4552"/>
    <w:rsid w:val="002A52E7"/>
    <w:rsid w:val="002A6F2D"/>
    <w:rsid w:val="002B0EAE"/>
    <w:rsid w:val="002B1A9B"/>
    <w:rsid w:val="002B27FD"/>
    <w:rsid w:val="002B374A"/>
    <w:rsid w:val="002B3A5E"/>
    <w:rsid w:val="002B4915"/>
    <w:rsid w:val="002B5A51"/>
    <w:rsid w:val="002B60A9"/>
    <w:rsid w:val="002B64C8"/>
    <w:rsid w:val="002C1B7D"/>
    <w:rsid w:val="002C2B47"/>
    <w:rsid w:val="002C32D6"/>
    <w:rsid w:val="002D11C1"/>
    <w:rsid w:val="002D1364"/>
    <w:rsid w:val="002D289A"/>
    <w:rsid w:val="002D2D1C"/>
    <w:rsid w:val="002D305F"/>
    <w:rsid w:val="002D4787"/>
    <w:rsid w:val="002D4BFC"/>
    <w:rsid w:val="002D5801"/>
    <w:rsid w:val="002D78A1"/>
    <w:rsid w:val="002E1A34"/>
    <w:rsid w:val="002E36D2"/>
    <w:rsid w:val="002E381A"/>
    <w:rsid w:val="002E4134"/>
    <w:rsid w:val="002E566B"/>
    <w:rsid w:val="002E5BE6"/>
    <w:rsid w:val="002E7299"/>
    <w:rsid w:val="002F0E82"/>
    <w:rsid w:val="002F1C1F"/>
    <w:rsid w:val="002F2030"/>
    <w:rsid w:val="002F236C"/>
    <w:rsid w:val="002F3EE2"/>
    <w:rsid w:val="002F53C2"/>
    <w:rsid w:val="002F5FD5"/>
    <w:rsid w:val="002F730C"/>
    <w:rsid w:val="002F7A5A"/>
    <w:rsid w:val="00300C02"/>
    <w:rsid w:val="00302607"/>
    <w:rsid w:val="003042F0"/>
    <w:rsid w:val="0030558E"/>
    <w:rsid w:val="003068C3"/>
    <w:rsid w:val="00310B11"/>
    <w:rsid w:val="0031134F"/>
    <w:rsid w:val="00312ABF"/>
    <w:rsid w:val="003154CD"/>
    <w:rsid w:val="00316222"/>
    <w:rsid w:val="00316959"/>
    <w:rsid w:val="00316C6F"/>
    <w:rsid w:val="0032091C"/>
    <w:rsid w:val="00321C7D"/>
    <w:rsid w:val="00321E73"/>
    <w:rsid w:val="00322710"/>
    <w:rsid w:val="00322C68"/>
    <w:rsid w:val="00322E5F"/>
    <w:rsid w:val="00327BE7"/>
    <w:rsid w:val="00331305"/>
    <w:rsid w:val="00332185"/>
    <w:rsid w:val="0033234C"/>
    <w:rsid w:val="00333C52"/>
    <w:rsid w:val="003357B4"/>
    <w:rsid w:val="00335A49"/>
    <w:rsid w:val="00336DD7"/>
    <w:rsid w:val="00341183"/>
    <w:rsid w:val="0034390B"/>
    <w:rsid w:val="00343B40"/>
    <w:rsid w:val="00343EFE"/>
    <w:rsid w:val="00344701"/>
    <w:rsid w:val="0034567C"/>
    <w:rsid w:val="00352ACD"/>
    <w:rsid w:val="00353B49"/>
    <w:rsid w:val="00354ACB"/>
    <w:rsid w:val="00354E4A"/>
    <w:rsid w:val="00355154"/>
    <w:rsid w:val="00356931"/>
    <w:rsid w:val="0036080A"/>
    <w:rsid w:val="00360E74"/>
    <w:rsid w:val="00361E05"/>
    <w:rsid w:val="003625D3"/>
    <w:rsid w:val="0036390E"/>
    <w:rsid w:val="003641CF"/>
    <w:rsid w:val="003642B0"/>
    <w:rsid w:val="0036616D"/>
    <w:rsid w:val="00366EC1"/>
    <w:rsid w:val="0036765D"/>
    <w:rsid w:val="00370B35"/>
    <w:rsid w:val="00372109"/>
    <w:rsid w:val="00372B3F"/>
    <w:rsid w:val="00373749"/>
    <w:rsid w:val="00373B74"/>
    <w:rsid w:val="00374E24"/>
    <w:rsid w:val="00375308"/>
    <w:rsid w:val="00376734"/>
    <w:rsid w:val="00377B74"/>
    <w:rsid w:val="00381D6C"/>
    <w:rsid w:val="00383392"/>
    <w:rsid w:val="00383BC4"/>
    <w:rsid w:val="00387490"/>
    <w:rsid w:val="003878A8"/>
    <w:rsid w:val="003901CD"/>
    <w:rsid w:val="00390DB5"/>
    <w:rsid w:val="00390F64"/>
    <w:rsid w:val="003913C9"/>
    <w:rsid w:val="003915B1"/>
    <w:rsid w:val="00391A1E"/>
    <w:rsid w:val="00392719"/>
    <w:rsid w:val="00394780"/>
    <w:rsid w:val="00395487"/>
    <w:rsid w:val="0039569D"/>
    <w:rsid w:val="00395ABB"/>
    <w:rsid w:val="00395B30"/>
    <w:rsid w:val="00397B47"/>
    <w:rsid w:val="00397E8E"/>
    <w:rsid w:val="003A4A33"/>
    <w:rsid w:val="003A5862"/>
    <w:rsid w:val="003B15BD"/>
    <w:rsid w:val="003B1B28"/>
    <w:rsid w:val="003B41C0"/>
    <w:rsid w:val="003B4F0F"/>
    <w:rsid w:val="003B51D9"/>
    <w:rsid w:val="003B52DE"/>
    <w:rsid w:val="003B6365"/>
    <w:rsid w:val="003B7992"/>
    <w:rsid w:val="003C027D"/>
    <w:rsid w:val="003C1601"/>
    <w:rsid w:val="003C1843"/>
    <w:rsid w:val="003C1D11"/>
    <w:rsid w:val="003C2413"/>
    <w:rsid w:val="003C26C7"/>
    <w:rsid w:val="003C3EE7"/>
    <w:rsid w:val="003C43FB"/>
    <w:rsid w:val="003C6777"/>
    <w:rsid w:val="003C7917"/>
    <w:rsid w:val="003D01B3"/>
    <w:rsid w:val="003D028D"/>
    <w:rsid w:val="003D0FB6"/>
    <w:rsid w:val="003D396A"/>
    <w:rsid w:val="003D5F0C"/>
    <w:rsid w:val="003D6F32"/>
    <w:rsid w:val="003D721D"/>
    <w:rsid w:val="003D778E"/>
    <w:rsid w:val="003D79AD"/>
    <w:rsid w:val="003D7E43"/>
    <w:rsid w:val="003E0269"/>
    <w:rsid w:val="003E0D4F"/>
    <w:rsid w:val="003E1278"/>
    <w:rsid w:val="003E2435"/>
    <w:rsid w:val="003E302E"/>
    <w:rsid w:val="003E3113"/>
    <w:rsid w:val="003E534D"/>
    <w:rsid w:val="003E5D25"/>
    <w:rsid w:val="003F24AF"/>
    <w:rsid w:val="003F310E"/>
    <w:rsid w:val="003F413D"/>
    <w:rsid w:val="003F621C"/>
    <w:rsid w:val="0040007A"/>
    <w:rsid w:val="00402FFA"/>
    <w:rsid w:val="00403805"/>
    <w:rsid w:val="00403FEC"/>
    <w:rsid w:val="004053B8"/>
    <w:rsid w:val="00405798"/>
    <w:rsid w:val="00406C2D"/>
    <w:rsid w:val="00410681"/>
    <w:rsid w:val="00411EED"/>
    <w:rsid w:val="0041295E"/>
    <w:rsid w:val="00415C5E"/>
    <w:rsid w:val="00415F8D"/>
    <w:rsid w:val="00416F89"/>
    <w:rsid w:val="004202C4"/>
    <w:rsid w:val="00420967"/>
    <w:rsid w:val="00421AD9"/>
    <w:rsid w:val="004228ED"/>
    <w:rsid w:val="00423610"/>
    <w:rsid w:val="00423DFD"/>
    <w:rsid w:val="00425F14"/>
    <w:rsid w:val="00427DBC"/>
    <w:rsid w:val="00430872"/>
    <w:rsid w:val="00430995"/>
    <w:rsid w:val="00430F42"/>
    <w:rsid w:val="00432145"/>
    <w:rsid w:val="0043368E"/>
    <w:rsid w:val="0043477E"/>
    <w:rsid w:val="00434807"/>
    <w:rsid w:val="004374F9"/>
    <w:rsid w:val="004376D4"/>
    <w:rsid w:val="0044199F"/>
    <w:rsid w:val="00441D5D"/>
    <w:rsid w:val="00441E22"/>
    <w:rsid w:val="00443433"/>
    <w:rsid w:val="004450F7"/>
    <w:rsid w:val="004458A0"/>
    <w:rsid w:val="00445B56"/>
    <w:rsid w:val="00446B17"/>
    <w:rsid w:val="004470A9"/>
    <w:rsid w:val="00447E7B"/>
    <w:rsid w:val="00453344"/>
    <w:rsid w:val="00453839"/>
    <w:rsid w:val="0045578A"/>
    <w:rsid w:val="004558ED"/>
    <w:rsid w:val="00456FEF"/>
    <w:rsid w:val="00460EC2"/>
    <w:rsid w:val="00462690"/>
    <w:rsid w:val="00462E3B"/>
    <w:rsid w:val="00462E7F"/>
    <w:rsid w:val="004630F4"/>
    <w:rsid w:val="00463150"/>
    <w:rsid w:val="00463241"/>
    <w:rsid w:val="00466E7F"/>
    <w:rsid w:val="00470BC2"/>
    <w:rsid w:val="00472C23"/>
    <w:rsid w:val="004734DD"/>
    <w:rsid w:val="00473C87"/>
    <w:rsid w:val="00473E77"/>
    <w:rsid w:val="00473EA7"/>
    <w:rsid w:val="004751FD"/>
    <w:rsid w:val="00477027"/>
    <w:rsid w:val="00477C47"/>
    <w:rsid w:val="00477D1C"/>
    <w:rsid w:val="0048021B"/>
    <w:rsid w:val="004802FF"/>
    <w:rsid w:val="00483E42"/>
    <w:rsid w:val="00484CD9"/>
    <w:rsid w:val="00485C62"/>
    <w:rsid w:val="00486D49"/>
    <w:rsid w:val="004874EE"/>
    <w:rsid w:val="00487C76"/>
    <w:rsid w:val="00487F84"/>
    <w:rsid w:val="00491451"/>
    <w:rsid w:val="0049178D"/>
    <w:rsid w:val="004923E5"/>
    <w:rsid w:val="004930E7"/>
    <w:rsid w:val="00493E8A"/>
    <w:rsid w:val="0049482D"/>
    <w:rsid w:val="004952CE"/>
    <w:rsid w:val="00495E0A"/>
    <w:rsid w:val="004A143C"/>
    <w:rsid w:val="004A2C20"/>
    <w:rsid w:val="004A3518"/>
    <w:rsid w:val="004A3D1E"/>
    <w:rsid w:val="004A4786"/>
    <w:rsid w:val="004A47CD"/>
    <w:rsid w:val="004A5414"/>
    <w:rsid w:val="004A5A73"/>
    <w:rsid w:val="004A7ABB"/>
    <w:rsid w:val="004B0410"/>
    <w:rsid w:val="004B050A"/>
    <w:rsid w:val="004B154C"/>
    <w:rsid w:val="004B5582"/>
    <w:rsid w:val="004B5C9B"/>
    <w:rsid w:val="004B6616"/>
    <w:rsid w:val="004B66AF"/>
    <w:rsid w:val="004B712E"/>
    <w:rsid w:val="004B72C0"/>
    <w:rsid w:val="004B73D4"/>
    <w:rsid w:val="004B7C0F"/>
    <w:rsid w:val="004C0EEA"/>
    <w:rsid w:val="004C2018"/>
    <w:rsid w:val="004C2329"/>
    <w:rsid w:val="004C5407"/>
    <w:rsid w:val="004C5BA9"/>
    <w:rsid w:val="004C657A"/>
    <w:rsid w:val="004C7583"/>
    <w:rsid w:val="004D4C20"/>
    <w:rsid w:val="004D4D39"/>
    <w:rsid w:val="004D6A08"/>
    <w:rsid w:val="004D6C0F"/>
    <w:rsid w:val="004D6DA1"/>
    <w:rsid w:val="004D6F0F"/>
    <w:rsid w:val="004E179E"/>
    <w:rsid w:val="004E186C"/>
    <w:rsid w:val="004E1952"/>
    <w:rsid w:val="004E23BD"/>
    <w:rsid w:val="004E35D2"/>
    <w:rsid w:val="004E4387"/>
    <w:rsid w:val="004E570D"/>
    <w:rsid w:val="004E5C21"/>
    <w:rsid w:val="004E5F71"/>
    <w:rsid w:val="004E60D2"/>
    <w:rsid w:val="004E6B64"/>
    <w:rsid w:val="004E73C5"/>
    <w:rsid w:val="004F04D4"/>
    <w:rsid w:val="004F22A6"/>
    <w:rsid w:val="004F6391"/>
    <w:rsid w:val="004F7712"/>
    <w:rsid w:val="004F7878"/>
    <w:rsid w:val="00501BA6"/>
    <w:rsid w:val="00501F0C"/>
    <w:rsid w:val="00502E4E"/>
    <w:rsid w:val="00505C33"/>
    <w:rsid w:val="0050702C"/>
    <w:rsid w:val="0050741E"/>
    <w:rsid w:val="00507B2D"/>
    <w:rsid w:val="00510ED4"/>
    <w:rsid w:val="005120C4"/>
    <w:rsid w:val="005133EB"/>
    <w:rsid w:val="005146DB"/>
    <w:rsid w:val="00514B92"/>
    <w:rsid w:val="00514E60"/>
    <w:rsid w:val="005151E9"/>
    <w:rsid w:val="00517057"/>
    <w:rsid w:val="00517353"/>
    <w:rsid w:val="00517EEC"/>
    <w:rsid w:val="00521C27"/>
    <w:rsid w:val="00523DA6"/>
    <w:rsid w:val="00525D75"/>
    <w:rsid w:val="00527639"/>
    <w:rsid w:val="00530145"/>
    <w:rsid w:val="00533411"/>
    <w:rsid w:val="00533472"/>
    <w:rsid w:val="0053522F"/>
    <w:rsid w:val="00535BF5"/>
    <w:rsid w:val="00536FAB"/>
    <w:rsid w:val="005373EF"/>
    <w:rsid w:val="00537962"/>
    <w:rsid w:val="00540D01"/>
    <w:rsid w:val="0054149F"/>
    <w:rsid w:val="00541692"/>
    <w:rsid w:val="005426DD"/>
    <w:rsid w:val="00543D7A"/>
    <w:rsid w:val="005455B7"/>
    <w:rsid w:val="005461BE"/>
    <w:rsid w:val="00546DE9"/>
    <w:rsid w:val="00547B71"/>
    <w:rsid w:val="00551CF1"/>
    <w:rsid w:val="00554BD4"/>
    <w:rsid w:val="00556CF8"/>
    <w:rsid w:val="00557423"/>
    <w:rsid w:val="00557538"/>
    <w:rsid w:val="0055773A"/>
    <w:rsid w:val="00561231"/>
    <w:rsid w:val="0056172B"/>
    <w:rsid w:val="005636C1"/>
    <w:rsid w:val="00565A30"/>
    <w:rsid w:val="00567D48"/>
    <w:rsid w:val="005702EE"/>
    <w:rsid w:val="005713AE"/>
    <w:rsid w:val="005717DB"/>
    <w:rsid w:val="00571A55"/>
    <w:rsid w:val="00571FD3"/>
    <w:rsid w:val="00572116"/>
    <w:rsid w:val="00576F18"/>
    <w:rsid w:val="005804E7"/>
    <w:rsid w:val="00580F4B"/>
    <w:rsid w:val="00581E70"/>
    <w:rsid w:val="00581F01"/>
    <w:rsid w:val="00584C7E"/>
    <w:rsid w:val="00585913"/>
    <w:rsid w:val="00590F45"/>
    <w:rsid w:val="005948C7"/>
    <w:rsid w:val="0059532A"/>
    <w:rsid w:val="005959AD"/>
    <w:rsid w:val="005965FF"/>
    <w:rsid w:val="005972C0"/>
    <w:rsid w:val="005A0478"/>
    <w:rsid w:val="005A0653"/>
    <w:rsid w:val="005A14AD"/>
    <w:rsid w:val="005A23A2"/>
    <w:rsid w:val="005A3C14"/>
    <w:rsid w:val="005A6E85"/>
    <w:rsid w:val="005A7E5C"/>
    <w:rsid w:val="005A7E93"/>
    <w:rsid w:val="005B0116"/>
    <w:rsid w:val="005B01FE"/>
    <w:rsid w:val="005B0B39"/>
    <w:rsid w:val="005B2444"/>
    <w:rsid w:val="005B44EC"/>
    <w:rsid w:val="005B5B0E"/>
    <w:rsid w:val="005B6E4A"/>
    <w:rsid w:val="005B6E4C"/>
    <w:rsid w:val="005C176E"/>
    <w:rsid w:val="005C25B2"/>
    <w:rsid w:val="005C2955"/>
    <w:rsid w:val="005C31EE"/>
    <w:rsid w:val="005C3767"/>
    <w:rsid w:val="005C41FD"/>
    <w:rsid w:val="005C4A61"/>
    <w:rsid w:val="005C6B29"/>
    <w:rsid w:val="005D0C70"/>
    <w:rsid w:val="005D136C"/>
    <w:rsid w:val="005D33F4"/>
    <w:rsid w:val="005D48B7"/>
    <w:rsid w:val="005D54E4"/>
    <w:rsid w:val="005E0CF0"/>
    <w:rsid w:val="005E368F"/>
    <w:rsid w:val="005E4028"/>
    <w:rsid w:val="005E6ACB"/>
    <w:rsid w:val="005E737A"/>
    <w:rsid w:val="005E7925"/>
    <w:rsid w:val="005F101F"/>
    <w:rsid w:val="005F12A3"/>
    <w:rsid w:val="005F2B3E"/>
    <w:rsid w:val="005F2EFB"/>
    <w:rsid w:val="005F3BE4"/>
    <w:rsid w:val="005F41B3"/>
    <w:rsid w:val="005F484B"/>
    <w:rsid w:val="005F5313"/>
    <w:rsid w:val="005F6773"/>
    <w:rsid w:val="005F7786"/>
    <w:rsid w:val="00600916"/>
    <w:rsid w:val="00600CFC"/>
    <w:rsid w:val="00601142"/>
    <w:rsid w:val="006015DB"/>
    <w:rsid w:val="00601825"/>
    <w:rsid w:val="00601BF2"/>
    <w:rsid w:val="00602484"/>
    <w:rsid w:val="0060612B"/>
    <w:rsid w:val="006065D6"/>
    <w:rsid w:val="00607EE8"/>
    <w:rsid w:val="006117F5"/>
    <w:rsid w:val="00617B93"/>
    <w:rsid w:val="00620709"/>
    <w:rsid w:val="006211AD"/>
    <w:rsid w:val="006215B3"/>
    <w:rsid w:val="00622411"/>
    <w:rsid w:val="006233FC"/>
    <w:rsid w:val="00623BF8"/>
    <w:rsid w:val="00623D0D"/>
    <w:rsid w:val="00623FCB"/>
    <w:rsid w:val="006275E6"/>
    <w:rsid w:val="006279D9"/>
    <w:rsid w:val="006310B6"/>
    <w:rsid w:val="006315CE"/>
    <w:rsid w:val="006329CE"/>
    <w:rsid w:val="006335FD"/>
    <w:rsid w:val="00633649"/>
    <w:rsid w:val="00633989"/>
    <w:rsid w:val="00633A1B"/>
    <w:rsid w:val="0063725F"/>
    <w:rsid w:val="0064026A"/>
    <w:rsid w:val="006403B0"/>
    <w:rsid w:val="006422DC"/>
    <w:rsid w:val="00642DFA"/>
    <w:rsid w:val="006442E4"/>
    <w:rsid w:val="0064603B"/>
    <w:rsid w:val="00646AFB"/>
    <w:rsid w:val="00646E36"/>
    <w:rsid w:val="00650631"/>
    <w:rsid w:val="00651844"/>
    <w:rsid w:val="006529F2"/>
    <w:rsid w:val="0066096A"/>
    <w:rsid w:val="006618F0"/>
    <w:rsid w:val="00661D6F"/>
    <w:rsid w:val="00666195"/>
    <w:rsid w:val="0066691D"/>
    <w:rsid w:val="00667092"/>
    <w:rsid w:val="006700B3"/>
    <w:rsid w:val="006711CF"/>
    <w:rsid w:val="00671892"/>
    <w:rsid w:val="00672B30"/>
    <w:rsid w:val="00673B3D"/>
    <w:rsid w:val="00673FDA"/>
    <w:rsid w:val="006742DF"/>
    <w:rsid w:val="00676FEC"/>
    <w:rsid w:val="00681D92"/>
    <w:rsid w:val="006820BB"/>
    <w:rsid w:val="006833B5"/>
    <w:rsid w:val="00684631"/>
    <w:rsid w:val="00687729"/>
    <w:rsid w:val="00690E42"/>
    <w:rsid w:val="0069178E"/>
    <w:rsid w:val="00692A4B"/>
    <w:rsid w:val="00692CFB"/>
    <w:rsid w:val="00693889"/>
    <w:rsid w:val="006938AE"/>
    <w:rsid w:val="006940AA"/>
    <w:rsid w:val="00695B2C"/>
    <w:rsid w:val="00697E6B"/>
    <w:rsid w:val="00697F68"/>
    <w:rsid w:val="006A1AA6"/>
    <w:rsid w:val="006A2695"/>
    <w:rsid w:val="006A2E36"/>
    <w:rsid w:val="006A6624"/>
    <w:rsid w:val="006B0ED1"/>
    <w:rsid w:val="006B17EE"/>
    <w:rsid w:val="006B18A4"/>
    <w:rsid w:val="006B1A42"/>
    <w:rsid w:val="006B23F0"/>
    <w:rsid w:val="006B3086"/>
    <w:rsid w:val="006B5F4F"/>
    <w:rsid w:val="006B6019"/>
    <w:rsid w:val="006B602B"/>
    <w:rsid w:val="006B6061"/>
    <w:rsid w:val="006C205F"/>
    <w:rsid w:val="006C20A7"/>
    <w:rsid w:val="006C23C1"/>
    <w:rsid w:val="006C2436"/>
    <w:rsid w:val="006C33E3"/>
    <w:rsid w:val="006C3F3E"/>
    <w:rsid w:val="006C6891"/>
    <w:rsid w:val="006C797F"/>
    <w:rsid w:val="006C7BFB"/>
    <w:rsid w:val="006D001B"/>
    <w:rsid w:val="006D0D33"/>
    <w:rsid w:val="006D1883"/>
    <w:rsid w:val="006D3103"/>
    <w:rsid w:val="006D3C29"/>
    <w:rsid w:val="006D4F1F"/>
    <w:rsid w:val="006D5375"/>
    <w:rsid w:val="006E4080"/>
    <w:rsid w:val="006E46D6"/>
    <w:rsid w:val="006E4C81"/>
    <w:rsid w:val="006E567E"/>
    <w:rsid w:val="006E652E"/>
    <w:rsid w:val="006E6EFF"/>
    <w:rsid w:val="006E7011"/>
    <w:rsid w:val="006E73D0"/>
    <w:rsid w:val="006F0EB5"/>
    <w:rsid w:val="006F12E1"/>
    <w:rsid w:val="006F30B6"/>
    <w:rsid w:val="006F6096"/>
    <w:rsid w:val="006F71E9"/>
    <w:rsid w:val="00700DDE"/>
    <w:rsid w:val="00701470"/>
    <w:rsid w:val="007031A2"/>
    <w:rsid w:val="00703358"/>
    <w:rsid w:val="007046C8"/>
    <w:rsid w:val="0070583F"/>
    <w:rsid w:val="00706712"/>
    <w:rsid w:val="00706CF5"/>
    <w:rsid w:val="00707102"/>
    <w:rsid w:val="007071F1"/>
    <w:rsid w:val="007079E8"/>
    <w:rsid w:val="007101BE"/>
    <w:rsid w:val="0071102A"/>
    <w:rsid w:val="007114C7"/>
    <w:rsid w:val="0071180D"/>
    <w:rsid w:val="007120E3"/>
    <w:rsid w:val="007135FC"/>
    <w:rsid w:val="00713BCF"/>
    <w:rsid w:val="00714DB8"/>
    <w:rsid w:val="00716256"/>
    <w:rsid w:val="00716569"/>
    <w:rsid w:val="00717475"/>
    <w:rsid w:val="0071788E"/>
    <w:rsid w:val="00717BD2"/>
    <w:rsid w:val="007218AC"/>
    <w:rsid w:val="00721FF2"/>
    <w:rsid w:val="007224FB"/>
    <w:rsid w:val="007230AE"/>
    <w:rsid w:val="00723FC3"/>
    <w:rsid w:val="007249FC"/>
    <w:rsid w:val="007252A7"/>
    <w:rsid w:val="00725304"/>
    <w:rsid w:val="00725BD9"/>
    <w:rsid w:val="0072702B"/>
    <w:rsid w:val="0072702D"/>
    <w:rsid w:val="00727CF5"/>
    <w:rsid w:val="0073143F"/>
    <w:rsid w:val="00732DA4"/>
    <w:rsid w:val="007340F9"/>
    <w:rsid w:val="00734316"/>
    <w:rsid w:val="00740331"/>
    <w:rsid w:val="00741E90"/>
    <w:rsid w:val="00742D80"/>
    <w:rsid w:val="00746A16"/>
    <w:rsid w:val="0074792B"/>
    <w:rsid w:val="00750200"/>
    <w:rsid w:val="007504CE"/>
    <w:rsid w:val="00753F69"/>
    <w:rsid w:val="0075404A"/>
    <w:rsid w:val="007541BD"/>
    <w:rsid w:val="007541E1"/>
    <w:rsid w:val="00754F47"/>
    <w:rsid w:val="00755AC2"/>
    <w:rsid w:val="00755F6E"/>
    <w:rsid w:val="007565F6"/>
    <w:rsid w:val="0075695D"/>
    <w:rsid w:val="00756A08"/>
    <w:rsid w:val="0076052F"/>
    <w:rsid w:val="00762F5A"/>
    <w:rsid w:val="007655DD"/>
    <w:rsid w:val="00765CEF"/>
    <w:rsid w:val="00767726"/>
    <w:rsid w:val="0077027D"/>
    <w:rsid w:val="00772486"/>
    <w:rsid w:val="00774C4F"/>
    <w:rsid w:val="00776377"/>
    <w:rsid w:val="00777E22"/>
    <w:rsid w:val="00777EE3"/>
    <w:rsid w:val="00780E67"/>
    <w:rsid w:val="007829D1"/>
    <w:rsid w:val="00782E29"/>
    <w:rsid w:val="00782E2C"/>
    <w:rsid w:val="007836ED"/>
    <w:rsid w:val="00783B22"/>
    <w:rsid w:val="00784A2F"/>
    <w:rsid w:val="0078760B"/>
    <w:rsid w:val="00790250"/>
    <w:rsid w:val="00790E92"/>
    <w:rsid w:val="00790FEA"/>
    <w:rsid w:val="00791A47"/>
    <w:rsid w:val="00792F04"/>
    <w:rsid w:val="00794107"/>
    <w:rsid w:val="0079440D"/>
    <w:rsid w:val="00795C54"/>
    <w:rsid w:val="0079799B"/>
    <w:rsid w:val="00797B61"/>
    <w:rsid w:val="007A33C1"/>
    <w:rsid w:val="007A5A6F"/>
    <w:rsid w:val="007A5B8C"/>
    <w:rsid w:val="007A66EF"/>
    <w:rsid w:val="007A7A6D"/>
    <w:rsid w:val="007A7CFE"/>
    <w:rsid w:val="007B0A3B"/>
    <w:rsid w:val="007B35BF"/>
    <w:rsid w:val="007B68D9"/>
    <w:rsid w:val="007C039A"/>
    <w:rsid w:val="007C0DE6"/>
    <w:rsid w:val="007C1E29"/>
    <w:rsid w:val="007C3911"/>
    <w:rsid w:val="007C5460"/>
    <w:rsid w:val="007C650D"/>
    <w:rsid w:val="007C78ED"/>
    <w:rsid w:val="007D11C8"/>
    <w:rsid w:val="007D1E02"/>
    <w:rsid w:val="007D3009"/>
    <w:rsid w:val="007D44FB"/>
    <w:rsid w:val="007D57A4"/>
    <w:rsid w:val="007D5A0A"/>
    <w:rsid w:val="007D5DF4"/>
    <w:rsid w:val="007D7F55"/>
    <w:rsid w:val="007E235F"/>
    <w:rsid w:val="007E24D2"/>
    <w:rsid w:val="007E27AC"/>
    <w:rsid w:val="007E48C2"/>
    <w:rsid w:val="007E48FA"/>
    <w:rsid w:val="007E55BC"/>
    <w:rsid w:val="007E5769"/>
    <w:rsid w:val="007E5D49"/>
    <w:rsid w:val="007E5FB5"/>
    <w:rsid w:val="007F02EC"/>
    <w:rsid w:val="007F05AB"/>
    <w:rsid w:val="007F0DEA"/>
    <w:rsid w:val="007F35CA"/>
    <w:rsid w:val="007F3949"/>
    <w:rsid w:val="007F3DD3"/>
    <w:rsid w:val="007F4E47"/>
    <w:rsid w:val="007F6336"/>
    <w:rsid w:val="007F74BC"/>
    <w:rsid w:val="008008F7"/>
    <w:rsid w:val="00802EAF"/>
    <w:rsid w:val="00802EBB"/>
    <w:rsid w:val="00803E84"/>
    <w:rsid w:val="0080466C"/>
    <w:rsid w:val="00804853"/>
    <w:rsid w:val="00804E22"/>
    <w:rsid w:val="00804EB8"/>
    <w:rsid w:val="00805FCE"/>
    <w:rsid w:val="00807684"/>
    <w:rsid w:val="00807D93"/>
    <w:rsid w:val="0081082B"/>
    <w:rsid w:val="008125AD"/>
    <w:rsid w:val="00812BB2"/>
    <w:rsid w:val="0081410E"/>
    <w:rsid w:val="00814B9B"/>
    <w:rsid w:val="008156BC"/>
    <w:rsid w:val="008207F1"/>
    <w:rsid w:val="008216DC"/>
    <w:rsid w:val="008226CD"/>
    <w:rsid w:val="0082273B"/>
    <w:rsid w:val="00822EBF"/>
    <w:rsid w:val="00822FFC"/>
    <w:rsid w:val="008245BF"/>
    <w:rsid w:val="008259F6"/>
    <w:rsid w:val="0082672C"/>
    <w:rsid w:val="00827877"/>
    <w:rsid w:val="00827D2B"/>
    <w:rsid w:val="00830F34"/>
    <w:rsid w:val="00831A39"/>
    <w:rsid w:val="008330A2"/>
    <w:rsid w:val="0083321A"/>
    <w:rsid w:val="00836459"/>
    <w:rsid w:val="00836C0C"/>
    <w:rsid w:val="00837690"/>
    <w:rsid w:val="00840217"/>
    <w:rsid w:val="00843CAA"/>
    <w:rsid w:val="00844421"/>
    <w:rsid w:val="00847C81"/>
    <w:rsid w:val="00850255"/>
    <w:rsid w:val="00852DC1"/>
    <w:rsid w:val="00855A56"/>
    <w:rsid w:val="008603EE"/>
    <w:rsid w:val="00860AA8"/>
    <w:rsid w:val="008612CB"/>
    <w:rsid w:val="0086182F"/>
    <w:rsid w:val="008618D8"/>
    <w:rsid w:val="0086289F"/>
    <w:rsid w:val="008628D0"/>
    <w:rsid w:val="00862F21"/>
    <w:rsid w:val="00862F35"/>
    <w:rsid w:val="00863C69"/>
    <w:rsid w:val="00864E43"/>
    <w:rsid w:val="0086531E"/>
    <w:rsid w:val="008661F0"/>
    <w:rsid w:val="00866209"/>
    <w:rsid w:val="00866526"/>
    <w:rsid w:val="0086740F"/>
    <w:rsid w:val="0087322D"/>
    <w:rsid w:val="0087408F"/>
    <w:rsid w:val="0087560F"/>
    <w:rsid w:val="00876089"/>
    <w:rsid w:val="008769D2"/>
    <w:rsid w:val="008774B6"/>
    <w:rsid w:val="00880675"/>
    <w:rsid w:val="0088159D"/>
    <w:rsid w:val="00884594"/>
    <w:rsid w:val="00884D51"/>
    <w:rsid w:val="00884E6D"/>
    <w:rsid w:val="00886395"/>
    <w:rsid w:val="008902D2"/>
    <w:rsid w:val="0089057D"/>
    <w:rsid w:val="00890820"/>
    <w:rsid w:val="00890B12"/>
    <w:rsid w:val="008917A1"/>
    <w:rsid w:val="008925C0"/>
    <w:rsid w:val="008930A2"/>
    <w:rsid w:val="00893298"/>
    <w:rsid w:val="008940CE"/>
    <w:rsid w:val="008945F8"/>
    <w:rsid w:val="00894982"/>
    <w:rsid w:val="00894A9F"/>
    <w:rsid w:val="00894BA6"/>
    <w:rsid w:val="00895064"/>
    <w:rsid w:val="008956A3"/>
    <w:rsid w:val="0089667D"/>
    <w:rsid w:val="00896E7E"/>
    <w:rsid w:val="008A04E2"/>
    <w:rsid w:val="008A1E6E"/>
    <w:rsid w:val="008A33BC"/>
    <w:rsid w:val="008A69BF"/>
    <w:rsid w:val="008A7762"/>
    <w:rsid w:val="008A7C40"/>
    <w:rsid w:val="008B074D"/>
    <w:rsid w:val="008B0955"/>
    <w:rsid w:val="008B0F06"/>
    <w:rsid w:val="008B19CF"/>
    <w:rsid w:val="008B1B76"/>
    <w:rsid w:val="008B3779"/>
    <w:rsid w:val="008B3CC4"/>
    <w:rsid w:val="008B4585"/>
    <w:rsid w:val="008B5E92"/>
    <w:rsid w:val="008B5F2F"/>
    <w:rsid w:val="008B6815"/>
    <w:rsid w:val="008C4A05"/>
    <w:rsid w:val="008C4EA2"/>
    <w:rsid w:val="008C54AD"/>
    <w:rsid w:val="008D15A6"/>
    <w:rsid w:val="008D15DD"/>
    <w:rsid w:val="008D15F0"/>
    <w:rsid w:val="008D46E8"/>
    <w:rsid w:val="008D5B7C"/>
    <w:rsid w:val="008D6169"/>
    <w:rsid w:val="008E19A8"/>
    <w:rsid w:val="008E4F9E"/>
    <w:rsid w:val="008E5811"/>
    <w:rsid w:val="008E7E26"/>
    <w:rsid w:val="008F09DB"/>
    <w:rsid w:val="008F123B"/>
    <w:rsid w:val="008F77B1"/>
    <w:rsid w:val="00902B1E"/>
    <w:rsid w:val="00903DAC"/>
    <w:rsid w:val="00904E44"/>
    <w:rsid w:val="00904EA5"/>
    <w:rsid w:val="00905147"/>
    <w:rsid w:val="00906266"/>
    <w:rsid w:val="0091006B"/>
    <w:rsid w:val="00910231"/>
    <w:rsid w:val="009104D1"/>
    <w:rsid w:val="009106C3"/>
    <w:rsid w:val="00910A8A"/>
    <w:rsid w:val="00910DF2"/>
    <w:rsid w:val="00911A3A"/>
    <w:rsid w:val="00913835"/>
    <w:rsid w:val="00914BB6"/>
    <w:rsid w:val="00914F2F"/>
    <w:rsid w:val="00915045"/>
    <w:rsid w:val="00915314"/>
    <w:rsid w:val="0091636C"/>
    <w:rsid w:val="00917803"/>
    <w:rsid w:val="00921E01"/>
    <w:rsid w:val="00922C88"/>
    <w:rsid w:val="00923E15"/>
    <w:rsid w:val="009241F7"/>
    <w:rsid w:val="0092755B"/>
    <w:rsid w:val="009302AD"/>
    <w:rsid w:val="00930491"/>
    <w:rsid w:val="0093160E"/>
    <w:rsid w:val="009324E4"/>
    <w:rsid w:val="009339B5"/>
    <w:rsid w:val="00935112"/>
    <w:rsid w:val="00935A28"/>
    <w:rsid w:val="00935D64"/>
    <w:rsid w:val="00936E30"/>
    <w:rsid w:val="0093782C"/>
    <w:rsid w:val="0094135D"/>
    <w:rsid w:val="0094268F"/>
    <w:rsid w:val="0094356F"/>
    <w:rsid w:val="00943D45"/>
    <w:rsid w:val="00944CED"/>
    <w:rsid w:val="009472BB"/>
    <w:rsid w:val="00950504"/>
    <w:rsid w:val="009505DF"/>
    <w:rsid w:val="0095182E"/>
    <w:rsid w:val="00951AF7"/>
    <w:rsid w:val="0095225E"/>
    <w:rsid w:val="00954887"/>
    <w:rsid w:val="00954D58"/>
    <w:rsid w:val="00956E7E"/>
    <w:rsid w:val="00956FEF"/>
    <w:rsid w:val="00960ACF"/>
    <w:rsid w:val="00962580"/>
    <w:rsid w:val="009643AC"/>
    <w:rsid w:val="009654DC"/>
    <w:rsid w:val="009674D4"/>
    <w:rsid w:val="00967683"/>
    <w:rsid w:val="00970657"/>
    <w:rsid w:val="0097117F"/>
    <w:rsid w:val="0097141C"/>
    <w:rsid w:val="00972720"/>
    <w:rsid w:val="00972E7B"/>
    <w:rsid w:val="00973564"/>
    <w:rsid w:val="00975EFE"/>
    <w:rsid w:val="009763E0"/>
    <w:rsid w:val="009764C6"/>
    <w:rsid w:val="00976C2D"/>
    <w:rsid w:val="00976F3D"/>
    <w:rsid w:val="009770DA"/>
    <w:rsid w:val="00982DB7"/>
    <w:rsid w:val="00985B27"/>
    <w:rsid w:val="00985B8A"/>
    <w:rsid w:val="009860DA"/>
    <w:rsid w:val="0098624E"/>
    <w:rsid w:val="00987A52"/>
    <w:rsid w:val="00990E1D"/>
    <w:rsid w:val="009929C1"/>
    <w:rsid w:val="0099352C"/>
    <w:rsid w:val="00993F67"/>
    <w:rsid w:val="0099619C"/>
    <w:rsid w:val="009964D5"/>
    <w:rsid w:val="00996624"/>
    <w:rsid w:val="009A04B6"/>
    <w:rsid w:val="009A07C9"/>
    <w:rsid w:val="009A1211"/>
    <w:rsid w:val="009A1BD7"/>
    <w:rsid w:val="009A2236"/>
    <w:rsid w:val="009A2331"/>
    <w:rsid w:val="009A5DCF"/>
    <w:rsid w:val="009A7BA5"/>
    <w:rsid w:val="009A7F13"/>
    <w:rsid w:val="009B109D"/>
    <w:rsid w:val="009B183A"/>
    <w:rsid w:val="009B48E9"/>
    <w:rsid w:val="009B4AE1"/>
    <w:rsid w:val="009B5670"/>
    <w:rsid w:val="009B64C6"/>
    <w:rsid w:val="009B740C"/>
    <w:rsid w:val="009B7DAE"/>
    <w:rsid w:val="009C0C65"/>
    <w:rsid w:val="009C276E"/>
    <w:rsid w:val="009C3488"/>
    <w:rsid w:val="009C3D1E"/>
    <w:rsid w:val="009C46A6"/>
    <w:rsid w:val="009C4FE4"/>
    <w:rsid w:val="009C5A31"/>
    <w:rsid w:val="009C5D14"/>
    <w:rsid w:val="009C5E7D"/>
    <w:rsid w:val="009C6ABC"/>
    <w:rsid w:val="009C6E83"/>
    <w:rsid w:val="009C72E6"/>
    <w:rsid w:val="009D40B8"/>
    <w:rsid w:val="009D49BE"/>
    <w:rsid w:val="009D4DCE"/>
    <w:rsid w:val="009D5197"/>
    <w:rsid w:val="009D72BA"/>
    <w:rsid w:val="009D76DC"/>
    <w:rsid w:val="009D7A8D"/>
    <w:rsid w:val="009E0B10"/>
    <w:rsid w:val="009E1942"/>
    <w:rsid w:val="009E2069"/>
    <w:rsid w:val="009E34DF"/>
    <w:rsid w:val="009E3AC4"/>
    <w:rsid w:val="009E6DD5"/>
    <w:rsid w:val="009E6F7B"/>
    <w:rsid w:val="009E761C"/>
    <w:rsid w:val="009E78EB"/>
    <w:rsid w:val="009E79F8"/>
    <w:rsid w:val="009F12C3"/>
    <w:rsid w:val="009F1A77"/>
    <w:rsid w:val="009F1DEA"/>
    <w:rsid w:val="009F210D"/>
    <w:rsid w:val="009F2E82"/>
    <w:rsid w:val="009F40F0"/>
    <w:rsid w:val="009F4781"/>
    <w:rsid w:val="00A01705"/>
    <w:rsid w:val="00A01F2D"/>
    <w:rsid w:val="00A02330"/>
    <w:rsid w:val="00A07CC2"/>
    <w:rsid w:val="00A110D5"/>
    <w:rsid w:val="00A116AF"/>
    <w:rsid w:val="00A1179B"/>
    <w:rsid w:val="00A152EA"/>
    <w:rsid w:val="00A17CA7"/>
    <w:rsid w:val="00A20B9C"/>
    <w:rsid w:val="00A22E7E"/>
    <w:rsid w:val="00A25D9D"/>
    <w:rsid w:val="00A26D9A"/>
    <w:rsid w:val="00A32D4A"/>
    <w:rsid w:val="00A3487E"/>
    <w:rsid w:val="00A356DD"/>
    <w:rsid w:val="00A35D2F"/>
    <w:rsid w:val="00A37D9F"/>
    <w:rsid w:val="00A40A62"/>
    <w:rsid w:val="00A41881"/>
    <w:rsid w:val="00A41C9B"/>
    <w:rsid w:val="00A42393"/>
    <w:rsid w:val="00A42CB8"/>
    <w:rsid w:val="00A42FD5"/>
    <w:rsid w:val="00A436E7"/>
    <w:rsid w:val="00A43FFA"/>
    <w:rsid w:val="00A45C04"/>
    <w:rsid w:val="00A5162C"/>
    <w:rsid w:val="00A518C9"/>
    <w:rsid w:val="00A51AA2"/>
    <w:rsid w:val="00A53360"/>
    <w:rsid w:val="00A53698"/>
    <w:rsid w:val="00A54645"/>
    <w:rsid w:val="00A54711"/>
    <w:rsid w:val="00A54F84"/>
    <w:rsid w:val="00A571E8"/>
    <w:rsid w:val="00A57D03"/>
    <w:rsid w:val="00A602C9"/>
    <w:rsid w:val="00A60410"/>
    <w:rsid w:val="00A62605"/>
    <w:rsid w:val="00A62724"/>
    <w:rsid w:val="00A6509A"/>
    <w:rsid w:val="00A7094F"/>
    <w:rsid w:val="00A71F5C"/>
    <w:rsid w:val="00A733CC"/>
    <w:rsid w:val="00A76445"/>
    <w:rsid w:val="00A7742D"/>
    <w:rsid w:val="00A80D85"/>
    <w:rsid w:val="00A833A3"/>
    <w:rsid w:val="00A853BA"/>
    <w:rsid w:val="00A85780"/>
    <w:rsid w:val="00A85D5F"/>
    <w:rsid w:val="00A909DE"/>
    <w:rsid w:val="00A90F82"/>
    <w:rsid w:val="00A91A4C"/>
    <w:rsid w:val="00A93131"/>
    <w:rsid w:val="00A93575"/>
    <w:rsid w:val="00A936B8"/>
    <w:rsid w:val="00A94917"/>
    <w:rsid w:val="00A94F9C"/>
    <w:rsid w:val="00A9594D"/>
    <w:rsid w:val="00A96C00"/>
    <w:rsid w:val="00A9783A"/>
    <w:rsid w:val="00AA02B9"/>
    <w:rsid w:val="00AA1B24"/>
    <w:rsid w:val="00AA3030"/>
    <w:rsid w:val="00AA5310"/>
    <w:rsid w:val="00AA79CD"/>
    <w:rsid w:val="00AB0723"/>
    <w:rsid w:val="00AB0AAF"/>
    <w:rsid w:val="00AB23D2"/>
    <w:rsid w:val="00AB23F9"/>
    <w:rsid w:val="00AB40B7"/>
    <w:rsid w:val="00AB4DF7"/>
    <w:rsid w:val="00AB7384"/>
    <w:rsid w:val="00AC0ADD"/>
    <w:rsid w:val="00AC26F2"/>
    <w:rsid w:val="00AC2832"/>
    <w:rsid w:val="00AC4CED"/>
    <w:rsid w:val="00AC4F43"/>
    <w:rsid w:val="00AC6A51"/>
    <w:rsid w:val="00AC6CAB"/>
    <w:rsid w:val="00AD4483"/>
    <w:rsid w:val="00AD4F8D"/>
    <w:rsid w:val="00AD56E5"/>
    <w:rsid w:val="00AD5C79"/>
    <w:rsid w:val="00AD6144"/>
    <w:rsid w:val="00AE040C"/>
    <w:rsid w:val="00AE0BA6"/>
    <w:rsid w:val="00AE0F00"/>
    <w:rsid w:val="00AE4655"/>
    <w:rsid w:val="00AE5D00"/>
    <w:rsid w:val="00AF0ABB"/>
    <w:rsid w:val="00AF1AC5"/>
    <w:rsid w:val="00AF229F"/>
    <w:rsid w:val="00AF25CC"/>
    <w:rsid w:val="00AF45FF"/>
    <w:rsid w:val="00AF464C"/>
    <w:rsid w:val="00AF593E"/>
    <w:rsid w:val="00AF70B2"/>
    <w:rsid w:val="00B003BC"/>
    <w:rsid w:val="00B00866"/>
    <w:rsid w:val="00B00FEB"/>
    <w:rsid w:val="00B03492"/>
    <w:rsid w:val="00B0359A"/>
    <w:rsid w:val="00B035A1"/>
    <w:rsid w:val="00B06905"/>
    <w:rsid w:val="00B06C7A"/>
    <w:rsid w:val="00B07B34"/>
    <w:rsid w:val="00B117BE"/>
    <w:rsid w:val="00B11B77"/>
    <w:rsid w:val="00B1204C"/>
    <w:rsid w:val="00B170FC"/>
    <w:rsid w:val="00B1769F"/>
    <w:rsid w:val="00B211E9"/>
    <w:rsid w:val="00B22788"/>
    <w:rsid w:val="00B26B99"/>
    <w:rsid w:val="00B26BDE"/>
    <w:rsid w:val="00B27537"/>
    <w:rsid w:val="00B27BFC"/>
    <w:rsid w:val="00B27C8B"/>
    <w:rsid w:val="00B31744"/>
    <w:rsid w:val="00B3200A"/>
    <w:rsid w:val="00B321C8"/>
    <w:rsid w:val="00B32402"/>
    <w:rsid w:val="00B36766"/>
    <w:rsid w:val="00B3690B"/>
    <w:rsid w:val="00B3711D"/>
    <w:rsid w:val="00B40C37"/>
    <w:rsid w:val="00B41DBE"/>
    <w:rsid w:val="00B429F6"/>
    <w:rsid w:val="00B43163"/>
    <w:rsid w:val="00B440D7"/>
    <w:rsid w:val="00B50139"/>
    <w:rsid w:val="00B511F4"/>
    <w:rsid w:val="00B51CD0"/>
    <w:rsid w:val="00B51CEE"/>
    <w:rsid w:val="00B51DA6"/>
    <w:rsid w:val="00B5638F"/>
    <w:rsid w:val="00B565B9"/>
    <w:rsid w:val="00B5743C"/>
    <w:rsid w:val="00B57D6C"/>
    <w:rsid w:val="00B614BB"/>
    <w:rsid w:val="00B61FDB"/>
    <w:rsid w:val="00B6277F"/>
    <w:rsid w:val="00B64A8B"/>
    <w:rsid w:val="00B64E32"/>
    <w:rsid w:val="00B65013"/>
    <w:rsid w:val="00B66AA8"/>
    <w:rsid w:val="00B67013"/>
    <w:rsid w:val="00B72B33"/>
    <w:rsid w:val="00B763A1"/>
    <w:rsid w:val="00B776BA"/>
    <w:rsid w:val="00B7776F"/>
    <w:rsid w:val="00B77CA2"/>
    <w:rsid w:val="00B77D53"/>
    <w:rsid w:val="00B77E22"/>
    <w:rsid w:val="00B81199"/>
    <w:rsid w:val="00B812AF"/>
    <w:rsid w:val="00B81F10"/>
    <w:rsid w:val="00B824BA"/>
    <w:rsid w:val="00B82A89"/>
    <w:rsid w:val="00B82E8C"/>
    <w:rsid w:val="00B84413"/>
    <w:rsid w:val="00B8457C"/>
    <w:rsid w:val="00B8484D"/>
    <w:rsid w:val="00B911C3"/>
    <w:rsid w:val="00B91FA9"/>
    <w:rsid w:val="00B92F13"/>
    <w:rsid w:val="00B94487"/>
    <w:rsid w:val="00B955D1"/>
    <w:rsid w:val="00B97C67"/>
    <w:rsid w:val="00BA00A8"/>
    <w:rsid w:val="00BA153C"/>
    <w:rsid w:val="00BA1D75"/>
    <w:rsid w:val="00BA6D1F"/>
    <w:rsid w:val="00BB07BC"/>
    <w:rsid w:val="00BB14CF"/>
    <w:rsid w:val="00BB1AA3"/>
    <w:rsid w:val="00BB25FD"/>
    <w:rsid w:val="00BB2D07"/>
    <w:rsid w:val="00BB3365"/>
    <w:rsid w:val="00BB3CAC"/>
    <w:rsid w:val="00BB3D6F"/>
    <w:rsid w:val="00BB41E0"/>
    <w:rsid w:val="00BB5549"/>
    <w:rsid w:val="00BB659D"/>
    <w:rsid w:val="00BB7F60"/>
    <w:rsid w:val="00BC1ED4"/>
    <w:rsid w:val="00BC3AEA"/>
    <w:rsid w:val="00BC404B"/>
    <w:rsid w:val="00BD06C9"/>
    <w:rsid w:val="00BD18A4"/>
    <w:rsid w:val="00BD2D98"/>
    <w:rsid w:val="00BD3EEF"/>
    <w:rsid w:val="00BD7BCF"/>
    <w:rsid w:val="00BE0038"/>
    <w:rsid w:val="00BE259A"/>
    <w:rsid w:val="00BE28F1"/>
    <w:rsid w:val="00BE2CE5"/>
    <w:rsid w:val="00BE3682"/>
    <w:rsid w:val="00BE388F"/>
    <w:rsid w:val="00BE4244"/>
    <w:rsid w:val="00BE57CD"/>
    <w:rsid w:val="00BF030C"/>
    <w:rsid w:val="00BF3D28"/>
    <w:rsid w:val="00BF5C47"/>
    <w:rsid w:val="00BF6A75"/>
    <w:rsid w:val="00BF7927"/>
    <w:rsid w:val="00BF79D8"/>
    <w:rsid w:val="00C0138C"/>
    <w:rsid w:val="00C0345C"/>
    <w:rsid w:val="00C04A1B"/>
    <w:rsid w:val="00C06529"/>
    <w:rsid w:val="00C077B2"/>
    <w:rsid w:val="00C07804"/>
    <w:rsid w:val="00C10C7E"/>
    <w:rsid w:val="00C1424E"/>
    <w:rsid w:val="00C153E0"/>
    <w:rsid w:val="00C158A7"/>
    <w:rsid w:val="00C16314"/>
    <w:rsid w:val="00C17397"/>
    <w:rsid w:val="00C17407"/>
    <w:rsid w:val="00C203D2"/>
    <w:rsid w:val="00C20A27"/>
    <w:rsid w:val="00C21C51"/>
    <w:rsid w:val="00C21E61"/>
    <w:rsid w:val="00C23FBF"/>
    <w:rsid w:val="00C25010"/>
    <w:rsid w:val="00C25F82"/>
    <w:rsid w:val="00C263B0"/>
    <w:rsid w:val="00C27E3B"/>
    <w:rsid w:val="00C3000E"/>
    <w:rsid w:val="00C326A7"/>
    <w:rsid w:val="00C32BB2"/>
    <w:rsid w:val="00C336D5"/>
    <w:rsid w:val="00C34B73"/>
    <w:rsid w:val="00C353CD"/>
    <w:rsid w:val="00C354A8"/>
    <w:rsid w:val="00C37578"/>
    <w:rsid w:val="00C37C5A"/>
    <w:rsid w:val="00C4206A"/>
    <w:rsid w:val="00C43CC8"/>
    <w:rsid w:val="00C44FBC"/>
    <w:rsid w:val="00C4650E"/>
    <w:rsid w:val="00C46CCD"/>
    <w:rsid w:val="00C4775B"/>
    <w:rsid w:val="00C536F3"/>
    <w:rsid w:val="00C548A9"/>
    <w:rsid w:val="00C62779"/>
    <w:rsid w:val="00C64CE7"/>
    <w:rsid w:val="00C6613F"/>
    <w:rsid w:val="00C66E75"/>
    <w:rsid w:val="00C66FCD"/>
    <w:rsid w:val="00C70968"/>
    <w:rsid w:val="00C710F9"/>
    <w:rsid w:val="00C723FC"/>
    <w:rsid w:val="00C7566C"/>
    <w:rsid w:val="00C76E12"/>
    <w:rsid w:val="00C815E6"/>
    <w:rsid w:val="00C81DB9"/>
    <w:rsid w:val="00C8212B"/>
    <w:rsid w:val="00C82383"/>
    <w:rsid w:val="00C82DA4"/>
    <w:rsid w:val="00C8342A"/>
    <w:rsid w:val="00C845F9"/>
    <w:rsid w:val="00C86711"/>
    <w:rsid w:val="00C87081"/>
    <w:rsid w:val="00C90CF5"/>
    <w:rsid w:val="00C91B79"/>
    <w:rsid w:val="00C926F3"/>
    <w:rsid w:val="00C93769"/>
    <w:rsid w:val="00C94005"/>
    <w:rsid w:val="00C94434"/>
    <w:rsid w:val="00C963F7"/>
    <w:rsid w:val="00CA0AF7"/>
    <w:rsid w:val="00CA2BCD"/>
    <w:rsid w:val="00CA4162"/>
    <w:rsid w:val="00CA5EDD"/>
    <w:rsid w:val="00CA65D8"/>
    <w:rsid w:val="00CA6BC2"/>
    <w:rsid w:val="00CB156E"/>
    <w:rsid w:val="00CB1748"/>
    <w:rsid w:val="00CB27CF"/>
    <w:rsid w:val="00CB3276"/>
    <w:rsid w:val="00CB32FE"/>
    <w:rsid w:val="00CB46FA"/>
    <w:rsid w:val="00CB60D0"/>
    <w:rsid w:val="00CC0CA4"/>
    <w:rsid w:val="00CC26DE"/>
    <w:rsid w:val="00CC3FA8"/>
    <w:rsid w:val="00CC6397"/>
    <w:rsid w:val="00CC7E0D"/>
    <w:rsid w:val="00CD1ED0"/>
    <w:rsid w:val="00CD4BE9"/>
    <w:rsid w:val="00CE0407"/>
    <w:rsid w:val="00CE17F8"/>
    <w:rsid w:val="00CE1E6A"/>
    <w:rsid w:val="00CE3ABD"/>
    <w:rsid w:val="00CE3CF7"/>
    <w:rsid w:val="00CE4050"/>
    <w:rsid w:val="00CE532B"/>
    <w:rsid w:val="00CE6D2B"/>
    <w:rsid w:val="00CE7DBD"/>
    <w:rsid w:val="00CF196B"/>
    <w:rsid w:val="00CF29E4"/>
    <w:rsid w:val="00CF3CE2"/>
    <w:rsid w:val="00CF413B"/>
    <w:rsid w:val="00CF7D7C"/>
    <w:rsid w:val="00D00213"/>
    <w:rsid w:val="00D00809"/>
    <w:rsid w:val="00D0385D"/>
    <w:rsid w:val="00D05CC9"/>
    <w:rsid w:val="00D0689E"/>
    <w:rsid w:val="00D06C42"/>
    <w:rsid w:val="00D10997"/>
    <w:rsid w:val="00D1167F"/>
    <w:rsid w:val="00D1249D"/>
    <w:rsid w:val="00D12AB0"/>
    <w:rsid w:val="00D133B4"/>
    <w:rsid w:val="00D15B9B"/>
    <w:rsid w:val="00D16138"/>
    <w:rsid w:val="00D2119C"/>
    <w:rsid w:val="00D27CD9"/>
    <w:rsid w:val="00D30C73"/>
    <w:rsid w:val="00D316E0"/>
    <w:rsid w:val="00D334D5"/>
    <w:rsid w:val="00D34078"/>
    <w:rsid w:val="00D34A00"/>
    <w:rsid w:val="00D34BCE"/>
    <w:rsid w:val="00D35893"/>
    <w:rsid w:val="00D36C59"/>
    <w:rsid w:val="00D36C9E"/>
    <w:rsid w:val="00D37F6D"/>
    <w:rsid w:val="00D442E8"/>
    <w:rsid w:val="00D44E3A"/>
    <w:rsid w:val="00D45BD6"/>
    <w:rsid w:val="00D46707"/>
    <w:rsid w:val="00D46790"/>
    <w:rsid w:val="00D50B13"/>
    <w:rsid w:val="00D50B97"/>
    <w:rsid w:val="00D51761"/>
    <w:rsid w:val="00D53AC4"/>
    <w:rsid w:val="00D53B44"/>
    <w:rsid w:val="00D55E0D"/>
    <w:rsid w:val="00D56846"/>
    <w:rsid w:val="00D576D8"/>
    <w:rsid w:val="00D57A2D"/>
    <w:rsid w:val="00D57FD8"/>
    <w:rsid w:val="00D60B57"/>
    <w:rsid w:val="00D61230"/>
    <w:rsid w:val="00D612FD"/>
    <w:rsid w:val="00D62619"/>
    <w:rsid w:val="00D642EE"/>
    <w:rsid w:val="00D64B19"/>
    <w:rsid w:val="00D64F00"/>
    <w:rsid w:val="00D703ED"/>
    <w:rsid w:val="00D75BBD"/>
    <w:rsid w:val="00D80639"/>
    <w:rsid w:val="00D8128F"/>
    <w:rsid w:val="00D81F62"/>
    <w:rsid w:val="00D82952"/>
    <w:rsid w:val="00D83C7A"/>
    <w:rsid w:val="00D850A5"/>
    <w:rsid w:val="00D85A1F"/>
    <w:rsid w:val="00D85F37"/>
    <w:rsid w:val="00D8781F"/>
    <w:rsid w:val="00D913C6"/>
    <w:rsid w:val="00D94C0E"/>
    <w:rsid w:val="00D95651"/>
    <w:rsid w:val="00D95AF2"/>
    <w:rsid w:val="00D968DB"/>
    <w:rsid w:val="00DA546F"/>
    <w:rsid w:val="00DA5FA5"/>
    <w:rsid w:val="00DA7442"/>
    <w:rsid w:val="00DB09C0"/>
    <w:rsid w:val="00DB4D79"/>
    <w:rsid w:val="00DB5965"/>
    <w:rsid w:val="00DB5EDD"/>
    <w:rsid w:val="00DB6C91"/>
    <w:rsid w:val="00DC1403"/>
    <w:rsid w:val="00DC147D"/>
    <w:rsid w:val="00DC21EF"/>
    <w:rsid w:val="00DC317A"/>
    <w:rsid w:val="00DC3C4D"/>
    <w:rsid w:val="00DC51A5"/>
    <w:rsid w:val="00DC55BD"/>
    <w:rsid w:val="00DC69FE"/>
    <w:rsid w:val="00DC7461"/>
    <w:rsid w:val="00DC7467"/>
    <w:rsid w:val="00DD0151"/>
    <w:rsid w:val="00DD0A9D"/>
    <w:rsid w:val="00DD1407"/>
    <w:rsid w:val="00DD1D58"/>
    <w:rsid w:val="00DD2A10"/>
    <w:rsid w:val="00DD4548"/>
    <w:rsid w:val="00DD6478"/>
    <w:rsid w:val="00DE0564"/>
    <w:rsid w:val="00DE2D47"/>
    <w:rsid w:val="00DE3C01"/>
    <w:rsid w:val="00DE6D45"/>
    <w:rsid w:val="00DE7D08"/>
    <w:rsid w:val="00DF0C7C"/>
    <w:rsid w:val="00DF3F08"/>
    <w:rsid w:val="00DF44F2"/>
    <w:rsid w:val="00DF6CE5"/>
    <w:rsid w:val="00DF71FC"/>
    <w:rsid w:val="00DF7D53"/>
    <w:rsid w:val="00E01E62"/>
    <w:rsid w:val="00E024B6"/>
    <w:rsid w:val="00E03B9F"/>
    <w:rsid w:val="00E108EE"/>
    <w:rsid w:val="00E11782"/>
    <w:rsid w:val="00E12107"/>
    <w:rsid w:val="00E13CC0"/>
    <w:rsid w:val="00E13FCC"/>
    <w:rsid w:val="00E14277"/>
    <w:rsid w:val="00E145FF"/>
    <w:rsid w:val="00E17949"/>
    <w:rsid w:val="00E2113E"/>
    <w:rsid w:val="00E21BF4"/>
    <w:rsid w:val="00E2224E"/>
    <w:rsid w:val="00E2274B"/>
    <w:rsid w:val="00E23487"/>
    <w:rsid w:val="00E23CF3"/>
    <w:rsid w:val="00E240CE"/>
    <w:rsid w:val="00E24D3A"/>
    <w:rsid w:val="00E31BD8"/>
    <w:rsid w:val="00E3251A"/>
    <w:rsid w:val="00E33596"/>
    <w:rsid w:val="00E337A6"/>
    <w:rsid w:val="00E367EC"/>
    <w:rsid w:val="00E41105"/>
    <w:rsid w:val="00E41D48"/>
    <w:rsid w:val="00E43A3F"/>
    <w:rsid w:val="00E46BC7"/>
    <w:rsid w:val="00E5021D"/>
    <w:rsid w:val="00E52229"/>
    <w:rsid w:val="00E535A2"/>
    <w:rsid w:val="00E53C3C"/>
    <w:rsid w:val="00E53FBD"/>
    <w:rsid w:val="00E5430C"/>
    <w:rsid w:val="00E54396"/>
    <w:rsid w:val="00E5620A"/>
    <w:rsid w:val="00E57225"/>
    <w:rsid w:val="00E60123"/>
    <w:rsid w:val="00E60B7D"/>
    <w:rsid w:val="00E614F8"/>
    <w:rsid w:val="00E635D9"/>
    <w:rsid w:val="00E644AB"/>
    <w:rsid w:val="00E644AD"/>
    <w:rsid w:val="00E64B6D"/>
    <w:rsid w:val="00E65366"/>
    <w:rsid w:val="00E65B1F"/>
    <w:rsid w:val="00E65CB1"/>
    <w:rsid w:val="00E66BAD"/>
    <w:rsid w:val="00E72031"/>
    <w:rsid w:val="00E731A4"/>
    <w:rsid w:val="00E734DB"/>
    <w:rsid w:val="00E76258"/>
    <w:rsid w:val="00E7747B"/>
    <w:rsid w:val="00E80089"/>
    <w:rsid w:val="00E8040A"/>
    <w:rsid w:val="00E80E67"/>
    <w:rsid w:val="00E817D6"/>
    <w:rsid w:val="00E823A0"/>
    <w:rsid w:val="00E8336D"/>
    <w:rsid w:val="00E8362B"/>
    <w:rsid w:val="00E84156"/>
    <w:rsid w:val="00E84565"/>
    <w:rsid w:val="00E85C27"/>
    <w:rsid w:val="00E869CF"/>
    <w:rsid w:val="00E90EC9"/>
    <w:rsid w:val="00E91DEF"/>
    <w:rsid w:val="00E91EE3"/>
    <w:rsid w:val="00E943C1"/>
    <w:rsid w:val="00E947E1"/>
    <w:rsid w:val="00E94F90"/>
    <w:rsid w:val="00E9729E"/>
    <w:rsid w:val="00E972D3"/>
    <w:rsid w:val="00EA0073"/>
    <w:rsid w:val="00EA07F0"/>
    <w:rsid w:val="00EA4E7A"/>
    <w:rsid w:val="00EB0991"/>
    <w:rsid w:val="00EB5D3B"/>
    <w:rsid w:val="00EB68E0"/>
    <w:rsid w:val="00EC0251"/>
    <w:rsid w:val="00EC0E12"/>
    <w:rsid w:val="00EC2D36"/>
    <w:rsid w:val="00EC34C8"/>
    <w:rsid w:val="00EC44E2"/>
    <w:rsid w:val="00EC4D1A"/>
    <w:rsid w:val="00EC6158"/>
    <w:rsid w:val="00EC6FD6"/>
    <w:rsid w:val="00EC7E72"/>
    <w:rsid w:val="00ED13A9"/>
    <w:rsid w:val="00ED1902"/>
    <w:rsid w:val="00ED272E"/>
    <w:rsid w:val="00ED2CE0"/>
    <w:rsid w:val="00ED2E03"/>
    <w:rsid w:val="00ED2F5F"/>
    <w:rsid w:val="00ED4144"/>
    <w:rsid w:val="00ED53C7"/>
    <w:rsid w:val="00ED5C0C"/>
    <w:rsid w:val="00ED61B1"/>
    <w:rsid w:val="00EE05B8"/>
    <w:rsid w:val="00EE4A1F"/>
    <w:rsid w:val="00EE4BF8"/>
    <w:rsid w:val="00EE7411"/>
    <w:rsid w:val="00EE7831"/>
    <w:rsid w:val="00EF01F9"/>
    <w:rsid w:val="00EF0322"/>
    <w:rsid w:val="00EF0508"/>
    <w:rsid w:val="00EF08F2"/>
    <w:rsid w:val="00EF0F60"/>
    <w:rsid w:val="00EF1C5D"/>
    <w:rsid w:val="00EF23FE"/>
    <w:rsid w:val="00EF2D52"/>
    <w:rsid w:val="00EF3D1E"/>
    <w:rsid w:val="00EF4B3E"/>
    <w:rsid w:val="00F012C5"/>
    <w:rsid w:val="00F02253"/>
    <w:rsid w:val="00F05FE5"/>
    <w:rsid w:val="00F06F33"/>
    <w:rsid w:val="00F07BE6"/>
    <w:rsid w:val="00F100AA"/>
    <w:rsid w:val="00F12AC6"/>
    <w:rsid w:val="00F14AA0"/>
    <w:rsid w:val="00F16051"/>
    <w:rsid w:val="00F21F35"/>
    <w:rsid w:val="00F25ADB"/>
    <w:rsid w:val="00F315CF"/>
    <w:rsid w:val="00F31DD7"/>
    <w:rsid w:val="00F348E3"/>
    <w:rsid w:val="00F3553D"/>
    <w:rsid w:val="00F37036"/>
    <w:rsid w:val="00F37454"/>
    <w:rsid w:val="00F37FE9"/>
    <w:rsid w:val="00F4041B"/>
    <w:rsid w:val="00F40AEE"/>
    <w:rsid w:val="00F41568"/>
    <w:rsid w:val="00F41879"/>
    <w:rsid w:val="00F42846"/>
    <w:rsid w:val="00F43B03"/>
    <w:rsid w:val="00F44A14"/>
    <w:rsid w:val="00F459A7"/>
    <w:rsid w:val="00F46070"/>
    <w:rsid w:val="00F465C5"/>
    <w:rsid w:val="00F51FCB"/>
    <w:rsid w:val="00F5252E"/>
    <w:rsid w:val="00F5420B"/>
    <w:rsid w:val="00F56396"/>
    <w:rsid w:val="00F571FD"/>
    <w:rsid w:val="00F57DDC"/>
    <w:rsid w:val="00F60C27"/>
    <w:rsid w:val="00F61022"/>
    <w:rsid w:val="00F63313"/>
    <w:rsid w:val="00F65680"/>
    <w:rsid w:val="00F65B6E"/>
    <w:rsid w:val="00F66B76"/>
    <w:rsid w:val="00F67BE7"/>
    <w:rsid w:val="00F70245"/>
    <w:rsid w:val="00F72869"/>
    <w:rsid w:val="00F743CC"/>
    <w:rsid w:val="00F74831"/>
    <w:rsid w:val="00F74AEA"/>
    <w:rsid w:val="00F76B59"/>
    <w:rsid w:val="00F7765C"/>
    <w:rsid w:val="00F77985"/>
    <w:rsid w:val="00F77CEC"/>
    <w:rsid w:val="00F818E7"/>
    <w:rsid w:val="00F84AA7"/>
    <w:rsid w:val="00F84EDA"/>
    <w:rsid w:val="00F868D0"/>
    <w:rsid w:val="00F86B12"/>
    <w:rsid w:val="00F923E3"/>
    <w:rsid w:val="00F9442B"/>
    <w:rsid w:val="00F945EB"/>
    <w:rsid w:val="00F94642"/>
    <w:rsid w:val="00F96DF6"/>
    <w:rsid w:val="00F96EFC"/>
    <w:rsid w:val="00F97443"/>
    <w:rsid w:val="00F97A41"/>
    <w:rsid w:val="00F97FFC"/>
    <w:rsid w:val="00FA0587"/>
    <w:rsid w:val="00FA2ACC"/>
    <w:rsid w:val="00FA3620"/>
    <w:rsid w:val="00FA434D"/>
    <w:rsid w:val="00FA5311"/>
    <w:rsid w:val="00FA59C9"/>
    <w:rsid w:val="00FA6F6F"/>
    <w:rsid w:val="00FB03C6"/>
    <w:rsid w:val="00FB0B8B"/>
    <w:rsid w:val="00FB112B"/>
    <w:rsid w:val="00FB1FAA"/>
    <w:rsid w:val="00FB2559"/>
    <w:rsid w:val="00FB3087"/>
    <w:rsid w:val="00FB3508"/>
    <w:rsid w:val="00FB6EE0"/>
    <w:rsid w:val="00FB7DD3"/>
    <w:rsid w:val="00FC0B9D"/>
    <w:rsid w:val="00FC1461"/>
    <w:rsid w:val="00FC49CE"/>
    <w:rsid w:val="00FC60D9"/>
    <w:rsid w:val="00FC73D8"/>
    <w:rsid w:val="00FC79E4"/>
    <w:rsid w:val="00FD3DF3"/>
    <w:rsid w:val="00FD5383"/>
    <w:rsid w:val="00FD64A6"/>
    <w:rsid w:val="00FD7746"/>
    <w:rsid w:val="00FE0443"/>
    <w:rsid w:val="00FE4D59"/>
    <w:rsid w:val="00FE519F"/>
    <w:rsid w:val="00FE5CBE"/>
    <w:rsid w:val="00FF2C15"/>
    <w:rsid w:val="00FF2C4F"/>
    <w:rsid w:val="00FF3376"/>
    <w:rsid w:val="00FF622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A87B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uiPriority w:val="99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uiPriority w:val="99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3">
    <w:name w:val="Знак Знак1"/>
    <w:basedOn w:val="a0"/>
    <w:rsid w:val="000E18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afffd">
    <w:name w:val="Стиль названия зоны"/>
    <w:basedOn w:val="affd"/>
    <w:rsid w:val="00094BD0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uiPriority w:val="99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uiPriority w:val="99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3">
    <w:name w:val="Знак Знак1"/>
    <w:basedOn w:val="a0"/>
    <w:rsid w:val="000E18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afffd">
    <w:name w:val="Стиль названия зоны"/>
    <w:basedOn w:val="affd"/>
    <w:rsid w:val="00094BD0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2DD3A93042F73C038BCDD6BB48EBCF9A6308D143CC0E3451E213E5DB3AD6828F09981B49068150dEYA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2DD3A93042F73C038BCDD6BB48EBCF9A6704DF47C90E3451E213E5DBd3YA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2DD3A93042F73C038BCDD6BB48EBCF9A670BD94AC20E3451E213E5DB3AD6828F09981B49068456dEY8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71542AD4C73CCEDFBF76392965EF966961139D4C761A729C2D6EAD64FD12E9806DA6E10Y3K4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1542AD4C73CCEDFBF76392965EF966961139D4C761A729C2D6EAD64FD12E9806DA6E10Y3KB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CAE6E-A754-449F-80CC-B0B48760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106</Pages>
  <Words>29158</Words>
  <Characters>166204</Characters>
  <Application>Microsoft Office Word</Application>
  <DocSecurity>0</DocSecurity>
  <Lines>1385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194973</CharactersWithSpaces>
  <SharedDoc>false</SharedDoc>
  <HLinks>
    <vt:vector size="450" baseType="variant">
      <vt:variant>
        <vt:i4>6619209</vt:i4>
      </vt:variant>
      <vt:variant>
        <vt:i4>222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219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216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213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7012431</vt:i4>
      </vt:variant>
      <vt:variant>
        <vt:i4>210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207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Ксения</dc:creator>
  <cp:lastModifiedBy>user</cp:lastModifiedBy>
  <cp:revision>11</cp:revision>
  <cp:lastPrinted>2019-10-20T06:00:00Z</cp:lastPrinted>
  <dcterms:created xsi:type="dcterms:W3CDTF">2019-10-20T07:08:00Z</dcterms:created>
  <dcterms:modified xsi:type="dcterms:W3CDTF">2019-12-25T09:27:00Z</dcterms:modified>
</cp:coreProperties>
</file>