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96" w:rsidRDefault="000B29C0" w:rsidP="00A06689">
      <w:pPr>
        <w:jc w:val="both"/>
      </w:pPr>
      <w:r>
        <w:rPr>
          <w:noProof/>
        </w:rPr>
        <w:t xml:space="preserve">           </w:t>
      </w:r>
      <w:r w:rsidR="00405A0F">
        <w:rPr>
          <w:noProof/>
        </w:rPr>
        <w:t xml:space="preserve">          </w:t>
      </w:r>
      <w:r>
        <w:rPr>
          <w:noProof/>
        </w:rPr>
        <w:t xml:space="preserve"> </w:t>
      </w:r>
      <w:r w:rsidR="009E484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.25pt;height:32.25pt;visibility:visible">
            <v:imagedata r:id="rId7" o:title=""/>
          </v:shape>
        </w:pict>
      </w:r>
    </w:p>
    <w:p w:rsidR="006D5496" w:rsidRPr="00405A0F" w:rsidRDefault="00405A0F" w:rsidP="000B29C0">
      <w:pPr>
        <w:pStyle w:val="1"/>
        <w:tabs>
          <w:tab w:val="left" w:pos="6825"/>
        </w:tabs>
        <w:rPr>
          <w:b w:val="0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</w:t>
      </w:r>
      <w:r w:rsidR="006D5496" w:rsidRPr="00405A0F">
        <w:rPr>
          <w:b w:val="0"/>
          <w:color w:val="auto"/>
          <w:sz w:val="24"/>
          <w:szCs w:val="24"/>
        </w:rPr>
        <w:t xml:space="preserve">АДМИНИСТРАЦИЯ                                                              </w:t>
      </w:r>
      <w:r w:rsidR="000B29C0" w:rsidRPr="00405A0F">
        <w:rPr>
          <w:b w:val="0"/>
          <w:color w:val="auto"/>
          <w:sz w:val="24"/>
          <w:szCs w:val="24"/>
        </w:rPr>
        <w:tab/>
      </w:r>
    </w:p>
    <w:p w:rsidR="006D5496" w:rsidRPr="00405A0F" w:rsidRDefault="006D5496" w:rsidP="00A06689">
      <w:pPr>
        <w:jc w:val="both"/>
        <w:rPr>
          <w:sz w:val="24"/>
          <w:szCs w:val="24"/>
        </w:rPr>
      </w:pPr>
      <w:r w:rsidRPr="00405A0F">
        <w:rPr>
          <w:sz w:val="24"/>
          <w:szCs w:val="24"/>
        </w:rPr>
        <w:t>СЕЛЬСКОГО ПОСЕЛЕНИЯ</w:t>
      </w:r>
    </w:p>
    <w:p w:rsidR="006D5496" w:rsidRPr="00405A0F" w:rsidRDefault="006D5496" w:rsidP="00A06689">
      <w:pPr>
        <w:jc w:val="both"/>
        <w:rPr>
          <w:sz w:val="24"/>
          <w:szCs w:val="24"/>
        </w:rPr>
      </w:pPr>
      <w:r w:rsidRPr="00405A0F">
        <w:rPr>
          <w:sz w:val="24"/>
          <w:szCs w:val="24"/>
        </w:rPr>
        <w:t xml:space="preserve">                 МОКША</w:t>
      </w:r>
    </w:p>
    <w:p w:rsidR="006D5496" w:rsidRPr="00405A0F" w:rsidRDefault="006D5496" w:rsidP="00A06689">
      <w:pPr>
        <w:jc w:val="both"/>
        <w:rPr>
          <w:sz w:val="24"/>
          <w:szCs w:val="24"/>
        </w:rPr>
      </w:pPr>
      <w:r w:rsidRPr="00405A0F">
        <w:rPr>
          <w:bCs/>
          <w:sz w:val="24"/>
          <w:szCs w:val="24"/>
        </w:rPr>
        <w:t xml:space="preserve">МУНИЦИПАЛЬНОГО РАЙОНА                                 </w:t>
      </w:r>
    </w:p>
    <w:p w:rsidR="006D5496" w:rsidRPr="00405A0F" w:rsidRDefault="006D5496" w:rsidP="00A06689">
      <w:pPr>
        <w:jc w:val="both"/>
        <w:rPr>
          <w:bCs/>
          <w:sz w:val="24"/>
          <w:szCs w:val="24"/>
        </w:rPr>
      </w:pPr>
      <w:r w:rsidRPr="00405A0F">
        <w:rPr>
          <w:bCs/>
          <w:sz w:val="24"/>
          <w:szCs w:val="24"/>
        </w:rPr>
        <w:t xml:space="preserve">     БОЛЬШЕГЛУШИЦКИЙ                                                                               </w:t>
      </w:r>
    </w:p>
    <w:p w:rsidR="006D5496" w:rsidRDefault="006D5496" w:rsidP="00A06689">
      <w:pPr>
        <w:jc w:val="both"/>
        <w:rPr>
          <w:bCs/>
        </w:rPr>
      </w:pPr>
      <w:r w:rsidRPr="00405A0F">
        <w:rPr>
          <w:bCs/>
          <w:sz w:val="24"/>
          <w:szCs w:val="24"/>
        </w:rPr>
        <w:t xml:space="preserve"> САМАРСКОЙ ОБЛАСТИ</w:t>
      </w:r>
      <w:r>
        <w:rPr>
          <w:bCs/>
        </w:rPr>
        <w:t xml:space="preserve">                                                         </w:t>
      </w:r>
    </w:p>
    <w:p w:rsidR="006D5496" w:rsidRDefault="006D5496" w:rsidP="00A06689">
      <w:pPr>
        <w:jc w:val="both"/>
        <w:rPr>
          <w:b/>
          <w:bCs/>
        </w:rPr>
      </w:pPr>
    </w:p>
    <w:p w:rsidR="006D5496" w:rsidRDefault="006D5496" w:rsidP="00A0668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6D5496" w:rsidRDefault="006D5496" w:rsidP="00A06689">
      <w:pPr>
        <w:jc w:val="both"/>
        <w:rPr>
          <w:sz w:val="28"/>
        </w:rPr>
      </w:pPr>
    </w:p>
    <w:p w:rsidR="006D5496" w:rsidRPr="00FF5DB5" w:rsidRDefault="00E04437" w:rsidP="00A06689">
      <w:pPr>
        <w:jc w:val="both"/>
        <w:rPr>
          <w:sz w:val="28"/>
        </w:rPr>
      </w:pPr>
      <w:r>
        <w:rPr>
          <w:sz w:val="28"/>
        </w:rPr>
        <w:t>от</w:t>
      </w:r>
      <w:r w:rsidR="00D4231B">
        <w:rPr>
          <w:sz w:val="28"/>
        </w:rPr>
        <w:t xml:space="preserve"> </w:t>
      </w:r>
      <w:r w:rsidR="009E4847">
        <w:rPr>
          <w:sz w:val="28"/>
        </w:rPr>
        <w:t xml:space="preserve"> 14 января</w:t>
      </w:r>
      <w:r w:rsidR="003D1164">
        <w:rPr>
          <w:sz w:val="28"/>
        </w:rPr>
        <w:t xml:space="preserve"> </w:t>
      </w:r>
      <w:r w:rsidR="009E4847">
        <w:rPr>
          <w:sz w:val="28"/>
        </w:rPr>
        <w:t>2022</w:t>
      </w:r>
      <w:r w:rsidR="00D4231B">
        <w:rPr>
          <w:sz w:val="28"/>
        </w:rPr>
        <w:t xml:space="preserve"> г.  №</w:t>
      </w:r>
      <w:r w:rsidR="009E4847">
        <w:rPr>
          <w:sz w:val="28"/>
        </w:rPr>
        <w:t xml:space="preserve"> 1</w:t>
      </w:r>
    </w:p>
    <w:p w:rsidR="006D5496" w:rsidRDefault="000B29C0" w:rsidP="00A06689">
      <w:pPr>
        <w:jc w:val="both"/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6D5496">
        <w:rPr>
          <w:sz w:val="28"/>
        </w:rPr>
        <w:t>с</w:t>
      </w:r>
      <w:proofErr w:type="gramStart"/>
      <w:r w:rsidR="006D5496">
        <w:rPr>
          <w:sz w:val="28"/>
        </w:rPr>
        <w:t>.М</w:t>
      </w:r>
      <w:proofErr w:type="gramEnd"/>
      <w:r w:rsidR="006D5496">
        <w:rPr>
          <w:sz w:val="28"/>
        </w:rPr>
        <w:t>окша</w:t>
      </w:r>
      <w:proofErr w:type="spellEnd"/>
    </w:p>
    <w:p w:rsidR="006D5496" w:rsidRPr="00CD2846" w:rsidRDefault="006D5496" w:rsidP="00A06689">
      <w:pPr>
        <w:rPr>
          <w:sz w:val="24"/>
          <w:szCs w:val="24"/>
        </w:rPr>
      </w:pPr>
    </w:p>
    <w:p w:rsidR="006D5496" w:rsidRDefault="006D5496" w:rsidP="00DC5D7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9E7">
        <w:rPr>
          <w:rFonts w:ascii="Times New Roman" w:hAnsi="Times New Roman" w:cs="Times New Roman"/>
          <w:b/>
          <w:sz w:val="28"/>
          <w:szCs w:val="28"/>
        </w:rPr>
        <w:t>Об утверждении плана антинаркотических мероприятий на территории с</w:t>
      </w:r>
      <w:r>
        <w:rPr>
          <w:rFonts w:ascii="Times New Roman" w:hAnsi="Times New Roman" w:cs="Times New Roman"/>
          <w:b/>
          <w:sz w:val="28"/>
          <w:szCs w:val="28"/>
        </w:rPr>
        <w:t>ельского поселения Мокша</w:t>
      </w:r>
      <w:r w:rsidRPr="00EC79E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Большеглушицкий Самарской области</w:t>
      </w:r>
      <w:r w:rsidR="009E4847"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r w:rsidR="00905F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D5496" w:rsidRDefault="006D5496" w:rsidP="00DC5D7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496" w:rsidRDefault="006D5496" w:rsidP="00DC5D7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496" w:rsidRPr="00CA0A47" w:rsidRDefault="006D5496" w:rsidP="00CA0A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0A47">
        <w:rPr>
          <w:sz w:val="28"/>
          <w:szCs w:val="28"/>
        </w:rPr>
        <w:t>В  целях  минимизации  угрозы  распространения нар</w:t>
      </w:r>
      <w:r>
        <w:rPr>
          <w:sz w:val="28"/>
          <w:szCs w:val="28"/>
        </w:rPr>
        <w:t>комании,  руководствуясь  Указами</w:t>
      </w:r>
      <w:r w:rsidRPr="00CA0A47">
        <w:rPr>
          <w:sz w:val="28"/>
          <w:szCs w:val="28"/>
        </w:rPr>
        <w:t xml:space="preserve">  Президента  Российской  Федерации  от  09.06.2010г. №69</w:t>
      </w:r>
      <w:r>
        <w:rPr>
          <w:sz w:val="28"/>
          <w:szCs w:val="28"/>
        </w:rPr>
        <w:t>0</w:t>
      </w:r>
      <w:r w:rsidRPr="00CA0A47">
        <w:rPr>
          <w:sz w:val="28"/>
          <w:szCs w:val="28"/>
        </w:rPr>
        <w:t xml:space="preserve">  «Об  утверждении Стратегии  государственной  антинаркотической  политики  Российской   Федерации  до  2020  года»,  от  18.10.2007 года  №1374 </w:t>
      </w:r>
      <w:r>
        <w:rPr>
          <w:sz w:val="28"/>
          <w:szCs w:val="28"/>
        </w:rPr>
        <w:t xml:space="preserve">   «</w:t>
      </w:r>
      <w:r w:rsidRPr="00CA0A47">
        <w:rPr>
          <w:sz w:val="28"/>
          <w:szCs w:val="28"/>
        </w:rPr>
        <w:t>О  дополнительных  мерах  по  противодействию  незаконному  обороту  наркотических  средств,  психотропны</w:t>
      </w:r>
      <w:r>
        <w:rPr>
          <w:sz w:val="28"/>
          <w:szCs w:val="28"/>
        </w:rPr>
        <w:t xml:space="preserve">х  веществ  и  их 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»</w:t>
      </w:r>
      <w:r w:rsidRPr="00CA0A47">
        <w:rPr>
          <w:sz w:val="28"/>
          <w:szCs w:val="28"/>
        </w:rPr>
        <w:t>,  администрация  сельс</w:t>
      </w:r>
      <w:r>
        <w:rPr>
          <w:sz w:val="28"/>
          <w:szCs w:val="28"/>
        </w:rPr>
        <w:t>кого   поселения  Мокша</w:t>
      </w:r>
      <w:r w:rsidRPr="00CA0A47">
        <w:rPr>
          <w:sz w:val="28"/>
          <w:szCs w:val="28"/>
        </w:rPr>
        <w:t xml:space="preserve">  муниципального  района  Большеглушицкий  Самарской  области </w:t>
      </w:r>
    </w:p>
    <w:p w:rsidR="006D5496" w:rsidRPr="00CA0A47" w:rsidRDefault="006D5496" w:rsidP="00CA0A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5496" w:rsidRPr="00CA0A47" w:rsidRDefault="006D5496" w:rsidP="00CA0A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5496" w:rsidRPr="00CA0A47" w:rsidRDefault="006D5496" w:rsidP="00CA0A4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CA0A47">
        <w:rPr>
          <w:b/>
          <w:sz w:val="28"/>
          <w:szCs w:val="28"/>
        </w:rPr>
        <w:t>ПОСТАНОВЛЯЕТ:</w:t>
      </w:r>
    </w:p>
    <w:p w:rsidR="006D5496" w:rsidRPr="00CA0A47" w:rsidRDefault="006D5496" w:rsidP="00CA0A4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D5496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CA0A47">
        <w:rPr>
          <w:sz w:val="28"/>
          <w:szCs w:val="28"/>
        </w:rPr>
        <w:t>Создать  антинаркотическую  комиссию  при  администрации   сел</w:t>
      </w:r>
      <w:r>
        <w:rPr>
          <w:sz w:val="28"/>
          <w:szCs w:val="28"/>
        </w:rPr>
        <w:t>ьского  поселения  Мокша муниципального района Большеглушицкий Самарской области</w:t>
      </w:r>
      <w:r w:rsidRPr="00CA0A47">
        <w:rPr>
          <w:sz w:val="28"/>
          <w:szCs w:val="28"/>
        </w:rPr>
        <w:t xml:space="preserve">   (приложение  №1).</w:t>
      </w:r>
    </w:p>
    <w:p w:rsidR="006D5496" w:rsidRPr="00CA0A47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D5496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CA0A47">
        <w:rPr>
          <w:sz w:val="28"/>
          <w:szCs w:val="28"/>
        </w:rPr>
        <w:t>Утвердить  Положение  об  антинаркотической  комиссии  при  администрации  сельского  поселени</w:t>
      </w:r>
      <w:r>
        <w:rPr>
          <w:sz w:val="28"/>
          <w:szCs w:val="28"/>
        </w:rPr>
        <w:t>я  Мокша муниципального района Большеглушицкий Самарской области</w:t>
      </w:r>
      <w:r w:rsidRPr="00CA0A47">
        <w:rPr>
          <w:sz w:val="28"/>
          <w:szCs w:val="28"/>
        </w:rPr>
        <w:t xml:space="preserve">  (приложение № 2).</w:t>
      </w:r>
    </w:p>
    <w:p w:rsidR="006D5496" w:rsidRPr="00CA0A47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D5496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CA0A47">
        <w:rPr>
          <w:sz w:val="28"/>
          <w:szCs w:val="28"/>
        </w:rPr>
        <w:t>Утвердить  план  антинаркотических  мероприятий  на  территории  сель</w:t>
      </w:r>
      <w:r>
        <w:rPr>
          <w:sz w:val="28"/>
          <w:szCs w:val="28"/>
        </w:rPr>
        <w:t>ского  поселения  Мокша</w:t>
      </w:r>
      <w:r w:rsidR="00067D2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Большеглушицкий Самарской области</w:t>
      </w:r>
      <w:r w:rsidR="009E4847">
        <w:rPr>
          <w:sz w:val="28"/>
          <w:szCs w:val="28"/>
        </w:rPr>
        <w:t xml:space="preserve"> на 2022</w:t>
      </w:r>
      <w:r w:rsidR="00D4231B">
        <w:rPr>
          <w:sz w:val="28"/>
          <w:szCs w:val="28"/>
        </w:rPr>
        <w:t xml:space="preserve"> </w:t>
      </w:r>
      <w:r w:rsidR="00905F65">
        <w:rPr>
          <w:sz w:val="28"/>
          <w:szCs w:val="28"/>
        </w:rPr>
        <w:t>год</w:t>
      </w:r>
      <w:r w:rsidRPr="00CA0A47">
        <w:rPr>
          <w:sz w:val="28"/>
          <w:szCs w:val="28"/>
        </w:rPr>
        <w:t xml:space="preserve"> (приложение № 3).</w:t>
      </w:r>
    </w:p>
    <w:p w:rsidR="006D5496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D5496" w:rsidRDefault="006D5496" w:rsidP="00CA0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52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52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5251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>
        <w:rPr>
          <w:rFonts w:ascii="Times New Roman" w:hAnsi="Times New Roman" w:cs="Times New Roman"/>
          <w:sz w:val="28"/>
          <w:szCs w:val="28"/>
        </w:rPr>
        <w:t>ящего постановления оставляю за собой.</w:t>
      </w:r>
    </w:p>
    <w:p w:rsidR="006D5496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D5496" w:rsidRDefault="006D5496" w:rsidP="00CA0A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C75F16">
        <w:rPr>
          <w:rFonts w:ascii="Times New Roman" w:hAnsi="Times New Roman" w:cs="Times New Roman"/>
          <w:sz w:val="28"/>
          <w:szCs w:val="28"/>
        </w:rPr>
        <w:t>. Опубликовать настоящее постановлени</w:t>
      </w:r>
      <w:r>
        <w:rPr>
          <w:rFonts w:ascii="Times New Roman" w:hAnsi="Times New Roman" w:cs="Times New Roman"/>
          <w:sz w:val="28"/>
          <w:szCs w:val="28"/>
        </w:rPr>
        <w:t>е  в газете «Вести сельского поселения Мокша</w:t>
      </w:r>
      <w:r w:rsidRPr="00C75F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75F16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района Бол</w:t>
      </w:r>
      <w:r>
        <w:rPr>
          <w:rFonts w:ascii="Times New Roman" w:hAnsi="Times New Roman" w:cs="Times New Roman"/>
          <w:sz w:val="28"/>
          <w:szCs w:val="28"/>
        </w:rPr>
        <w:t>ьшеглушицкий Самарской области в сети «Интернет».</w:t>
      </w:r>
    </w:p>
    <w:p w:rsidR="006D5496" w:rsidRPr="00EC79E7" w:rsidRDefault="006D5496" w:rsidP="00CA0A4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D5496" w:rsidRPr="00775251" w:rsidRDefault="006D5496" w:rsidP="006577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5496" w:rsidRPr="00775251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75251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Мокша</w:t>
      </w: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Большеглушицкий</w:t>
      </w: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</w:t>
      </w:r>
      <w:r w:rsidR="000B29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13C27">
        <w:rPr>
          <w:rFonts w:ascii="Times New Roman" w:hAnsi="Times New Roman" w:cs="Times New Roman"/>
          <w:sz w:val="28"/>
          <w:szCs w:val="28"/>
        </w:rPr>
        <w:t>О.А.Девяткин</w:t>
      </w:r>
      <w:proofErr w:type="spellEnd"/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Pr="007806C8" w:rsidRDefault="006D549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Pr="009739F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Pr="009739F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2702"/>
      </w:tblGrid>
      <w:tr w:rsidR="006D5496" w:rsidRPr="009739F6" w:rsidTr="0082145B">
        <w:trPr>
          <w:trHeight w:val="1438"/>
        </w:trPr>
        <w:tc>
          <w:tcPr>
            <w:tcW w:w="2702" w:type="dxa"/>
          </w:tcPr>
          <w:p w:rsidR="006D5496" w:rsidRPr="009739F6" w:rsidRDefault="006D5496" w:rsidP="00973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9F6">
              <w:lastRenderedPageBreak/>
              <w:t xml:space="preserve">Приложение </w:t>
            </w:r>
            <w:r>
              <w:t>№ 1</w:t>
            </w:r>
          </w:p>
          <w:p w:rsidR="003D1164" w:rsidRPr="009739F6" w:rsidRDefault="006D5496" w:rsidP="003D1164">
            <w:pPr>
              <w:widowControl w:val="0"/>
              <w:autoSpaceDE w:val="0"/>
              <w:autoSpaceDN w:val="0"/>
              <w:adjustRightInd w:val="0"/>
            </w:pPr>
            <w:r w:rsidRPr="009739F6">
              <w:t>к  постановлению адм</w:t>
            </w:r>
            <w:r>
              <w:t xml:space="preserve">инистрации  сельского поселения Мокша </w:t>
            </w:r>
            <w:r w:rsidRPr="009739F6">
              <w:t xml:space="preserve">муниципального района  </w:t>
            </w:r>
            <w:r w:rsidR="009E4847">
              <w:fldChar w:fldCharType="begin"/>
            </w:r>
            <w:r w:rsidR="009E4847">
              <w:instrText xml:space="preserve"> MERGEFIELD "Название_района" </w:instrText>
            </w:r>
            <w:r w:rsidR="009E4847">
              <w:fldChar w:fldCharType="separate"/>
            </w:r>
            <w:r w:rsidRPr="009739F6">
              <w:rPr>
                <w:noProof/>
              </w:rPr>
              <w:t>Большеглушицкий</w:t>
            </w:r>
            <w:r w:rsidR="009E4847">
              <w:rPr>
                <w:noProof/>
              </w:rPr>
              <w:fldChar w:fldCharType="end"/>
            </w:r>
            <w:r w:rsidRPr="009739F6">
              <w:t xml:space="preserve"> Самарской области                             </w:t>
            </w:r>
            <w:r w:rsidR="000B29C0">
              <w:t xml:space="preserve"> </w:t>
            </w:r>
            <w:r w:rsidR="00021F0A">
              <w:t xml:space="preserve">          от   </w:t>
            </w:r>
            <w:r w:rsidR="009E4847">
              <w:t>14 января</w:t>
            </w:r>
            <w:r w:rsidR="00D4231B">
              <w:t xml:space="preserve"> </w:t>
            </w:r>
            <w:r w:rsidR="009E4847">
              <w:t>2022</w:t>
            </w:r>
            <w:r w:rsidR="00021F0A">
              <w:t xml:space="preserve"> г. №</w:t>
            </w:r>
            <w:r w:rsidR="009E4847">
              <w:t xml:space="preserve"> 1</w:t>
            </w:r>
          </w:p>
          <w:p w:rsidR="006D5496" w:rsidRPr="009739F6" w:rsidRDefault="006D5496" w:rsidP="000B29C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D5496" w:rsidRPr="009739F6" w:rsidRDefault="006D549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5496" w:rsidRPr="009739F6" w:rsidRDefault="006D549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5496" w:rsidRPr="009739F6" w:rsidRDefault="006D549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5496" w:rsidRPr="009739F6" w:rsidRDefault="006D549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5496" w:rsidRPr="009739F6" w:rsidRDefault="006D549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5496" w:rsidRPr="009739F6" w:rsidRDefault="006D5496" w:rsidP="009739F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5496" w:rsidRPr="007806C8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5496" w:rsidRPr="007806C8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06C8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6D5496" w:rsidRPr="007806C8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06C8">
        <w:rPr>
          <w:rFonts w:ascii="Times New Roman" w:hAnsi="Times New Roman" w:cs="Times New Roman"/>
          <w:b/>
          <w:sz w:val="24"/>
          <w:szCs w:val="24"/>
        </w:rPr>
        <w:t>АНТИНАРКОТИЧЕСКОЙ КОМИССИИ</w:t>
      </w:r>
    </w:p>
    <w:p w:rsidR="006D5496" w:rsidRPr="007806C8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6C8">
        <w:rPr>
          <w:rFonts w:ascii="Times New Roman" w:hAnsi="Times New Roman" w:cs="Times New Roman"/>
          <w:b/>
          <w:sz w:val="28"/>
          <w:szCs w:val="28"/>
        </w:rPr>
        <w:t>администрации с</w:t>
      </w:r>
      <w:r>
        <w:rPr>
          <w:rFonts w:ascii="Times New Roman" w:hAnsi="Times New Roman" w:cs="Times New Roman"/>
          <w:b/>
          <w:sz w:val="28"/>
          <w:szCs w:val="28"/>
        </w:rPr>
        <w:t>ельского поселения Мокша</w:t>
      </w: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6C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Большеглушицкий Самарской области</w:t>
      </w: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5496" w:rsidRDefault="006D5496" w:rsidP="007806C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2836"/>
        <w:gridCol w:w="2693"/>
        <w:gridCol w:w="4218"/>
      </w:tblGrid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Председатель комиссии</w:t>
            </w:r>
          </w:p>
        </w:tc>
        <w:tc>
          <w:tcPr>
            <w:tcW w:w="2693" w:type="dxa"/>
          </w:tcPr>
          <w:p w:rsidR="006D5496" w:rsidRPr="00DA3FDB" w:rsidRDefault="00913C27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Девяткин О.А</w:t>
            </w:r>
            <w:r w:rsidR="004A49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18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глава администрации сельского поселения Мокша муниципального района Большеглушицкий Самарской области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Секретарь комиссии</w:t>
            </w:r>
          </w:p>
        </w:tc>
        <w:tc>
          <w:tcPr>
            <w:tcW w:w="2693" w:type="dxa"/>
          </w:tcPr>
          <w:p w:rsidR="006D5496" w:rsidRPr="00DA3FDB" w:rsidRDefault="00610428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Киреева Г.П.</w:t>
            </w:r>
          </w:p>
        </w:tc>
        <w:tc>
          <w:tcPr>
            <w:tcW w:w="4218" w:type="dxa"/>
          </w:tcPr>
          <w:p w:rsidR="006D5496" w:rsidRPr="00DA3FDB" w:rsidRDefault="003B29A8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</w:t>
            </w:r>
            <w:r w:rsidR="006D5496" w:rsidRPr="00DA3FDB">
              <w:rPr>
                <w:rFonts w:ascii="Times New Roman" w:hAnsi="Times New Roman" w:cs="Times New Roman"/>
                <w:sz w:val="22"/>
                <w:szCs w:val="22"/>
              </w:rPr>
              <w:t>администрации                 сельского поселения Мокша муниципального района Большеглушицкий Самарской области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Члены комиссии</w:t>
            </w:r>
          </w:p>
        </w:tc>
        <w:tc>
          <w:tcPr>
            <w:tcW w:w="2693" w:type="dxa"/>
          </w:tcPr>
          <w:p w:rsidR="006D5496" w:rsidRPr="00DA3FDB" w:rsidRDefault="00610428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Панова Н.Н.</w:t>
            </w:r>
          </w:p>
        </w:tc>
        <w:tc>
          <w:tcPr>
            <w:tcW w:w="4218" w:type="dxa"/>
          </w:tcPr>
          <w:p w:rsidR="006D5496" w:rsidRPr="00DA3FDB" w:rsidRDefault="003B29A8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Ведущий </w:t>
            </w:r>
            <w:r w:rsidR="00610428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  <w:r w:rsidR="006D5496"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  администрации сельского поселения Мокша муниципального района Большеглушицкий Самарской области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8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D5496" w:rsidRPr="00DA3FDB" w:rsidRDefault="00021F0A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Курмашов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Ж.С.</w:t>
            </w:r>
          </w:p>
        </w:tc>
        <w:tc>
          <w:tcPr>
            <w:tcW w:w="4218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участковый уполномоченный полиции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D5496" w:rsidRPr="00DA3FDB" w:rsidRDefault="00D4231B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Сторожков С.Н</w:t>
            </w:r>
            <w:r w:rsidR="003B29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18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ГБОУ ООШ </w:t>
            </w:r>
            <w:proofErr w:type="gramStart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. Мокша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Минлебаева</w:t>
            </w:r>
            <w:proofErr w:type="spellEnd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 Е.В.</w:t>
            </w:r>
          </w:p>
        </w:tc>
        <w:tc>
          <w:tcPr>
            <w:tcW w:w="4218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медсестра </w:t>
            </w:r>
            <w:proofErr w:type="spellStart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Мокшанского</w:t>
            </w:r>
            <w:proofErr w:type="spellEnd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 офиса ВОП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</w:tr>
    </w:tbl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0A633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0A633E">
      <w:pPr>
        <w:pStyle w:val="a8"/>
        <w:spacing w:before="0" w:beforeAutospacing="0" w:after="0" w:afterAutospacing="0"/>
        <w:rPr>
          <w:bdr w:val="none" w:sz="0" w:space="0" w:color="auto" w:frame="1"/>
        </w:rPr>
      </w:pPr>
    </w:p>
    <w:p w:rsidR="009E4847" w:rsidRDefault="009E4847" w:rsidP="000A633E">
      <w:pPr>
        <w:pStyle w:val="a8"/>
        <w:spacing w:before="0" w:beforeAutospacing="0" w:after="0" w:afterAutospacing="0"/>
        <w:rPr>
          <w:bdr w:val="none" w:sz="0" w:space="0" w:color="auto" w:frame="1"/>
        </w:rPr>
      </w:pPr>
    </w:p>
    <w:p w:rsidR="009E4847" w:rsidRDefault="009E4847" w:rsidP="000A633E">
      <w:pPr>
        <w:pStyle w:val="a8"/>
        <w:spacing w:before="0" w:beforeAutospacing="0" w:after="0" w:afterAutospacing="0"/>
        <w:rPr>
          <w:bdr w:val="none" w:sz="0" w:space="0" w:color="auto" w:frame="1"/>
        </w:rPr>
      </w:pPr>
    </w:p>
    <w:p w:rsidR="009E4847" w:rsidRDefault="009E4847" w:rsidP="000A633E">
      <w:pPr>
        <w:pStyle w:val="a8"/>
        <w:spacing w:before="0" w:beforeAutospacing="0" w:after="0" w:afterAutospacing="0"/>
        <w:rPr>
          <w:bdr w:val="none" w:sz="0" w:space="0" w:color="auto" w:frame="1"/>
        </w:rPr>
      </w:pPr>
    </w:p>
    <w:tbl>
      <w:tblPr>
        <w:tblpPr w:leftFromText="181" w:rightFromText="181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4795"/>
      </w:tblGrid>
      <w:tr w:rsidR="006D5496" w:rsidRPr="009739F6" w:rsidTr="007233FA">
        <w:trPr>
          <w:trHeight w:val="1438"/>
        </w:trPr>
        <w:tc>
          <w:tcPr>
            <w:tcW w:w="4795" w:type="dxa"/>
          </w:tcPr>
          <w:p w:rsidR="006D5496" w:rsidRPr="009739F6" w:rsidRDefault="006D5496" w:rsidP="00723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9F6">
              <w:lastRenderedPageBreak/>
              <w:t xml:space="preserve">Приложение </w:t>
            </w:r>
            <w:r>
              <w:t>№ 2</w:t>
            </w:r>
          </w:p>
          <w:p w:rsidR="006D5496" w:rsidRPr="009739F6" w:rsidRDefault="006D5496" w:rsidP="000B29C0">
            <w:pPr>
              <w:widowControl w:val="0"/>
              <w:autoSpaceDE w:val="0"/>
              <w:autoSpaceDN w:val="0"/>
              <w:adjustRightInd w:val="0"/>
            </w:pPr>
            <w:r w:rsidRPr="009739F6">
              <w:t>к  постановлению адм</w:t>
            </w:r>
            <w:r>
              <w:t xml:space="preserve">инистрации  сельского поселения Мокша </w:t>
            </w:r>
            <w:r w:rsidRPr="009739F6">
              <w:t xml:space="preserve">муниципального района  </w:t>
            </w:r>
            <w:r w:rsidR="009E4847">
              <w:fldChar w:fldCharType="begin"/>
            </w:r>
            <w:r w:rsidR="009E4847">
              <w:instrText xml:space="preserve"> MERGEFIELD "Название_района" </w:instrText>
            </w:r>
            <w:r w:rsidR="009E4847">
              <w:fldChar w:fldCharType="separate"/>
            </w:r>
            <w:r w:rsidRPr="009739F6">
              <w:rPr>
                <w:noProof/>
              </w:rPr>
              <w:t>Большеглушицкий</w:t>
            </w:r>
            <w:r w:rsidR="009E4847">
              <w:rPr>
                <w:noProof/>
              </w:rPr>
              <w:fldChar w:fldCharType="end"/>
            </w:r>
            <w:r w:rsidRPr="009739F6">
              <w:t xml:space="preserve"> Самарской области                             </w:t>
            </w:r>
            <w:r w:rsidR="00021F0A">
              <w:t xml:space="preserve"> от   </w:t>
            </w:r>
            <w:r w:rsidR="009E4847">
              <w:t xml:space="preserve">14 января </w:t>
            </w:r>
            <w:r w:rsidR="00021F0A">
              <w:t xml:space="preserve"> </w:t>
            </w:r>
            <w:r w:rsidR="009E4847">
              <w:t>2022</w:t>
            </w:r>
            <w:r w:rsidR="00405A0F">
              <w:t xml:space="preserve"> </w:t>
            </w:r>
            <w:r w:rsidR="00913C27">
              <w:t xml:space="preserve">№ </w:t>
            </w:r>
            <w:r w:rsidR="009E4847">
              <w:t>1</w:t>
            </w:r>
          </w:p>
        </w:tc>
      </w:tr>
    </w:tbl>
    <w:p w:rsidR="006D5496" w:rsidRDefault="006D5496" w:rsidP="000A633E">
      <w:pPr>
        <w:pStyle w:val="a8"/>
        <w:spacing w:before="0" w:beforeAutospacing="0" w:after="0" w:afterAutospacing="0"/>
        <w:rPr>
          <w:bdr w:val="none" w:sz="0" w:space="0" w:color="auto" w:frame="1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6D5496" w:rsidRDefault="006D5496" w:rsidP="000A633E">
      <w:pPr>
        <w:pStyle w:val="a8"/>
        <w:spacing w:before="0" w:beforeAutospacing="0" w:after="0" w:afterAutospacing="0"/>
        <w:rPr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 w:rsidRPr="00AC5814">
        <w:rPr>
          <w:b/>
          <w:sz w:val="28"/>
          <w:szCs w:val="28"/>
          <w:bdr w:val="none" w:sz="0" w:space="0" w:color="auto" w:frame="1"/>
        </w:rPr>
        <w:t>ПОЛОЖЕНИЕ </w:t>
      </w:r>
      <w:r w:rsidRPr="00AC5814">
        <w:rPr>
          <w:b/>
          <w:sz w:val="28"/>
          <w:szCs w:val="28"/>
          <w:bdr w:val="none" w:sz="0" w:space="0" w:color="auto" w:frame="1"/>
        </w:rPr>
        <w:br/>
        <w:t>    об антинаркотической комиссии   сельского поселения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Мокша</w:t>
      </w:r>
      <w:r w:rsidRPr="00AC5814">
        <w:rPr>
          <w:b/>
          <w:sz w:val="28"/>
          <w:szCs w:val="28"/>
          <w:bdr w:val="none" w:sz="0" w:space="0" w:color="auto" w:frame="1"/>
        </w:rPr>
        <w:t xml:space="preserve">  муниципального  района  Самарской  области     </w:t>
      </w:r>
    </w:p>
    <w:p w:rsidR="006D5496" w:rsidRDefault="006D5496" w:rsidP="000A633E">
      <w:pPr>
        <w:pStyle w:val="a8"/>
        <w:spacing w:before="0" w:beforeAutospacing="0" w:after="0" w:afterAutospacing="0"/>
        <w:rPr>
          <w:b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1.Антинаркотическая комиссия се</w:t>
      </w:r>
      <w:r>
        <w:rPr>
          <w:sz w:val="28"/>
          <w:szCs w:val="28"/>
          <w:bdr w:val="none" w:sz="0" w:space="0" w:color="auto" w:frame="1"/>
        </w:rPr>
        <w:t>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>    (далее 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Комиссия имеет сокращенное название - АНК.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 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    решениями Государственного антинаркотического комитета, нормативно-правовыми актами администрации сел</w:t>
      </w:r>
      <w:r>
        <w:rPr>
          <w:sz w:val="28"/>
          <w:szCs w:val="28"/>
          <w:bdr w:val="none" w:sz="0" w:space="0" w:color="auto" w:frame="1"/>
        </w:rPr>
        <w:t>ьского поселения 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 области, а также настоящим Положением.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3.Комиссия осуществляет свою деятельность во взаимодействии с антинаркотической комиссией муниципального района Большеглушицкий, правоохранительными органами муниципального района Большеглушицкий, администрацией школы, медпункта, общественными объединениями и организациями.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4. Руководителем Комиссии является глава се</w:t>
      </w:r>
      <w:r>
        <w:rPr>
          <w:sz w:val="28"/>
          <w:szCs w:val="28"/>
          <w:bdr w:val="none" w:sz="0" w:space="0" w:color="auto" w:frame="1"/>
        </w:rPr>
        <w:t>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  5. Основными задачами Комиссии являются: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 а)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.д</w:t>
      </w:r>
      <w:proofErr w:type="gramEnd"/>
      <w:r w:rsidRPr="00AC5814">
        <w:rPr>
          <w:sz w:val="28"/>
          <w:szCs w:val="28"/>
          <w:bdr w:val="none" w:sz="0" w:space="0" w:color="auto" w:frame="1"/>
        </w:rPr>
        <w:t>еятельность по профилактике наркомании, а также по минимизации и ликвидации последствий её проявлений;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б)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.у</w:t>
      </w:r>
      <w:proofErr w:type="gramEnd"/>
      <w:r w:rsidRPr="00AC5814">
        <w:rPr>
          <w:sz w:val="28"/>
          <w:szCs w:val="28"/>
          <w:bdr w:val="none" w:sz="0" w:space="0" w:color="auto" w:frame="1"/>
        </w:rPr>
        <w:t>частие в реализации на территории  сель</w:t>
      </w:r>
      <w:r>
        <w:rPr>
          <w:sz w:val="28"/>
          <w:szCs w:val="28"/>
          <w:bdr w:val="none" w:sz="0" w:space="0" w:color="auto" w:frame="1"/>
        </w:rPr>
        <w:t xml:space="preserve">ского поселения  Мокша муниципального </w:t>
      </w:r>
      <w:r w:rsidRPr="00AC5814">
        <w:rPr>
          <w:sz w:val="28"/>
          <w:szCs w:val="28"/>
          <w:bdr w:val="none" w:sz="0" w:space="0" w:color="auto" w:frame="1"/>
        </w:rPr>
        <w:t>района Большеглушицкий Самарской области государственной политики в области противодействия наркомании;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 в)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.р</w:t>
      </w:r>
      <w:proofErr w:type="gramEnd"/>
      <w:r w:rsidRPr="00AC5814">
        <w:rPr>
          <w:sz w:val="28"/>
          <w:szCs w:val="28"/>
          <w:bdr w:val="none" w:sz="0" w:space="0" w:color="auto" w:frame="1"/>
        </w:rPr>
        <w:t>азработка мер по профилактике наркомании, устранению причин и условий, способствующих её проявлению, осуществление  контроля  за реализацией этих мер;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 г)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.а</w:t>
      </w:r>
      <w:proofErr w:type="gramEnd"/>
      <w:r w:rsidRPr="00AC5814">
        <w:rPr>
          <w:sz w:val="28"/>
          <w:szCs w:val="28"/>
          <w:bdr w:val="none" w:sz="0" w:space="0" w:color="auto" w:frame="1"/>
        </w:rPr>
        <w:t>нализ эффективности работы на территории с</w:t>
      </w:r>
      <w:r>
        <w:rPr>
          <w:sz w:val="28"/>
          <w:szCs w:val="28"/>
          <w:bdr w:val="none" w:sz="0" w:space="0" w:color="auto" w:frame="1"/>
        </w:rPr>
        <w:t>ельского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 по профилактике наркомании, а также минимизация и ликвидация последствий её проявлений. Подготовка решений Комиссии по совершенствованию этой работы;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д)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.р</w:t>
      </w:r>
      <w:proofErr w:type="gramEnd"/>
      <w:r w:rsidRPr="00AC5814">
        <w:rPr>
          <w:sz w:val="28"/>
          <w:szCs w:val="28"/>
          <w:bdr w:val="none" w:sz="0" w:space="0" w:color="auto" w:frame="1"/>
        </w:rPr>
        <w:t>ешение иных задач, предусмотренных законодательством Российской Федерации, по противодействию наркомании.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6.   Для осуществления своих задач Комиссия имеет право: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 а)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.п</w:t>
      </w:r>
      <w:proofErr w:type="gramEnd"/>
      <w:r w:rsidRPr="00AC5814">
        <w:rPr>
          <w:sz w:val="28"/>
          <w:szCs w:val="28"/>
          <w:bdr w:val="none" w:sz="0" w:space="0" w:color="auto" w:frame="1"/>
        </w:rPr>
        <w:t>ринимать в пределах своей компетенции решения, касающиеся организации, координации и совершенствования деятельности на территории сел</w:t>
      </w:r>
      <w:r>
        <w:rPr>
          <w:sz w:val="28"/>
          <w:szCs w:val="28"/>
          <w:bdr w:val="none" w:sz="0" w:space="0" w:color="auto" w:frame="1"/>
        </w:rPr>
        <w:t>ьского поселения  Мокша</w:t>
      </w:r>
      <w:r w:rsidRPr="00AC5814">
        <w:rPr>
          <w:sz w:val="28"/>
          <w:szCs w:val="28"/>
          <w:bdr w:val="none" w:sz="0" w:space="0" w:color="auto" w:frame="1"/>
        </w:rPr>
        <w:t> муниципального района Большеглушицкий Самарской области по профилактике наркомании, минимизации и ликвидации последствий её проявления, а также осуществлять контроль над их исполнением;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 б)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.п</w:t>
      </w:r>
      <w:proofErr w:type="gramEnd"/>
      <w:r w:rsidRPr="00AC5814">
        <w:rPr>
          <w:sz w:val="28"/>
          <w:szCs w:val="28"/>
          <w:bdr w:val="none" w:sz="0" w:space="0" w:color="auto" w:frame="1"/>
        </w:rPr>
        <w:t>ривлекать для участия в работе Комиссии должностных лиц и специалистов органов местного самоуправления  се</w:t>
      </w:r>
      <w:r w:rsidR="00905F65">
        <w:rPr>
          <w:sz w:val="28"/>
          <w:szCs w:val="28"/>
          <w:bdr w:val="none" w:sz="0" w:space="0" w:color="auto" w:frame="1"/>
        </w:rPr>
        <w:t>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области, а также представителей организаций и общественных объединений (с их согласия);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 в)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.з</w:t>
      </w:r>
      <w:proofErr w:type="gramEnd"/>
      <w:r w:rsidRPr="00AC5814">
        <w:rPr>
          <w:sz w:val="28"/>
          <w:szCs w:val="28"/>
          <w:bdr w:val="none" w:sz="0" w:space="0" w:color="auto" w:frame="1"/>
        </w:rPr>
        <w:t>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сельского посе</w:t>
      </w:r>
      <w:r>
        <w:rPr>
          <w:sz w:val="28"/>
          <w:szCs w:val="28"/>
          <w:bdr w:val="none" w:sz="0" w:space="0" w:color="auto" w:frame="1"/>
        </w:rPr>
        <w:t>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   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  7. Комиссия осуществляет свою деятельность в соответствии с планом, утвержденным главой  сел</w:t>
      </w:r>
      <w:r>
        <w:rPr>
          <w:sz w:val="28"/>
          <w:szCs w:val="28"/>
          <w:bdr w:val="none" w:sz="0" w:space="0" w:color="auto" w:frame="1"/>
        </w:rPr>
        <w:t>ьского поселения 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  8.Заседания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  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заседании, лицо, исполняющее его обязанности, после согласования с председателем Комиссии может присутствовать на заседании с правом совещательного голоса.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10. Заседание Комиссии считается правомочным, если на нем присутствует более половины её членов. Члены Комиссии обладают равными правами при </w:t>
      </w:r>
      <w:r w:rsidRPr="00AC5814">
        <w:rPr>
          <w:sz w:val="28"/>
          <w:szCs w:val="28"/>
          <w:bdr w:val="none" w:sz="0" w:space="0" w:color="auto" w:frame="1"/>
        </w:rPr>
        <w:lastRenderedPageBreak/>
        <w:t>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11. Решение Комиссии оформляется протоколом, который подписывается председателем Комиссии.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12. Организационное и материально-техническое обеспечение деятельности Комиссии осуществляется главой сел</w:t>
      </w:r>
      <w:r>
        <w:rPr>
          <w:sz w:val="28"/>
          <w:szCs w:val="28"/>
          <w:bdr w:val="none" w:sz="0" w:space="0" w:color="auto" w:frame="1"/>
        </w:rPr>
        <w:t>ьского поселения 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области. Для этих целей глава се</w:t>
      </w:r>
      <w:r>
        <w:rPr>
          <w:sz w:val="28"/>
          <w:szCs w:val="28"/>
          <w:bdr w:val="none" w:sz="0" w:space="0" w:color="auto" w:frame="1"/>
        </w:rPr>
        <w:t>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  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13. Основными задачами ответственного секретаря АНК являются: 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а)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.р</w:t>
      </w:r>
      <w:proofErr w:type="gramEnd"/>
      <w:r w:rsidRPr="00AC5814">
        <w:rPr>
          <w:sz w:val="28"/>
          <w:szCs w:val="28"/>
          <w:bdr w:val="none" w:sz="0" w:space="0" w:color="auto" w:frame="1"/>
        </w:rPr>
        <w:t>азработка проекта плана работы комиссии;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б)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.о</w:t>
      </w:r>
      <w:proofErr w:type="gramEnd"/>
      <w:r w:rsidRPr="00AC5814">
        <w:rPr>
          <w:sz w:val="28"/>
          <w:szCs w:val="28"/>
          <w:bdr w:val="none" w:sz="0" w:space="0" w:color="auto" w:frame="1"/>
        </w:rPr>
        <w:t>беспечение подготовки и проведения заседаний Комиссии;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в)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.о</w:t>
      </w:r>
      <w:proofErr w:type="gramEnd"/>
      <w:r w:rsidRPr="00AC5814">
        <w:rPr>
          <w:sz w:val="28"/>
          <w:szCs w:val="28"/>
          <w:bdr w:val="none" w:sz="0" w:space="0" w:color="auto" w:frame="1"/>
        </w:rPr>
        <w:t>беспечение деятельности Комиссии по контролю за исполнением её решений;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г)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.о</w:t>
      </w:r>
      <w:proofErr w:type="gramEnd"/>
      <w:r w:rsidRPr="00AC5814">
        <w:rPr>
          <w:sz w:val="28"/>
          <w:szCs w:val="28"/>
          <w:bdr w:val="none" w:sz="0" w:space="0" w:color="auto" w:frame="1"/>
        </w:rPr>
        <w:t>рганизация и ведение делопроизводства Комиссии.</w:t>
      </w: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AE02EF"/>
    <w:p w:rsidR="006D5496" w:rsidRDefault="006D5496" w:rsidP="00AE02EF">
      <w:pPr>
        <w:jc w:val="center"/>
      </w:pPr>
    </w:p>
    <w:tbl>
      <w:tblPr>
        <w:tblpPr w:leftFromText="181" w:rightFromText="181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4795"/>
      </w:tblGrid>
      <w:tr w:rsidR="006D5496" w:rsidRPr="009739F6" w:rsidTr="001700AA">
        <w:trPr>
          <w:trHeight w:val="1438"/>
        </w:trPr>
        <w:tc>
          <w:tcPr>
            <w:tcW w:w="4795" w:type="dxa"/>
          </w:tcPr>
          <w:p w:rsidR="006D5496" w:rsidRPr="009739F6" w:rsidRDefault="006D5496" w:rsidP="001700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9F6">
              <w:lastRenderedPageBreak/>
              <w:t xml:space="preserve">Приложение </w:t>
            </w:r>
            <w:r>
              <w:t>№ 3</w:t>
            </w:r>
          </w:p>
          <w:p w:rsidR="006D5496" w:rsidRPr="009739F6" w:rsidRDefault="006D5496" w:rsidP="000B29C0">
            <w:pPr>
              <w:widowControl w:val="0"/>
              <w:autoSpaceDE w:val="0"/>
              <w:autoSpaceDN w:val="0"/>
              <w:adjustRightInd w:val="0"/>
            </w:pPr>
            <w:r w:rsidRPr="009739F6">
              <w:t>к  постановлению администрации  сельского поселения</w:t>
            </w:r>
            <w:r>
              <w:t xml:space="preserve"> Мокша </w:t>
            </w:r>
            <w:r w:rsidRPr="009739F6">
              <w:t xml:space="preserve">муниципального района  </w:t>
            </w:r>
            <w:r w:rsidR="009E4847">
              <w:fldChar w:fldCharType="begin"/>
            </w:r>
            <w:r w:rsidR="009E4847">
              <w:instrText xml:space="preserve"> MERGEFIELD "Название_района" </w:instrText>
            </w:r>
            <w:r w:rsidR="009E4847">
              <w:fldChar w:fldCharType="separate"/>
            </w:r>
            <w:r w:rsidRPr="009739F6">
              <w:rPr>
                <w:noProof/>
              </w:rPr>
              <w:t>Большеглушицкий</w:t>
            </w:r>
            <w:r w:rsidR="009E4847">
              <w:rPr>
                <w:noProof/>
              </w:rPr>
              <w:fldChar w:fldCharType="end"/>
            </w:r>
            <w:r w:rsidRPr="009739F6">
              <w:t xml:space="preserve"> Самарской области                             </w:t>
            </w:r>
            <w:r>
              <w:t xml:space="preserve">                 о</w:t>
            </w:r>
            <w:r w:rsidR="00021F0A">
              <w:t xml:space="preserve">т   </w:t>
            </w:r>
            <w:r w:rsidR="009E4847">
              <w:t xml:space="preserve">14 января    2022 </w:t>
            </w:r>
            <w:r w:rsidR="00D4231B">
              <w:t>года  №</w:t>
            </w:r>
            <w:r w:rsidR="009E4847">
              <w:t xml:space="preserve"> 1</w:t>
            </w:r>
          </w:p>
        </w:tc>
      </w:tr>
    </w:tbl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2F55E9">
      <w:pPr>
        <w:jc w:val="center"/>
      </w:pPr>
    </w:p>
    <w:p w:rsidR="006D5496" w:rsidRPr="002F55E9" w:rsidRDefault="006D5496" w:rsidP="002F55E9">
      <w:pPr>
        <w:jc w:val="center"/>
        <w:rPr>
          <w:b/>
          <w:sz w:val="28"/>
          <w:szCs w:val="28"/>
        </w:rPr>
      </w:pPr>
      <w:r w:rsidRPr="002F55E9">
        <w:rPr>
          <w:b/>
          <w:sz w:val="28"/>
          <w:szCs w:val="28"/>
        </w:rPr>
        <w:t>ПЛАН</w:t>
      </w:r>
    </w:p>
    <w:p w:rsidR="006D5496" w:rsidRPr="002F55E9" w:rsidRDefault="006D5496" w:rsidP="002F55E9">
      <w:pPr>
        <w:jc w:val="center"/>
        <w:rPr>
          <w:b/>
        </w:rPr>
      </w:pPr>
      <w:r w:rsidRPr="002F55E9">
        <w:rPr>
          <w:b/>
          <w:sz w:val="28"/>
          <w:szCs w:val="28"/>
        </w:rPr>
        <w:t xml:space="preserve">антинаркотических  мероприятий  на  территории  </w:t>
      </w:r>
      <w:r>
        <w:rPr>
          <w:b/>
          <w:sz w:val="28"/>
          <w:szCs w:val="28"/>
        </w:rPr>
        <w:t xml:space="preserve">                                                     с</w:t>
      </w:r>
      <w:r w:rsidRPr="002F55E9">
        <w:rPr>
          <w:b/>
          <w:sz w:val="28"/>
          <w:szCs w:val="28"/>
        </w:rPr>
        <w:t>ель</w:t>
      </w:r>
      <w:r>
        <w:rPr>
          <w:b/>
          <w:sz w:val="28"/>
          <w:szCs w:val="28"/>
        </w:rPr>
        <w:t>ского  поселения  Мокша</w:t>
      </w:r>
      <w:r w:rsidRPr="002F55E9">
        <w:rPr>
          <w:b/>
          <w:sz w:val="28"/>
          <w:szCs w:val="28"/>
        </w:rPr>
        <w:t xml:space="preserve"> муниципального района Большеглушицкий Самарской области</w:t>
      </w:r>
      <w:r w:rsidR="000562E6">
        <w:rPr>
          <w:b/>
          <w:sz w:val="28"/>
          <w:szCs w:val="28"/>
        </w:rPr>
        <w:t xml:space="preserve"> </w:t>
      </w:r>
      <w:r w:rsidR="00913C27">
        <w:rPr>
          <w:b/>
          <w:sz w:val="28"/>
          <w:szCs w:val="28"/>
        </w:rPr>
        <w:t xml:space="preserve">на </w:t>
      </w:r>
      <w:r w:rsidR="009E4847">
        <w:rPr>
          <w:b/>
          <w:sz w:val="28"/>
          <w:szCs w:val="28"/>
        </w:rPr>
        <w:t>2022</w:t>
      </w:r>
      <w:r w:rsidR="000B29C0">
        <w:rPr>
          <w:b/>
          <w:sz w:val="28"/>
          <w:szCs w:val="28"/>
        </w:rPr>
        <w:t xml:space="preserve"> </w:t>
      </w:r>
      <w:r w:rsidR="00905F65">
        <w:rPr>
          <w:b/>
          <w:sz w:val="28"/>
          <w:szCs w:val="28"/>
        </w:rPr>
        <w:t>год</w:t>
      </w:r>
    </w:p>
    <w:p w:rsidR="006D5496" w:rsidRPr="002F55E9" w:rsidRDefault="006D5496" w:rsidP="002F55E9">
      <w:pPr>
        <w:jc w:val="center"/>
        <w:rPr>
          <w:b/>
        </w:rPr>
      </w:pPr>
    </w:p>
    <w:p w:rsidR="006D5496" w:rsidRPr="00AE02EF" w:rsidRDefault="006D5496" w:rsidP="002F55E9">
      <w:pPr>
        <w:jc w:val="both"/>
        <w:rPr>
          <w:rFonts w:eastAsia="MS Mincho" w:cs="Courier New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4517"/>
        <w:gridCol w:w="2887"/>
        <w:gridCol w:w="2091"/>
      </w:tblGrid>
      <w:tr w:rsidR="006D5496" w:rsidRPr="00AE02EF" w:rsidTr="00610428">
        <w:trPr>
          <w:trHeight w:val="705"/>
        </w:trPr>
        <w:tc>
          <w:tcPr>
            <w:tcW w:w="642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№ п\</w:t>
            </w:r>
            <w:proofErr w:type="gramStart"/>
            <w:r w:rsidRPr="00DA3FDB">
              <w:rPr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4517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Ответственные исполнители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Сроки исполнения</w:t>
            </w:r>
          </w:p>
        </w:tc>
      </w:tr>
      <w:tr w:rsidR="006D5496" w:rsidRPr="00AE02EF" w:rsidTr="00610428">
        <w:trPr>
          <w:trHeight w:val="411"/>
        </w:trPr>
        <w:tc>
          <w:tcPr>
            <w:tcW w:w="642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610428" w:rsidRPr="00AE02EF" w:rsidTr="00610428">
        <w:trPr>
          <w:trHeight w:val="660"/>
        </w:trPr>
        <w:tc>
          <w:tcPr>
            <w:tcW w:w="642" w:type="dxa"/>
            <w:tcBorders>
              <w:bottom w:val="single" w:sz="4" w:space="0" w:color="auto"/>
            </w:tcBorders>
          </w:tcPr>
          <w:p w:rsidR="00610428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610428" w:rsidRPr="00DA3FDB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Провести  рейдовые  мероприятия  по  местам  массового  отдыха  молодёжи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610428" w:rsidRPr="00DA3FDB" w:rsidRDefault="00610428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610428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Ежемесячно</w:t>
            </w:r>
          </w:p>
          <w:p w:rsidR="00610428" w:rsidRPr="00DA3FDB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10428" w:rsidRPr="00AE02EF" w:rsidTr="00610428">
        <w:trPr>
          <w:trHeight w:val="225"/>
        </w:trPr>
        <w:tc>
          <w:tcPr>
            <w:tcW w:w="642" w:type="dxa"/>
            <w:tcBorders>
              <w:top w:val="single" w:sz="4" w:space="0" w:color="auto"/>
            </w:tcBorders>
          </w:tcPr>
          <w:p w:rsidR="00610428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610428" w:rsidRPr="00DA3FDB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Заседание комиссии АНК</w:t>
            </w: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610428" w:rsidRDefault="00610428" w:rsidP="0061042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>
              <w:rPr>
                <w:sz w:val="26"/>
                <w:szCs w:val="26"/>
                <w:lang w:eastAsia="en-US"/>
              </w:rPr>
              <w:t>с.п</w:t>
            </w:r>
            <w:proofErr w:type="spellEnd"/>
            <w:r>
              <w:rPr>
                <w:sz w:val="26"/>
                <w:szCs w:val="26"/>
                <w:lang w:eastAsia="en-US"/>
              </w:rPr>
              <w:t>. Мокша</w:t>
            </w:r>
          </w:p>
          <w:p w:rsidR="00610428" w:rsidRPr="00DA3FDB" w:rsidRDefault="00610428" w:rsidP="0061042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610428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  <w:p w:rsidR="00610428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Июнь</w:t>
            </w:r>
          </w:p>
          <w:p w:rsidR="00610428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</w:t>
            </w:r>
          </w:p>
          <w:p w:rsidR="00610428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  <w:p w:rsidR="00610428" w:rsidRPr="00DA3FDB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D5496" w:rsidRPr="00AE02EF" w:rsidTr="00610428"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Антинаркотическая  </w:t>
            </w:r>
            <w:proofErr w:type="spellStart"/>
            <w:r w:rsidRPr="00DA3FDB">
              <w:rPr>
                <w:sz w:val="26"/>
                <w:szCs w:val="26"/>
                <w:lang w:eastAsia="en-US"/>
              </w:rPr>
              <w:t>акция</w:t>
            </w:r>
            <w:proofErr w:type="gramStart"/>
            <w:r w:rsidRPr="00DA3FDB">
              <w:rPr>
                <w:sz w:val="26"/>
                <w:szCs w:val="26"/>
                <w:lang w:eastAsia="en-US"/>
              </w:rPr>
              <w:t>:«</w:t>
            </w:r>
            <w:proofErr w:type="gramEnd"/>
            <w:r w:rsidRPr="00DA3FDB">
              <w:rPr>
                <w:sz w:val="26"/>
                <w:szCs w:val="26"/>
                <w:lang w:eastAsia="en-US"/>
              </w:rPr>
              <w:t>Сообщи</w:t>
            </w:r>
            <w:proofErr w:type="spellEnd"/>
            <w:r w:rsidRPr="00DA3FDB">
              <w:rPr>
                <w:sz w:val="26"/>
                <w:szCs w:val="26"/>
                <w:lang w:eastAsia="en-US"/>
              </w:rPr>
              <w:t>,  где  торгуют  смертью»?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АНК,                             участковый  уполномоченный   полиции </w:t>
            </w:r>
          </w:p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(по  согласованию) 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 сентябрь </w:t>
            </w:r>
          </w:p>
        </w:tc>
      </w:tr>
      <w:tr w:rsidR="006D5496" w:rsidRPr="00AE02EF" w:rsidTr="00610428"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Круглый стол на тему «Наркотикам – НЕТ!»</w:t>
            </w:r>
          </w:p>
        </w:tc>
        <w:tc>
          <w:tcPr>
            <w:tcW w:w="2887" w:type="dxa"/>
          </w:tcPr>
          <w:p w:rsidR="006D5496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Директор СДК, заведующая сельской библиотекой, депутаты, АНК</w:t>
            </w:r>
          </w:p>
          <w:p w:rsidR="00302D93" w:rsidRDefault="00302D93" w:rsidP="0061042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302D93" w:rsidRPr="00DA3FDB" w:rsidRDefault="00302D93" w:rsidP="0061042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ноябрь </w:t>
            </w:r>
          </w:p>
        </w:tc>
      </w:tr>
      <w:tr w:rsidR="006D5496" w:rsidRPr="00AE02EF" w:rsidTr="00610428"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Проведение рейдов в границах поселения и землях с/х назначения с целью выявления дикорастущих насаждений наркотических растений.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АНК, участковый уполномоченный полиции</w:t>
            </w:r>
          </w:p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сентябрь </w:t>
            </w:r>
          </w:p>
        </w:tc>
      </w:tr>
      <w:tr w:rsidR="006D5496" w:rsidRPr="00AE02EF" w:rsidTr="00610428">
        <w:trPr>
          <w:trHeight w:val="1969"/>
        </w:trPr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1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Информирование  населения  о  последствиях  незаконного  культивирования  </w:t>
            </w:r>
            <w:proofErr w:type="spellStart"/>
            <w:r w:rsidRPr="00DA3FDB">
              <w:rPr>
                <w:sz w:val="26"/>
                <w:szCs w:val="26"/>
                <w:lang w:eastAsia="en-US"/>
              </w:rPr>
              <w:t>наркосодержащих</w:t>
            </w:r>
            <w:proofErr w:type="spellEnd"/>
            <w:r w:rsidRPr="00DA3FDB">
              <w:rPr>
                <w:sz w:val="26"/>
                <w:szCs w:val="26"/>
                <w:lang w:eastAsia="en-US"/>
              </w:rPr>
              <w:t xml:space="preserve">  растений  и   о  необходимости  принятия  мер  по  уничтожению  дикорастущей  конопли.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сентябрь</w:t>
            </w:r>
          </w:p>
        </w:tc>
      </w:tr>
      <w:tr w:rsidR="006D5496" w:rsidRPr="00AE02EF" w:rsidTr="00610428">
        <w:trPr>
          <w:trHeight w:val="2162"/>
        </w:trPr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Проведение  мероприятий  по  выявлению  лиц,  входящих  в  группу  риска,  по  индивидуальной  работе  с  неблагополучными  семьями  на  территории  сельского  поселения  Мокша.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постоянно  в течение  года</w:t>
            </w:r>
          </w:p>
        </w:tc>
      </w:tr>
      <w:tr w:rsidR="006D5496" w:rsidRPr="00AE02EF" w:rsidTr="00610428">
        <w:trPr>
          <w:trHeight w:val="1683"/>
        </w:trPr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Мероприятие,  посвященное Международному  дню  борьбы  со  злоупотреблением  наркотическими  средствами  и  их  незаконным  оборотом (26  июня).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Директор  СДК, заведующая  сельской  библиотекой,</w:t>
            </w:r>
          </w:p>
          <w:p w:rsidR="006D5496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  <w:p w:rsidR="00302D93" w:rsidRDefault="00302D93" w:rsidP="00302D9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302D93" w:rsidRPr="00DA3FDB" w:rsidRDefault="00302D93" w:rsidP="0061042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июнь </w:t>
            </w:r>
          </w:p>
        </w:tc>
      </w:tr>
      <w:tr w:rsidR="006D5496" w:rsidRPr="00AE02EF" w:rsidTr="00610428"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Встреча с работниками в трудовых коллективах, беседа на тему о вреде наркомании, алкоголизма и курения в быту</w:t>
            </w:r>
          </w:p>
        </w:tc>
        <w:tc>
          <w:tcPr>
            <w:tcW w:w="2887" w:type="dxa"/>
          </w:tcPr>
          <w:p w:rsidR="006D5496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Заведующая ФАП, заведующая сельской библиотекой,                        АНК, руководители организаций</w:t>
            </w:r>
          </w:p>
          <w:p w:rsidR="00302D93" w:rsidRDefault="00302D93" w:rsidP="00302D9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302D93" w:rsidRPr="00DA3FDB" w:rsidRDefault="00302D93" w:rsidP="0061042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периодически</w:t>
            </w:r>
          </w:p>
        </w:tc>
      </w:tr>
      <w:tr w:rsidR="006D5496" w:rsidRPr="00AE02EF" w:rsidTr="00610428">
        <w:trPr>
          <w:trHeight w:val="1272"/>
        </w:trPr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Встреча с жителями поселения на тему: «Наркомания и здоровый образ жизни».</w:t>
            </w:r>
          </w:p>
        </w:tc>
        <w:tc>
          <w:tcPr>
            <w:tcW w:w="2887" w:type="dxa"/>
          </w:tcPr>
          <w:p w:rsidR="006D5496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Заведующая ФАП, заведующая сельской библиотекой, директор СДК</w:t>
            </w:r>
            <w:proofErr w:type="gramStart"/>
            <w:r w:rsidRPr="00DA3FDB">
              <w:rPr>
                <w:sz w:val="26"/>
                <w:szCs w:val="26"/>
                <w:lang w:eastAsia="en-US"/>
              </w:rPr>
              <w:t>,А</w:t>
            </w:r>
            <w:proofErr w:type="gramEnd"/>
            <w:r w:rsidRPr="00DA3FDB">
              <w:rPr>
                <w:sz w:val="26"/>
                <w:szCs w:val="26"/>
                <w:lang w:eastAsia="en-US"/>
              </w:rPr>
              <w:t>НК</w:t>
            </w:r>
          </w:p>
          <w:p w:rsidR="00302D93" w:rsidRDefault="00302D93" w:rsidP="00302D9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302D93" w:rsidRPr="00DA3FDB" w:rsidRDefault="00302D93" w:rsidP="0061042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ноябрь </w:t>
            </w:r>
          </w:p>
        </w:tc>
      </w:tr>
      <w:tr w:rsidR="006D5496" w:rsidRPr="00AE02EF" w:rsidTr="00610428">
        <w:trPr>
          <w:trHeight w:val="1272"/>
        </w:trPr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proofErr w:type="gramStart"/>
            <w:r w:rsidRPr="00DA3FDB">
              <w:rPr>
                <w:sz w:val="26"/>
                <w:szCs w:val="26"/>
                <w:lang w:eastAsia="en-US"/>
              </w:rPr>
              <w:t>Содействии</w:t>
            </w:r>
            <w:proofErr w:type="gramEnd"/>
            <w:r w:rsidRPr="00DA3FDB">
              <w:rPr>
                <w:sz w:val="26"/>
                <w:szCs w:val="26"/>
                <w:lang w:eastAsia="en-US"/>
              </w:rPr>
              <w:t xml:space="preserve">  в  проведении  различных спортивных  мероприятий,  пропагандирующих  здоровый образ  жизни.</w:t>
            </w:r>
          </w:p>
        </w:tc>
        <w:tc>
          <w:tcPr>
            <w:tcW w:w="2887" w:type="dxa"/>
          </w:tcPr>
          <w:p w:rsidR="006D5496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ГБОУ  ООШ </w:t>
            </w:r>
            <w:proofErr w:type="gramStart"/>
            <w:r w:rsidRPr="00DA3FDB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DA3FDB">
              <w:rPr>
                <w:sz w:val="26"/>
                <w:szCs w:val="26"/>
                <w:lang w:eastAsia="en-US"/>
              </w:rPr>
              <w:t>. Мокша,  АНК</w:t>
            </w:r>
          </w:p>
          <w:p w:rsidR="00302D93" w:rsidRDefault="00302D93" w:rsidP="00302D9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302D93" w:rsidRPr="00DA3FDB" w:rsidRDefault="00302D93" w:rsidP="0061042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постоянно  в  течение  года</w:t>
            </w:r>
          </w:p>
        </w:tc>
      </w:tr>
      <w:tr w:rsidR="006D5496" w:rsidRPr="00AE02EF" w:rsidTr="00610428"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Утверждение  плана  работы  антин</w:t>
            </w:r>
            <w:r w:rsidR="009E4847">
              <w:rPr>
                <w:sz w:val="26"/>
                <w:szCs w:val="26"/>
                <w:lang w:eastAsia="en-US"/>
              </w:rPr>
              <w:t>аркотической  комиссии  на  2022</w:t>
            </w:r>
            <w:bookmarkStart w:id="0" w:name="_GoBack"/>
            <w:bookmarkEnd w:id="0"/>
            <w:r w:rsidRPr="00DA3FDB">
              <w:rPr>
                <w:sz w:val="26"/>
                <w:szCs w:val="26"/>
                <w:lang w:eastAsia="en-US"/>
              </w:rPr>
              <w:t xml:space="preserve">  год.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декабрь </w:t>
            </w:r>
          </w:p>
        </w:tc>
      </w:tr>
    </w:tbl>
    <w:p w:rsidR="006D5496" w:rsidRPr="00AE02EF" w:rsidRDefault="006D5496" w:rsidP="00AE02EF">
      <w:pPr>
        <w:rPr>
          <w:sz w:val="24"/>
          <w:szCs w:val="24"/>
        </w:rPr>
      </w:pPr>
    </w:p>
    <w:p w:rsidR="006D5496" w:rsidRPr="00AE02EF" w:rsidRDefault="006D5496" w:rsidP="00AE02EF">
      <w:pPr>
        <w:rPr>
          <w:sz w:val="24"/>
          <w:szCs w:val="24"/>
        </w:rPr>
      </w:pPr>
      <w:r w:rsidRPr="00AE02EF">
        <w:rPr>
          <w:sz w:val="24"/>
          <w:szCs w:val="24"/>
        </w:rPr>
        <w:br w:type="textWrapping" w:clear="all"/>
      </w: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Pr="00AC5814" w:rsidRDefault="006D5496" w:rsidP="000A633E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6D5496" w:rsidRPr="00AC5814" w:rsidRDefault="006D5496" w:rsidP="000A633E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6D5496" w:rsidRPr="00AC5814" w:rsidRDefault="006D5496" w:rsidP="000A633E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6D5496" w:rsidRPr="00AC5814" w:rsidRDefault="006D5496" w:rsidP="000A633E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AC5814">
        <w:rPr>
          <w:rFonts w:ascii="Arial" w:hAnsi="Arial" w:cs="Arial"/>
          <w:sz w:val="28"/>
          <w:szCs w:val="28"/>
          <w:bdr w:val="none" w:sz="0" w:space="0" w:color="auto" w:frame="1"/>
        </w:rPr>
        <w:lastRenderedPageBreak/>
        <w:t>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rFonts w:ascii="Arial" w:hAnsi="Arial" w:cs="Arial"/>
          <w:sz w:val="28"/>
          <w:szCs w:val="28"/>
          <w:bdr w:val="none" w:sz="0" w:space="0" w:color="auto" w:frame="1"/>
        </w:rPr>
        <w:t> </w:t>
      </w:r>
    </w:p>
    <w:p w:rsidR="006D5496" w:rsidRPr="00AC5814" w:rsidRDefault="006D5496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5496" w:rsidRPr="00AC5814" w:rsidRDefault="006D5496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29C0" w:rsidRDefault="000B29C0" w:rsidP="000B29C0"/>
    <w:p w:rsidR="000B29C0" w:rsidRDefault="000B29C0" w:rsidP="000B29C0"/>
    <w:p w:rsidR="000B29C0" w:rsidRDefault="000B29C0" w:rsidP="000B29C0"/>
    <w:p w:rsidR="006D5496" w:rsidRDefault="006D5496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Pr="007806C8" w:rsidRDefault="006D5496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6D5496" w:rsidRPr="007806C8" w:rsidSect="000A633E">
      <w:pgSz w:w="11906" w:h="16838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5D0"/>
    <w:multiLevelType w:val="multilevel"/>
    <w:tmpl w:val="BAD8AA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4"/>
        </w:tabs>
        <w:ind w:left="17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01"/>
        </w:tabs>
        <w:ind w:left="23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68"/>
        </w:tabs>
        <w:ind w:left="3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2"/>
        </w:tabs>
        <w:ind w:left="45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9"/>
        </w:tabs>
        <w:ind w:left="50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16"/>
        </w:tabs>
        <w:ind w:left="5916" w:hanging="1800"/>
      </w:pPr>
      <w:rPr>
        <w:rFonts w:cs="Times New Roman" w:hint="default"/>
      </w:rPr>
    </w:lvl>
  </w:abstractNum>
  <w:abstractNum w:abstractNumId="1">
    <w:nsid w:val="31A25702"/>
    <w:multiLevelType w:val="hybridMultilevel"/>
    <w:tmpl w:val="529A4084"/>
    <w:lvl w:ilvl="0" w:tplc="5D7CDA0A">
      <w:start w:val="1"/>
      <w:numFmt w:val="decimal"/>
      <w:lvlText w:val="%1."/>
      <w:lvlJc w:val="left"/>
      <w:pPr>
        <w:tabs>
          <w:tab w:val="num" w:pos="829"/>
        </w:tabs>
        <w:ind w:left="82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  <w:rPr>
        <w:rFonts w:cs="Times New Roman"/>
      </w:rPr>
    </w:lvl>
  </w:abstractNum>
  <w:abstractNum w:abstractNumId="2">
    <w:nsid w:val="4C615A3B"/>
    <w:multiLevelType w:val="hybridMultilevel"/>
    <w:tmpl w:val="CEFC4634"/>
    <w:lvl w:ilvl="0" w:tplc="E3DE7C8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5220671A"/>
    <w:multiLevelType w:val="multilevel"/>
    <w:tmpl w:val="D662F4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4">
    <w:nsid w:val="64EB4820"/>
    <w:multiLevelType w:val="hybridMultilevel"/>
    <w:tmpl w:val="0BB6C1F2"/>
    <w:lvl w:ilvl="0" w:tplc="67A6AB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650B15D7"/>
    <w:multiLevelType w:val="multilevel"/>
    <w:tmpl w:val="1E0AD40C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660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3F3E"/>
    <w:rsid w:val="00021F0A"/>
    <w:rsid w:val="000562E6"/>
    <w:rsid w:val="00067D22"/>
    <w:rsid w:val="00084ACD"/>
    <w:rsid w:val="000A633E"/>
    <w:rsid w:val="000A7579"/>
    <w:rsid w:val="000B29C0"/>
    <w:rsid w:val="000B6115"/>
    <w:rsid w:val="00106AC0"/>
    <w:rsid w:val="00123A60"/>
    <w:rsid w:val="001700AA"/>
    <w:rsid w:val="0017535E"/>
    <w:rsid w:val="00176E99"/>
    <w:rsid w:val="001C4E1A"/>
    <w:rsid w:val="001F0C0D"/>
    <w:rsid w:val="00205991"/>
    <w:rsid w:val="0021580B"/>
    <w:rsid w:val="002343FF"/>
    <w:rsid w:val="00241A2E"/>
    <w:rsid w:val="00250E89"/>
    <w:rsid w:val="00255577"/>
    <w:rsid w:val="0025741B"/>
    <w:rsid w:val="002668AA"/>
    <w:rsid w:val="00286016"/>
    <w:rsid w:val="002907AD"/>
    <w:rsid w:val="002C4228"/>
    <w:rsid w:val="002C788B"/>
    <w:rsid w:val="002E361F"/>
    <w:rsid w:val="002F55E9"/>
    <w:rsid w:val="00302D93"/>
    <w:rsid w:val="003252EF"/>
    <w:rsid w:val="00351B24"/>
    <w:rsid w:val="00365176"/>
    <w:rsid w:val="00366603"/>
    <w:rsid w:val="003A6BBD"/>
    <w:rsid w:val="003B29A8"/>
    <w:rsid w:val="003D1164"/>
    <w:rsid w:val="003F37F9"/>
    <w:rsid w:val="00405A0F"/>
    <w:rsid w:val="0041495A"/>
    <w:rsid w:val="00416F66"/>
    <w:rsid w:val="0044451C"/>
    <w:rsid w:val="004544AB"/>
    <w:rsid w:val="00456375"/>
    <w:rsid w:val="00484F6D"/>
    <w:rsid w:val="00486D8A"/>
    <w:rsid w:val="004A2113"/>
    <w:rsid w:val="004A4911"/>
    <w:rsid w:val="004B660A"/>
    <w:rsid w:val="004D7290"/>
    <w:rsid w:val="0050088F"/>
    <w:rsid w:val="00525E3A"/>
    <w:rsid w:val="00570B3D"/>
    <w:rsid w:val="00587070"/>
    <w:rsid w:val="005A033F"/>
    <w:rsid w:val="005B5BD6"/>
    <w:rsid w:val="005C55AD"/>
    <w:rsid w:val="005D7A9F"/>
    <w:rsid w:val="005F39C7"/>
    <w:rsid w:val="00605C2D"/>
    <w:rsid w:val="00610428"/>
    <w:rsid w:val="0063481E"/>
    <w:rsid w:val="0065778D"/>
    <w:rsid w:val="00686DA6"/>
    <w:rsid w:val="006960F4"/>
    <w:rsid w:val="006D5496"/>
    <w:rsid w:val="006E5FFA"/>
    <w:rsid w:val="00704E5A"/>
    <w:rsid w:val="00707BF6"/>
    <w:rsid w:val="007119A6"/>
    <w:rsid w:val="00712A9C"/>
    <w:rsid w:val="007233FA"/>
    <w:rsid w:val="007325BF"/>
    <w:rsid w:val="00775251"/>
    <w:rsid w:val="007806C8"/>
    <w:rsid w:val="00780FF6"/>
    <w:rsid w:val="007B4512"/>
    <w:rsid w:val="007E5580"/>
    <w:rsid w:val="00802D45"/>
    <w:rsid w:val="00806D0E"/>
    <w:rsid w:val="00811B33"/>
    <w:rsid w:val="0082145B"/>
    <w:rsid w:val="00822247"/>
    <w:rsid w:val="00845936"/>
    <w:rsid w:val="008C67A4"/>
    <w:rsid w:val="00905F65"/>
    <w:rsid w:val="00913C27"/>
    <w:rsid w:val="00915CF4"/>
    <w:rsid w:val="009307EA"/>
    <w:rsid w:val="009535AA"/>
    <w:rsid w:val="00962250"/>
    <w:rsid w:val="009739F6"/>
    <w:rsid w:val="009A4260"/>
    <w:rsid w:val="009C1AC7"/>
    <w:rsid w:val="009E2428"/>
    <w:rsid w:val="009E4778"/>
    <w:rsid w:val="009E4847"/>
    <w:rsid w:val="009F293F"/>
    <w:rsid w:val="00A00EAC"/>
    <w:rsid w:val="00A06689"/>
    <w:rsid w:val="00A63F3E"/>
    <w:rsid w:val="00A72D75"/>
    <w:rsid w:val="00A830B2"/>
    <w:rsid w:val="00AA52B8"/>
    <w:rsid w:val="00AC5814"/>
    <w:rsid w:val="00AE02EF"/>
    <w:rsid w:val="00AE2466"/>
    <w:rsid w:val="00AF6F0C"/>
    <w:rsid w:val="00B005B8"/>
    <w:rsid w:val="00B32879"/>
    <w:rsid w:val="00B373D8"/>
    <w:rsid w:val="00B5368E"/>
    <w:rsid w:val="00B652CA"/>
    <w:rsid w:val="00B77DB5"/>
    <w:rsid w:val="00BB2F68"/>
    <w:rsid w:val="00BC0957"/>
    <w:rsid w:val="00C03238"/>
    <w:rsid w:val="00C04353"/>
    <w:rsid w:val="00C06D03"/>
    <w:rsid w:val="00C22530"/>
    <w:rsid w:val="00C402B8"/>
    <w:rsid w:val="00C505E6"/>
    <w:rsid w:val="00C75F16"/>
    <w:rsid w:val="00C876AF"/>
    <w:rsid w:val="00CA0A47"/>
    <w:rsid w:val="00CA3381"/>
    <w:rsid w:val="00CA4EA0"/>
    <w:rsid w:val="00CB423C"/>
    <w:rsid w:val="00CD1586"/>
    <w:rsid w:val="00CD2846"/>
    <w:rsid w:val="00CE7725"/>
    <w:rsid w:val="00CF4E20"/>
    <w:rsid w:val="00D01BBD"/>
    <w:rsid w:val="00D12E47"/>
    <w:rsid w:val="00D4231B"/>
    <w:rsid w:val="00D76793"/>
    <w:rsid w:val="00DA3FDB"/>
    <w:rsid w:val="00DB792B"/>
    <w:rsid w:val="00DC1EBB"/>
    <w:rsid w:val="00DC36E3"/>
    <w:rsid w:val="00DC393A"/>
    <w:rsid w:val="00DC5D77"/>
    <w:rsid w:val="00DE29E1"/>
    <w:rsid w:val="00E04437"/>
    <w:rsid w:val="00E2123D"/>
    <w:rsid w:val="00E2607E"/>
    <w:rsid w:val="00E3252A"/>
    <w:rsid w:val="00E43173"/>
    <w:rsid w:val="00EC79E7"/>
    <w:rsid w:val="00EF28FD"/>
    <w:rsid w:val="00EF572E"/>
    <w:rsid w:val="00F30D3A"/>
    <w:rsid w:val="00F51314"/>
    <w:rsid w:val="00F5682F"/>
    <w:rsid w:val="00F6739D"/>
    <w:rsid w:val="00F73C54"/>
    <w:rsid w:val="00F7436B"/>
    <w:rsid w:val="00F802C1"/>
    <w:rsid w:val="00F93E97"/>
    <w:rsid w:val="00FA3668"/>
    <w:rsid w:val="00FA5892"/>
    <w:rsid w:val="00FB4539"/>
    <w:rsid w:val="00FC1817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79"/>
  </w:style>
  <w:style w:type="paragraph" w:styleId="1">
    <w:name w:val="heading 1"/>
    <w:basedOn w:val="a"/>
    <w:next w:val="a"/>
    <w:link w:val="10"/>
    <w:uiPriority w:val="99"/>
    <w:qFormat/>
    <w:rsid w:val="00A0668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7579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668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005B8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B005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00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005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005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00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DB7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75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005B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9F293F"/>
    <w:rPr>
      <w:rFonts w:cs="Times New Roman"/>
      <w:color w:val="000080"/>
      <w:u w:val="single"/>
    </w:rPr>
  </w:style>
  <w:style w:type="paragraph" w:styleId="a7">
    <w:name w:val="List Paragraph"/>
    <w:basedOn w:val="a"/>
    <w:uiPriority w:val="99"/>
    <w:qFormat/>
    <w:rsid w:val="00CA0A47"/>
    <w:pPr>
      <w:ind w:left="720"/>
      <w:contextualSpacing/>
    </w:pPr>
  </w:style>
  <w:style w:type="paragraph" w:styleId="a8">
    <w:name w:val="Normal (Web)"/>
    <w:basedOn w:val="a"/>
    <w:uiPriority w:val="99"/>
    <w:rsid w:val="000A633E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uiPriority w:val="99"/>
    <w:rsid w:val="00AE02EF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0F9A-FAE8-4C65-9C5B-257637B6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51</cp:revision>
  <cp:lastPrinted>2022-01-13T11:21:00Z</cp:lastPrinted>
  <dcterms:created xsi:type="dcterms:W3CDTF">2015-09-15T04:42:00Z</dcterms:created>
  <dcterms:modified xsi:type="dcterms:W3CDTF">2022-01-13T11:22:00Z</dcterms:modified>
</cp:coreProperties>
</file>