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EFE" w:rsidRPr="00CD6EFE" w:rsidRDefault="00B76477" w:rsidP="00CD6EFE">
      <w:pPr>
        <w:rPr>
          <w:b/>
        </w:rPr>
      </w:pPr>
      <w:r w:rsidRPr="00B76477">
        <w:rPr>
          <w:b/>
        </w:rPr>
        <w:t xml:space="preserve"> </w:t>
      </w:r>
      <w:r w:rsidRPr="00CB73BA">
        <w:rPr>
          <w:b/>
        </w:rPr>
        <w:t xml:space="preserve">   </w:t>
      </w:r>
      <w:r w:rsidR="00CD6EFE">
        <w:rPr>
          <w:b/>
        </w:rPr>
        <w:t xml:space="preserve">РОССИЙСКАЯ ФЕДЕРАЦИЯ                                                                </w:t>
      </w:r>
    </w:p>
    <w:p w:rsidR="00CD6EFE" w:rsidRDefault="00CD6EFE" w:rsidP="00CD6EFE">
      <w:pPr>
        <w:rPr>
          <w:b/>
        </w:rPr>
      </w:pPr>
      <w:r>
        <w:rPr>
          <w:b/>
        </w:rPr>
        <w:t xml:space="preserve">    МУНИЦИПАЛЬНОЕ УЧРЕЖДЕНИЕ</w:t>
      </w:r>
    </w:p>
    <w:p w:rsidR="00CD6EFE" w:rsidRDefault="00CD6EFE" w:rsidP="00CD6EFE">
      <w:pPr>
        <w:rPr>
          <w:b/>
        </w:rPr>
      </w:pPr>
      <w:r>
        <w:rPr>
          <w:b/>
        </w:rPr>
        <w:t xml:space="preserve">              АДМИНИСТРАЦИЯ</w:t>
      </w:r>
    </w:p>
    <w:p w:rsidR="00CD6EFE" w:rsidRDefault="00CD6EFE" w:rsidP="00CD6EFE">
      <w:pPr>
        <w:rPr>
          <w:b/>
        </w:rPr>
      </w:pPr>
      <w:r>
        <w:rPr>
          <w:b/>
        </w:rPr>
        <w:t xml:space="preserve">       СЕЛЬСКОГО ПОСЕЛЕНИЯ</w:t>
      </w:r>
    </w:p>
    <w:p w:rsidR="00CD6EFE" w:rsidRDefault="00CD6EFE" w:rsidP="00CD6EFE">
      <w:pPr>
        <w:rPr>
          <w:b/>
        </w:rPr>
      </w:pPr>
      <w:r>
        <w:rPr>
          <w:b/>
        </w:rPr>
        <w:t xml:space="preserve">                        МОКША</w:t>
      </w:r>
    </w:p>
    <w:p w:rsidR="00CD6EFE" w:rsidRDefault="00CD6EFE" w:rsidP="00CD6EFE">
      <w:pPr>
        <w:rPr>
          <w:b/>
        </w:rPr>
      </w:pPr>
      <w:r>
        <w:rPr>
          <w:b/>
        </w:rPr>
        <w:t xml:space="preserve">  МУНИЦИПАЛЬНОГО РАЙОНА</w:t>
      </w:r>
    </w:p>
    <w:p w:rsidR="00CD6EFE" w:rsidRDefault="00CD6EFE" w:rsidP="00CD6EFE">
      <w:pPr>
        <w:rPr>
          <w:b/>
        </w:rPr>
      </w:pPr>
      <w:r>
        <w:rPr>
          <w:b/>
        </w:rPr>
        <w:t xml:space="preserve">         БОЛЬШЕГЛУШИЦКИЙ</w:t>
      </w:r>
    </w:p>
    <w:p w:rsidR="00CD6EFE" w:rsidRDefault="00CD6EFE" w:rsidP="00CD6EFE">
      <w:pPr>
        <w:rPr>
          <w:b/>
        </w:rPr>
      </w:pPr>
      <w:r>
        <w:rPr>
          <w:b/>
        </w:rPr>
        <w:t xml:space="preserve">        САМАРСКОЙ ОБЛАСТИ</w:t>
      </w:r>
    </w:p>
    <w:p w:rsidR="00CD6EFE" w:rsidRDefault="00CD6EFE" w:rsidP="00CD6EFE">
      <w:pPr>
        <w:jc w:val="both"/>
        <w:rPr>
          <w:b/>
        </w:rPr>
      </w:pPr>
      <w:r>
        <w:rPr>
          <w:b/>
        </w:rPr>
        <w:t xml:space="preserve">            ПОСТАНОВЛЕНИЕ</w:t>
      </w:r>
    </w:p>
    <w:p w:rsidR="00CD6EFE" w:rsidRPr="005A77FE" w:rsidRDefault="006D6BD3" w:rsidP="00CD6EFE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               </w:t>
      </w:r>
      <w:r w:rsidR="00E23691">
        <w:rPr>
          <w:sz w:val="28"/>
          <w:szCs w:val="28"/>
        </w:rPr>
        <w:t xml:space="preserve"> </w:t>
      </w:r>
      <w:r w:rsidR="0060105F">
        <w:rPr>
          <w:sz w:val="28"/>
          <w:szCs w:val="28"/>
        </w:rPr>
        <w:t>2021</w:t>
      </w:r>
      <w:r w:rsidR="00CD6EFE">
        <w:rPr>
          <w:sz w:val="28"/>
          <w:szCs w:val="28"/>
        </w:rPr>
        <w:t xml:space="preserve"> г.  №</w:t>
      </w:r>
      <w:r>
        <w:rPr>
          <w:sz w:val="28"/>
          <w:szCs w:val="28"/>
        </w:rPr>
        <w:t xml:space="preserve"> </w:t>
      </w:r>
    </w:p>
    <w:p w:rsidR="006D6BD3" w:rsidRPr="00695A09" w:rsidRDefault="006D6BD3" w:rsidP="006D6BD3">
      <w:pPr>
        <w:pStyle w:val="ab"/>
        <w:jc w:val="both"/>
        <w:rPr>
          <w:b/>
          <w:sz w:val="28"/>
          <w:szCs w:val="28"/>
        </w:rPr>
      </w:pPr>
      <w:r w:rsidRPr="00695A09">
        <w:rPr>
          <w:b/>
          <w:sz w:val="28"/>
          <w:szCs w:val="28"/>
        </w:rPr>
        <w:t>Об утверждении Административного регламента по предоставлению муниципальной услуги «</w:t>
      </w:r>
      <w:r>
        <w:rPr>
          <w:b/>
          <w:sz w:val="28"/>
          <w:szCs w:val="28"/>
        </w:rPr>
        <w:t>Выд</w:t>
      </w:r>
      <w:r w:rsidRPr="00695A09">
        <w:rPr>
          <w:b/>
          <w:sz w:val="28"/>
          <w:szCs w:val="28"/>
        </w:rPr>
        <w:t xml:space="preserve">ача письменных разъяснений налогоплательщикам по  вопросам  применения  нормативных  правовых  актов  </w:t>
      </w:r>
      <w:r>
        <w:rPr>
          <w:b/>
          <w:sz w:val="28"/>
          <w:szCs w:val="28"/>
        </w:rPr>
        <w:t>сельского поселения Мокша муниципального района Большеглушицкий Самарской области</w:t>
      </w:r>
      <w:r w:rsidRPr="00695A09">
        <w:rPr>
          <w:b/>
          <w:sz w:val="28"/>
          <w:szCs w:val="28"/>
        </w:rPr>
        <w:t xml:space="preserve">  о  местных  налогах  и  сборах»</w:t>
      </w:r>
    </w:p>
    <w:p w:rsidR="006D6BD3" w:rsidRPr="0080660E" w:rsidRDefault="006D6BD3" w:rsidP="0080660E">
      <w:pPr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DE3C0E">
        <w:rPr>
          <w:rFonts w:eastAsia="Times New Roman"/>
          <w:sz w:val="28"/>
          <w:szCs w:val="28"/>
          <w:lang w:eastAsia="ru-RU"/>
        </w:rPr>
        <w:t>В соответствии с Федеральным законом от 27.07.2010 г. № 210-ФЗ «Об организации предоставления государственных и муниципальных услуг», постановлением админис</w:t>
      </w:r>
      <w:r>
        <w:rPr>
          <w:rFonts w:eastAsia="Times New Roman"/>
          <w:sz w:val="28"/>
          <w:szCs w:val="28"/>
          <w:lang w:eastAsia="ru-RU"/>
        </w:rPr>
        <w:t>трации сельского поселения Мокша</w:t>
      </w:r>
      <w:r w:rsidRPr="00DE3C0E">
        <w:rPr>
          <w:rFonts w:eastAsia="Times New Roman"/>
          <w:sz w:val="28"/>
          <w:szCs w:val="28"/>
          <w:lang w:eastAsia="ru-RU"/>
        </w:rPr>
        <w:t xml:space="preserve"> муниципального района Большегл</w:t>
      </w:r>
      <w:r>
        <w:rPr>
          <w:rFonts w:eastAsia="Times New Roman"/>
          <w:sz w:val="28"/>
          <w:szCs w:val="28"/>
          <w:lang w:eastAsia="ru-RU"/>
        </w:rPr>
        <w:t>ушицкий Самарской области  от 21.05.2012 г.  №  18</w:t>
      </w:r>
      <w:r w:rsidRPr="00DE3C0E">
        <w:rPr>
          <w:rFonts w:eastAsia="Times New Roman"/>
          <w:sz w:val="28"/>
          <w:szCs w:val="28"/>
          <w:lang w:eastAsia="ru-RU"/>
        </w:rPr>
        <w:t xml:space="preserve"> «Об утверждении Порядка разработки и утверждения административных регламентов предоставления муниципальных услуг»,  руководствуясь Уст</w:t>
      </w:r>
      <w:r>
        <w:rPr>
          <w:rFonts w:eastAsia="Times New Roman"/>
          <w:sz w:val="28"/>
          <w:szCs w:val="28"/>
          <w:lang w:eastAsia="ru-RU"/>
        </w:rPr>
        <w:t>авом сельского поселения Мокша</w:t>
      </w:r>
      <w:r w:rsidRPr="00DE3C0E">
        <w:rPr>
          <w:rFonts w:eastAsia="Times New Roman"/>
          <w:sz w:val="28"/>
          <w:szCs w:val="28"/>
          <w:lang w:eastAsia="ru-RU"/>
        </w:rPr>
        <w:t xml:space="preserve"> муниципального района Большеглушицкий Самарской области, администрация с</w:t>
      </w:r>
      <w:r>
        <w:rPr>
          <w:rFonts w:eastAsia="Times New Roman"/>
          <w:sz w:val="28"/>
          <w:szCs w:val="28"/>
          <w:lang w:eastAsia="ru-RU"/>
        </w:rPr>
        <w:t>ельского поселения Мокша</w:t>
      </w:r>
      <w:r w:rsidRPr="00DE3C0E">
        <w:rPr>
          <w:rFonts w:eastAsia="Times New Roman"/>
          <w:sz w:val="28"/>
          <w:szCs w:val="28"/>
          <w:lang w:eastAsia="ru-RU"/>
        </w:rPr>
        <w:t xml:space="preserve"> муниципального района Большеглушицкий Самарской области</w:t>
      </w:r>
    </w:p>
    <w:p w:rsidR="006D6BD3" w:rsidRDefault="006D6BD3" w:rsidP="006D6BD3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</w:p>
    <w:p w:rsidR="006D6BD3" w:rsidRDefault="006D6BD3" w:rsidP="006D6BD3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</w:p>
    <w:p w:rsidR="006D6BD3" w:rsidRDefault="006D6BD3" w:rsidP="006D6BD3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6D6BD3" w:rsidRPr="00DE3C0E" w:rsidRDefault="006D6BD3" w:rsidP="006D6BD3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</w:p>
    <w:p w:rsidR="006D6BD3" w:rsidRDefault="006D6BD3" w:rsidP="006D6BD3">
      <w:pPr>
        <w:pStyle w:val="ab"/>
        <w:spacing w:line="360" w:lineRule="auto"/>
        <w:jc w:val="both"/>
        <w:rPr>
          <w:sz w:val="28"/>
          <w:szCs w:val="28"/>
        </w:rPr>
      </w:pPr>
      <w:r w:rsidRPr="00DE3C0E">
        <w:rPr>
          <w:sz w:val="28"/>
          <w:szCs w:val="28"/>
        </w:rPr>
        <w:t>1.Утвердить Административный регламент по предоставлению муниципальной услуги «</w:t>
      </w:r>
      <w:r>
        <w:rPr>
          <w:sz w:val="28"/>
          <w:szCs w:val="28"/>
        </w:rPr>
        <w:t>Выд</w:t>
      </w:r>
      <w:r w:rsidRPr="00DE3C0E">
        <w:rPr>
          <w:sz w:val="28"/>
          <w:szCs w:val="28"/>
        </w:rPr>
        <w:t xml:space="preserve">ача  письменных  разъяснений  налогоплательщикам по  вопросам  применения  нормативных  правовых  актов  </w:t>
      </w:r>
      <w:r>
        <w:rPr>
          <w:sz w:val="28"/>
          <w:szCs w:val="28"/>
        </w:rPr>
        <w:t>сельского поселения Мокша муниципального района Большеглушицкий Самарской области</w:t>
      </w:r>
      <w:r w:rsidRPr="00DE3C0E">
        <w:rPr>
          <w:sz w:val="28"/>
          <w:szCs w:val="28"/>
        </w:rPr>
        <w:t xml:space="preserve">  о  местных  налогах  и  сборах», согласно приложению.</w:t>
      </w:r>
    </w:p>
    <w:p w:rsidR="006753FA" w:rsidRDefault="006753FA" w:rsidP="006753FA">
      <w:pPr>
        <w:spacing w:line="360" w:lineRule="auto"/>
        <w:jc w:val="both"/>
        <w:rPr>
          <w:sz w:val="28"/>
          <w:szCs w:val="28"/>
        </w:rPr>
      </w:pPr>
    </w:p>
    <w:p w:rsidR="006753FA" w:rsidRDefault="006753FA" w:rsidP="006753F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постан</w:t>
      </w:r>
      <w:r w:rsidR="00CD6EFE">
        <w:rPr>
          <w:sz w:val="28"/>
          <w:szCs w:val="28"/>
        </w:rPr>
        <w:t>овление в газете «</w:t>
      </w:r>
      <w:r>
        <w:rPr>
          <w:sz w:val="28"/>
          <w:szCs w:val="28"/>
        </w:rPr>
        <w:t xml:space="preserve"> Вести</w:t>
      </w:r>
      <w:r w:rsidR="00CD6EFE">
        <w:rPr>
          <w:sz w:val="28"/>
          <w:szCs w:val="28"/>
        </w:rPr>
        <w:t xml:space="preserve"> сельского поселения Мокша</w:t>
      </w:r>
      <w:r>
        <w:rPr>
          <w:sz w:val="28"/>
          <w:szCs w:val="28"/>
        </w:rPr>
        <w:t>».</w:t>
      </w:r>
    </w:p>
    <w:p w:rsidR="006753FA" w:rsidRDefault="006753FA" w:rsidP="006753F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после его официального опубликования.</w:t>
      </w:r>
    </w:p>
    <w:p w:rsidR="006753FA" w:rsidRDefault="006753FA" w:rsidP="006753F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6753FA" w:rsidRDefault="006753FA" w:rsidP="006753F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CD6EFE">
        <w:rPr>
          <w:sz w:val="28"/>
          <w:szCs w:val="28"/>
        </w:rPr>
        <w:t>а сельского поселения Мокша</w:t>
      </w:r>
    </w:p>
    <w:p w:rsidR="006753FA" w:rsidRDefault="006753FA" w:rsidP="006753F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муниципального района Большеглушицкий</w:t>
      </w:r>
    </w:p>
    <w:p w:rsidR="006753FA" w:rsidRDefault="006753FA" w:rsidP="006753F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Самарской области                                                               О.А. Девяткин                                           </w:t>
      </w:r>
    </w:p>
    <w:p w:rsidR="006753FA" w:rsidRDefault="006753FA" w:rsidP="006753FA">
      <w:pPr>
        <w:rPr>
          <w:b/>
          <w:sz w:val="44"/>
          <w:szCs w:val="44"/>
        </w:rPr>
      </w:pPr>
    </w:p>
    <w:p w:rsidR="006753FA" w:rsidRDefault="006753FA" w:rsidP="006753FA">
      <w:pPr>
        <w:rPr>
          <w:b/>
          <w:sz w:val="28"/>
          <w:szCs w:val="28"/>
        </w:rPr>
      </w:pPr>
    </w:p>
    <w:p w:rsidR="006753FA" w:rsidRDefault="006753FA" w:rsidP="006753FA">
      <w:pPr>
        <w:rPr>
          <w:b/>
          <w:sz w:val="28"/>
          <w:szCs w:val="28"/>
        </w:rPr>
      </w:pPr>
    </w:p>
    <w:tbl>
      <w:tblPr>
        <w:tblW w:w="5245" w:type="dxa"/>
        <w:tblInd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6D6BD3" w:rsidTr="00EE527D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D6BD3" w:rsidRDefault="006D6BD3" w:rsidP="00EE527D">
            <w:pPr>
              <w:jc w:val="center"/>
            </w:pPr>
          </w:p>
          <w:p w:rsidR="006D6BD3" w:rsidRDefault="006D6BD3" w:rsidP="00EE527D">
            <w:pPr>
              <w:jc w:val="center"/>
            </w:pPr>
          </w:p>
          <w:p w:rsidR="006D6BD3" w:rsidRDefault="006D6BD3" w:rsidP="00EE527D">
            <w:pPr>
              <w:jc w:val="center"/>
            </w:pPr>
          </w:p>
          <w:p w:rsidR="006D6BD3" w:rsidRDefault="006D6BD3" w:rsidP="00EE527D">
            <w:pPr>
              <w:jc w:val="center"/>
            </w:pPr>
          </w:p>
          <w:p w:rsidR="006D6BD3" w:rsidRDefault="006D6BD3" w:rsidP="00EE527D">
            <w:pPr>
              <w:jc w:val="center"/>
            </w:pPr>
          </w:p>
          <w:p w:rsidR="006D6BD3" w:rsidRDefault="006D6BD3" w:rsidP="00EE527D">
            <w:pPr>
              <w:jc w:val="center"/>
            </w:pPr>
          </w:p>
          <w:p w:rsidR="006D6BD3" w:rsidRDefault="006D6BD3" w:rsidP="00EE527D">
            <w:pPr>
              <w:jc w:val="center"/>
            </w:pPr>
          </w:p>
          <w:p w:rsidR="006D6BD3" w:rsidRDefault="006D6BD3" w:rsidP="00EE527D">
            <w:pPr>
              <w:jc w:val="center"/>
            </w:pPr>
          </w:p>
          <w:p w:rsidR="006D6BD3" w:rsidRDefault="006D6BD3" w:rsidP="00EE527D">
            <w:pPr>
              <w:jc w:val="center"/>
            </w:pPr>
          </w:p>
          <w:p w:rsidR="006D6BD3" w:rsidRDefault="006D6BD3" w:rsidP="00EE527D">
            <w:pPr>
              <w:jc w:val="center"/>
            </w:pPr>
          </w:p>
          <w:p w:rsidR="006D6BD3" w:rsidRDefault="006D6BD3" w:rsidP="00EE527D">
            <w:pPr>
              <w:jc w:val="center"/>
            </w:pPr>
          </w:p>
          <w:p w:rsidR="006D6BD3" w:rsidRDefault="006D6BD3" w:rsidP="00EE527D">
            <w:pPr>
              <w:jc w:val="center"/>
            </w:pPr>
          </w:p>
          <w:p w:rsidR="006D6BD3" w:rsidRDefault="006D6BD3" w:rsidP="00EE527D">
            <w:pPr>
              <w:jc w:val="center"/>
            </w:pPr>
          </w:p>
          <w:p w:rsidR="006D6BD3" w:rsidRDefault="006D6BD3" w:rsidP="00EE527D">
            <w:pPr>
              <w:jc w:val="center"/>
            </w:pPr>
          </w:p>
          <w:p w:rsidR="006D6BD3" w:rsidRDefault="006D6BD3" w:rsidP="00EE527D">
            <w:pPr>
              <w:jc w:val="center"/>
            </w:pPr>
          </w:p>
          <w:p w:rsidR="006D6BD3" w:rsidRDefault="006D6BD3" w:rsidP="00EE527D">
            <w:pPr>
              <w:jc w:val="center"/>
            </w:pPr>
          </w:p>
          <w:p w:rsidR="006D6BD3" w:rsidRDefault="006D6BD3" w:rsidP="00EE527D">
            <w:pPr>
              <w:jc w:val="center"/>
            </w:pPr>
          </w:p>
          <w:p w:rsidR="006D6BD3" w:rsidRDefault="006D6BD3" w:rsidP="00EE527D">
            <w:pPr>
              <w:jc w:val="center"/>
            </w:pPr>
          </w:p>
          <w:p w:rsidR="006D6BD3" w:rsidRDefault="006D6BD3" w:rsidP="00EE527D">
            <w:pPr>
              <w:jc w:val="center"/>
            </w:pPr>
          </w:p>
          <w:p w:rsidR="006D6BD3" w:rsidRDefault="006D6BD3" w:rsidP="00EE527D">
            <w:pPr>
              <w:jc w:val="center"/>
            </w:pPr>
          </w:p>
          <w:p w:rsidR="006D6BD3" w:rsidRDefault="006D6BD3" w:rsidP="00EE527D">
            <w:pPr>
              <w:jc w:val="center"/>
            </w:pPr>
          </w:p>
          <w:p w:rsidR="006D6BD3" w:rsidRDefault="006D6BD3" w:rsidP="00EE527D">
            <w:pPr>
              <w:jc w:val="center"/>
            </w:pPr>
          </w:p>
          <w:p w:rsidR="006D6BD3" w:rsidRDefault="006D6BD3" w:rsidP="00EE527D">
            <w:pPr>
              <w:jc w:val="center"/>
            </w:pPr>
            <w:r>
              <w:t>Приложение к</w:t>
            </w:r>
          </w:p>
          <w:p w:rsidR="006D6BD3" w:rsidRPr="00DF3FF9" w:rsidRDefault="006D6BD3" w:rsidP="00EE527D">
            <w:pPr>
              <w:jc w:val="center"/>
              <w:rPr>
                <w:sz w:val="28"/>
                <w:szCs w:val="28"/>
              </w:rPr>
            </w:pPr>
            <w:r w:rsidRPr="00DF3FF9">
              <w:rPr>
                <w:sz w:val="28"/>
                <w:szCs w:val="28"/>
              </w:rPr>
              <w:t>постановлени</w:t>
            </w:r>
            <w:r>
              <w:rPr>
                <w:sz w:val="28"/>
                <w:szCs w:val="28"/>
              </w:rPr>
              <w:t>ю</w:t>
            </w:r>
            <w:r w:rsidRPr="00DF3FF9">
              <w:rPr>
                <w:sz w:val="28"/>
                <w:szCs w:val="28"/>
              </w:rPr>
              <w:t xml:space="preserve"> администрации</w:t>
            </w:r>
          </w:p>
          <w:p w:rsidR="006D6BD3" w:rsidRPr="00DF3FF9" w:rsidRDefault="006D6BD3" w:rsidP="00EE527D">
            <w:pPr>
              <w:ind w:left="34"/>
              <w:jc w:val="center"/>
              <w:rPr>
                <w:sz w:val="28"/>
                <w:szCs w:val="28"/>
              </w:rPr>
            </w:pPr>
            <w:r w:rsidRPr="00DF3FF9">
              <w:rPr>
                <w:sz w:val="28"/>
                <w:szCs w:val="28"/>
              </w:rPr>
              <w:t xml:space="preserve">сельского поселения </w:t>
            </w:r>
            <w:r w:rsidR="0080660E">
              <w:rPr>
                <w:sz w:val="28"/>
                <w:szCs w:val="28"/>
              </w:rPr>
              <w:t xml:space="preserve">Мокша </w:t>
            </w:r>
            <w:r w:rsidRPr="00DF3FF9">
              <w:rPr>
                <w:sz w:val="28"/>
                <w:szCs w:val="28"/>
              </w:rPr>
              <w:t>муниципального района Большеглушицкий Самарской области</w:t>
            </w:r>
          </w:p>
          <w:p w:rsidR="006D6BD3" w:rsidRDefault="006D6BD3" w:rsidP="00EE527D">
            <w:pPr>
              <w:jc w:val="center"/>
            </w:pPr>
            <w:r w:rsidRPr="00DF3FF9">
              <w:rPr>
                <w:rFonts w:eastAsia="Times New Roman"/>
                <w:sz w:val="28"/>
                <w:szCs w:val="28"/>
                <w:lang w:eastAsia="ru-RU"/>
              </w:rPr>
              <w:t>«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Выд</w:t>
            </w:r>
            <w:r w:rsidRPr="00DF3FF9">
              <w:rPr>
                <w:sz w:val="28"/>
                <w:szCs w:val="28"/>
              </w:rPr>
              <w:t>ача  письменных  разъяснений</w:t>
            </w:r>
            <w:r w:rsidRPr="00695A09">
              <w:rPr>
                <w:sz w:val="28"/>
                <w:szCs w:val="28"/>
              </w:rPr>
              <w:t xml:space="preserve">  налогоплательщикам по  вопросам  применения  нормативных  правовых  актов  </w:t>
            </w:r>
            <w:r>
              <w:rPr>
                <w:sz w:val="28"/>
                <w:szCs w:val="28"/>
              </w:rPr>
              <w:t xml:space="preserve">сельского поселения </w:t>
            </w:r>
            <w:r w:rsidR="0080660E">
              <w:rPr>
                <w:sz w:val="28"/>
                <w:szCs w:val="28"/>
              </w:rPr>
              <w:t>Мокша</w:t>
            </w:r>
            <w:r>
              <w:rPr>
                <w:sz w:val="28"/>
                <w:szCs w:val="28"/>
              </w:rPr>
              <w:t xml:space="preserve">муниципального района </w:t>
            </w:r>
            <w:r>
              <w:rPr>
                <w:sz w:val="28"/>
                <w:szCs w:val="28"/>
              </w:rPr>
              <w:lastRenderedPageBreak/>
              <w:t>Большеглушицкий Самарской области о  местных  налогах  и  сборах»</w:t>
            </w:r>
          </w:p>
          <w:p w:rsidR="006D6BD3" w:rsidRDefault="006D6BD3" w:rsidP="00EE527D">
            <w:pPr>
              <w:jc w:val="center"/>
            </w:pPr>
            <w:r>
              <w:t xml:space="preserve">от _______________2021г. № </w:t>
            </w:r>
          </w:p>
        </w:tc>
      </w:tr>
    </w:tbl>
    <w:p w:rsidR="006D6BD3" w:rsidRDefault="006D6BD3" w:rsidP="006D6BD3"/>
    <w:p w:rsidR="006D6BD3" w:rsidRDefault="006D6BD3" w:rsidP="006D6BD3">
      <w:pPr>
        <w:jc w:val="center"/>
        <w:rPr>
          <w:b/>
        </w:rPr>
      </w:pPr>
    </w:p>
    <w:p w:rsidR="006D6BD3" w:rsidRDefault="006D6BD3" w:rsidP="006D6BD3">
      <w:pPr>
        <w:pStyle w:val="ab"/>
        <w:spacing w:after="0"/>
        <w:jc w:val="center"/>
        <w:rPr>
          <w:b/>
          <w:sz w:val="28"/>
          <w:szCs w:val="28"/>
        </w:rPr>
      </w:pPr>
      <w:r w:rsidRPr="00695A09">
        <w:rPr>
          <w:b/>
          <w:sz w:val="28"/>
          <w:szCs w:val="28"/>
        </w:rPr>
        <w:t>Административн</w:t>
      </w:r>
      <w:r>
        <w:rPr>
          <w:b/>
          <w:sz w:val="28"/>
          <w:szCs w:val="28"/>
        </w:rPr>
        <w:t>ый регламент</w:t>
      </w:r>
    </w:p>
    <w:p w:rsidR="006D6BD3" w:rsidRDefault="006D6BD3" w:rsidP="006D6BD3">
      <w:pPr>
        <w:pStyle w:val="ab"/>
        <w:spacing w:after="0"/>
        <w:jc w:val="center"/>
        <w:rPr>
          <w:b/>
          <w:sz w:val="28"/>
          <w:szCs w:val="28"/>
        </w:rPr>
      </w:pPr>
      <w:r w:rsidRPr="00695A09">
        <w:rPr>
          <w:b/>
          <w:sz w:val="28"/>
          <w:szCs w:val="28"/>
        </w:rPr>
        <w:t>по предоставлению муниципальной услуги</w:t>
      </w:r>
    </w:p>
    <w:p w:rsidR="006D6BD3" w:rsidRDefault="006D6BD3" w:rsidP="006D6BD3">
      <w:pPr>
        <w:pStyle w:val="ab"/>
        <w:spacing w:after="0"/>
        <w:jc w:val="center"/>
        <w:rPr>
          <w:b/>
          <w:sz w:val="28"/>
          <w:szCs w:val="28"/>
        </w:rPr>
      </w:pPr>
      <w:r w:rsidRPr="00695A09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Выд</w:t>
      </w:r>
      <w:r w:rsidRPr="00695A09">
        <w:rPr>
          <w:b/>
          <w:sz w:val="28"/>
          <w:szCs w:val="28"/>
        </w:rPr>
        <w:t xml:space="preserve">ача письменных  разъяснений  налогоплательщикам по  вопросам  применения  нормативных  правовых  актов  </w:t>
      </w:r>
      <w:r>
        <w:rPr>
          <w:b/>
          <w:sz w:val="28"/>
          <w:szCs w:val="28"/>
        </w:rPr>
        <w:t xml:space="preserve">сельского поселения </w:t>
      </w:r>
      <w:r w:rsidR="0080660E">
        <w:rPr>
          <w:b/>
          <w:sz w:val="28"/>
          <w:szCs w:val="28"/>
        </w:rPr>
        <w:t xml:space="preserve">Мокша </w:t>
      </w:r>
      <w:bookmarkStart w:id="0" w:name="_GoBack"/>
      <w:bookmarkEnd w:id="0"/>
      <w:r>
        <w:rPr>
          <w:b/>
          <w:sz w:val="28"/>
          <w:szCs w:val="28"/>
        </w:rPr>
        <w:t>муниципального района Большеглушицкий Самарской области о  местных  налогах  и  сборах</w:t>
      </w:r>
      <w:r w:rsidRPr="00695A09">
        <w:rPr>
          <w:b/>
          <w:sz w:val="28"/>
          <w:szCs w:val="28"/>
        </w:rPr>
        <w:t>»</w:t>
      </w:r>
    </w:p>
    <w:p w:rsidR="006D6BD3" w:rsidRDefault="006D6BD3" w:rsidP="006D6BD3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</w:p>
    <w:p w:rsidR="006D6BD3" w:rsidRPr="00BA096F" w:rsidRDefault="006D6BD3" w:rsidP="006D6BD3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BA096F">
        <w:rPr>
          <w:b/>
          <w:sz w:val="28"/>
          <w:szCs w:val="28"/>
        </w:rPr>
        <w:t>I. Общие положения</w:t>
      </w:r>
    </w:p>
    <w:p w:rsidR="006D6BD3" w:rsidRPr="00BA096F" w:rsidRDefault="006D6BD3" w:rsidP="006D6B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 xml:space="preserve">1.1. Настоящий Административный регламент по предоставлению муниципальной услуги </w:t>
      </w:r>
      <w:r>
        <w:rPr>
          <w:sz w:val="28"/>
          <w:szCs w:val="28"/>
        </w:rPr>
        <w:t>«Вы</w:t>
      </w:r>
      <w:r w:rsidRPr="00BA096F">
        <w:rPr>
          <w:sz w:val="28"/>
          <w:szCs w:val="28"/>
        </w:rPr>
        <w:t>дач</w:t>
      </w:r>
      <w:r>
        <w:rPr>
          <w:sz w:val="28"/>
          <w:szCs w:val="28"/>
        </w:rPr>
        <w:t>а</w:t>
      </w:r>
      <w:r w:rsidRPr="00BA096F">
        <w:rPr>
          <w:sz w:val="28"/>
          <w:szCs w:val="28"/>
        </w:rPr>
        <w:t xml:space="preserve"> письменных разъяснений налогоплательщикам по вопросам применения нормативных правовых актов </w:t>
      </w:r>
      <w:r>
        <w:rPr>
          <w:sz w:val="28"/>
          <w:szCs w:val="28"/>
        </w:rPr>
        <w:t xml:space="preserve">сельского поселения </w:t>
      </w:r>
      <w:r w:rsidR="0080660E">
        <w:rPr>
          <w:sz w:val="28"/>
          <w:szCs w:val="28"/>
        </w:rPr>
        <w:t>Мокша</w:t>
      </w:r>
      <w:r>
        <w:rPr>
          <w:sz w:val="28"/>
          <w:szCs w:val="28"/>
        </w:rPr>
        <w:t>муниципального района Большеглушицкий Самарской области</w:t>
      </w:r>
      <w:r w:rsidRPr="00BA096F">
        <w:rPr>
          <w:sz w:val="28"/>
          <w:szCs w:val="28"/>
        </w:rPr>
        <w:t>о налогах и сборах</w:t>
      </w:r>
      <w:r>
        <w:rPr>
          <w:sz w:val="28"/>
          <w:szCs w:val="28"/>
        </w:rPr>
        <w:t>»</w:t>
      </w:r>
      <w:r w:rsidRPr="00BA096F">
        <w:rPr>
          <w:sz w:val="28"/>
          <w:szCs w:val="28"/>
        </w:rPr>
        <w:t xml:space="preserve"> (далее - Административный регламент) определяет стандарт, состав, сроки и последовательность действий (административных процедур) </w:t>
      </w:r>
      <w:r>
        <w:rPr>
          <w:sz w:val="28"/>
          <w:szCs w:val="28"/>
        </w:rPr>
        <w:t>Администрации</w:t>
      </w:r>
      <w:r w:rsidRPr="00BA096F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="0080660E">
        <w:rPr>
          <w:sz w:val="28"/>
          <w:szCs w:val="28"/>
        </w:rPr>
        <w:t>Мокша</w:t>
      </w:r>
      <w:r>
        <w:rPr>
          <w:sz w:val="28"/>
          <w:szCs w:val="28"/>
        </w:rPr>
        <w:t>муниципального района Большеглушицкий Самарской области(далее – А</w:t>
      </w:r>
      <w:r w:rsidRPr="00BA096F">
        <w:rPr>
          <w:sz w:val="28"/>
          <w:szCs w:val="28"/>
        </w:rPr>
        <w:t xml:space="preserve">дминистрация) при исполнении муниципальной услуги по </w:t>
      </w:r>
      <w:r>
        <w:rPr>
          <w:sz w:val="28"/>
          <w:szCs w:val="28"/>
        </w:rPr>
        <w:t>выдаче</w:t>
      </w:r>
      <w:r w:rsidRPr="00BA096F">
        <w:rPr>
          <w:sz w:val="28"/>
          <w:szCs w:val="28"/>
        </w:rPr>
        <w:t xml:space="preserve"> письменных разъяснений </w:t>
      </w:r>
      <w:r>
        <w:rPr>
          <w:sz w:val="28"/>
          <w:szCs w:val="28"/>
        </w:rPr>
        <w:t xml:space="preserve">налогоплательщикам </w:t>
      </w:r>
      <w:r w:rsidRPr="00BA096F">
        <w:rPr>
          <w:sz w:val="28"/>
          <w:szCs w:val="28"/>
        </w:rPr>
        <w:t xml:space="preserve">по вопросам применения нормативных правовых актов </w:t>
      </w:r>
      <w:r>
        <w:rPr>
          <w:sz w:val="28"/>
          <w:szCs w:val="28"/>
        </w:rPr>
        <w:t xml:space="preserve">сельского поселения </w:t>
      </w:r>
      <w:r w:rsidR="0080660E">
        <w:rPr>
          <w:sz w:val="28"/>
          <w:szCs w:val="28"/>
        </w:rPr>
        <w:t>Мокша</w:t>
      </w:r>
      <w:r>
        <w:rPr>
          <w:sz w:val="28"/>
          <w:szCs w:val="28"/>
        </w:rPr>
        <w:t>муниципального района Большеглушицкий Самарской области</w:t>
      </w:r>
      <w:r w:rsidRPr="00BA096F">
        <w:rPr>
          <w:sz w:val="28"/>
          <w:szCs w:val="28"/>
        </w:rPr>
        <w:t>о местных налогах и сборах</w:t>
      </w:r>
      <w:r>
        <w:rPr>
          <w:sz w:val="28"/>
          <w:szCs w:val="28"/>
        </w:rPr>
        <w:t xml:space="preserve"> (далее – муниципальная услуга)</w:t>
      </w:r>
      <w:r w:rsidRPr="00BA096F">
        <w:rPr>
          <w:sz w:val="28"/>
          <w:szCs w:val="28"/>
        </w:rPr>
        <w:t>.</w:t>
      </w:r>
    </w:p>
    <w:p w:rsidR="006D6BD3" w:rsidRPr="00BA096F" w:rsidDel="00204E8A" w:rsidRDefault="006D6BD3" w:rsidP="006D6B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1" w:name="Par40"/>
      <w:bookmarkEnd w:id="1"/>
      <w:r w:rsidRPr="00BA096F" w:rsidDel="00204E8A">
        <w:rPr>
          <w:sz w:val="28"/>
          <w:szCs w:val="28"/>
        </w:rPr>
        <w:t>1.2. Правовые основания предоставления муниципальной услуги:</w:t>
      </w:r>
    </w:p>
    <w:p w:rsidR="006D6BD3" w:rsidRPr="001064C2" w:rsidDel="00204E8A" w:rsidRDefault="006D6BD3" w:rsidP="006D6BD3">
      <w:pPr>
        <w:rPr>
          <w:sz w:val="28"/>
          <w:szCs w:val="28"/>
        </w:rPr>
      </w:pPr>
      <w:r w:rsidRPr="001064C2" w:rsidDel="00204E8A">
        <w:rPr>
          <w:sz w:val="28"/>
          <w:szCs w:val="28"/>
        </w:rPr>
        <w:t xml:space="preserve">- </w:t>
      </w:r>
      <w:hyperlink r:id="rId7" w:history="1">
        <w:r w:rsidRPr="001064C2" w:rsidDel="00204E8A">
          <w:rPr>
            <w:sz w:val="28"/>
            <w:szCs w:val="28"/>
          </w:rPr>
          <w:t>Конституция</w:t>
        </w:r>
      </w:hyperlink>
      <w:r w:rsidRPr="001064C2" w:rsidDel="00204E8A">
        <w:rPr>
          <w:sz w:val="28"/>
          <w:szCs w:val="28"/>
        </w:rPr>
        <w:t xml:space="preserve"> Российской Федерации;</w:t>
      </w:r>
    </w:p>
    <w:p w:rsidR="006D6BD3" w:rsidRPr="001064C2" w:rsidDel="00204E8A" w:rsidRDefault="006D6BD3" w:rsidP="006D6BD3">
      <w:pPr>
        <w:rPr>
          <w:sz w:val="28"/>
          <w:szCs w:val="28"/>
        </w:rPr>
      </w:pPr>
      <w:r w:rsidRPr="001064C2" w:rsidDel="00204E8A">
        <w:rPr>
          <w:sz w:val="28"/>
          <w:szCs w:val="28"/>
        </w:rPr>
        <w:t xml:space="preserve">- Налоговый </w:t>
      </w:r>
      <w:hyperlink r:id="rId8" w:history="1">
        <w:r w:rsidRPr="001064C2" w:rsidDel="00204E8A">
          <w:rPr>
            <w:sz w:val="28"/>
            <w:szCs w:val="28"/>
          </w:rPr>
          <w:t>кодекс</w:t>
        </w:r>
      </w:hyperlink>
      <w:r w:rsidRPr="001064C2" w:rsidDel="00204E8A">
        <w:rPr>
          <w:sz w:val="28"/>
          <w:szCs w:val="28"/>
        </w:rPr>
        <w:t xml:space="preserve"> Российской Федерации;</w:t>
      </w:r>
    </w:p>
    <w:p w:rsidR="006D6BD3" w:rsidRPr="001064C2" w:rsidDel="00204E8A" w:rsidRDefault="006D6BD3" w:rsidP="006D6BD3">
      <w:pPr>
        <w:rPr>
          <w:sz w:val="28"/>
          <w:szCs w:val="28"/>
        </w:rPr>
      </w:pPr>
      <w:r w:rsidRPr="001064C2" w:rsidDel="00204E8A">
        <w:rPr>
          <w:sz w:val="28"/>
          <w:szCs w:val="28"/>
        </w:rPr>
        <w:t xml:space="preserve">- Федеральный </w:t>
      </w:r>
      <w:hyperlink r:id="rId9" w:history="1">
        <w:r w:rsidRPr="001064C2" w:rsidDel="00204E8A">
          <w:rPr>
            <w:sz w:val="28"/>
            <w:szCs w:val="28"/>
          </w:rPr>
          <w:t>закон</w:t>
        </w:r>
      </w:hyperlink>
      <w:r w:rsidRPr="001064C2" w:rsidDel="00204E8A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6D6BD3" w:rsidRPr="001064C2" w:rsidDel="00204E8A" w:rsidRDefault="006D6BD3" w:rsidP="006D6BD3">
      <w:pPr>
        <w:rPr>
          <w:sz w:val="28"/>
          <w:szCs w:val="28"/>
        </w:rPr>
      </w:pPr>
      <w:r w:rsidRPr="001064C2" w:rsidDel="00204E8A">
        <w:rPr>
          <w:sz w:val="28"/>
          <w:szCs w:val="28"/>
        </w:rPr>
        <w:t xml:space="preserve">- Федеральный </w:t>
      </w:r>
      <w:hyperlink r:id="rId10" w:history="1">
        <w:r w:rsidRPr="001064C2" w:rsidDel="00204E8A">
          <w:rPr>
            <w:sz w:val="28"/>
            <w:szCs w:val="28"/>
          </w:rPr>
          <w:t>закон</w:t>
        </w:r>
      </w:hyperlink>
      <w:r w:rsidRPr="001064C2" w:rsidDel="00204E8A">
        <w:rPr>
          <w:sz w:val="28"/>
          <w:szCs w:val="28"/>
        </w:rPr>
        <w:t xml:space="preserve"> от 27.07.2010 № 210-ФЗ «Об организации предоставления государственных и муниципальных услуг»</w:t>
      </w:r>
      <w:bookmarkStart w:id="2" w:name="Par53"/>
      <w:bookmarkEnd w:id="2"/>
      <w:r w:rsidRPr="001064C2" w:rsidDel="00204E8A">
        <w:rPr>
          <w:sz w:val="28"/>
          <w:szCs w:val="28"/>
        </w:rPr>
        <w:t xml:space="preserve">. </w:t>
      </w:r>
    </w:p>
    <w:p w:rsidR="006D6BD3" w:rsidRPr="00BA096F" w:rsidRDefault="006D6BD3" w:rsidP="006D6B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BA096F">
        <w:rPr>
          <w:sz w:val="28"/>
          <w:szCs w:val="28"/>
        </w:rPr>
        <w:t>. Описание заявителей.</w:t>
      </w:r>
    </w:p>
    <w:p w:rsidR="006D6BD3" w:rsidRPr="00BA096F" w:rsidRDefault="006D6BD3" w:rsidP="006D6B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Заявителями при предоставлении муниципальной услуги являются граждане Российской Федерации, юридические лица, индивидуальные предприниматели, иностранные граждане и лица без гражданства, 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самоуправления, а также за исключением случаев, установленных международными договорами Российской Федерации или законодательством Российской Федерации (далее – заявитель).</w:t>
      </w:r>
    </w:p>
    <w:p w:rsidR="006D6BD3" w:rsidRPr="00BA096F" w:rsidRDefault="006D6BD3" w:rsidP="006D6B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 xml:space="preserve">От имени заявителей при предоставлении муниципальной услуги, в том числе при подаче (направлении) заявления, могут выступать лица, имеющие право в соответствии с законодательством Российской Федерации либо в </w:t>
      </w:r>
      <w:r w:rsidRPr="00BA096F">
        <w:rPr>
          <w:sz w:val="28"/>
          <w:szCs w:val="28"/>
        </w:rPr>
        <w:lastRenderedPageBreak/>
        <w:t>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(далее – уполномоченный представитель).</w:t>
      </w:r>
    </w:p>
    <w:p w:rsidR="006D6BD3" w:rsidRPr="00BA096F" w:rsidRDefault="006D6BD3" w:rsidP="006D6B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BA096F">
        <w:rPr>
          <w:sz w:val="28"/>
          <w:szCs w:val="28"/>
        </w:rPr>
        <w:t>. Порядок информирования о правилах предоставления муниципальной услуги.</w:t>
      </w:r>
    </w:p>
    <w:p w:rsidR="006D6BD3" w:rsidRPr="00BA096F" w:rsidRDefault="006D6BD3" w:rsidP="006D6B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 xml:space="preserve">Информирование о правилах предоставления муниципальной услуги осуществляется с использованием средств телефонной и почтовой связи, электронной почты, на официальном сайте, информационном стенде </w:t>
      </w:r>
      <w:r>
        <w:rPr>
          <w:sz w:val="28"/>
          <w:szCs w:val="28"/>
        </w:rPr>
        <w:t>Администрации .</w:t>
      </w:r>
    </w:p>
    <w:p w:rsidR="006D6BD3" w:rsidRPr="00BA096F" w:rsidRDefault="006D6BD3" w:rsidP="006D6B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 xml:space="preserve">Заявления о предоставлении муниципальной услуги направляются непосредственно через </w:t>
      </w:r>
      <w:r>
        <w:rPr>
          <w:sz w:val="28"/>
          <w:szCs w:val="28"/>
        </w:rPr>
        <w:t>Администрацию,</w:t>
      </w:r>
      <w:r w:rsidRPr="00BA096F">
        <w:rPr>
          <w:sz w:val="28"/>
          <w:szCs w:val="28"/>
        </w:rPr>
        <w:t xml:space="preserve"> многофункциональные центры предоставления государственных и муниципальных услуг (далее – МФЦ) либо посредством электронной почты.</w:t>
      </w:r>
    </w:p>
    <w:p w:rsidR="006D6BD3" w:rsidRPr="00BA096F" w:rsidRDefault="006D6BD3" w:rsidP="006D6BD3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 xml:space="preserve">Администрация расположена по адресу: </w:t>
      </w:r>
      <w:r>
        <w:rPr>
          <w:sz w:val="28"/>
          <w:szCs w:val="28"/>
        </w:rPr>
        <w:t>446191, Самарская область, Большеглушицкий район</w:t>
      </w:r>
      <w:r w:rsidRPr="00BA096F">
        <w:rPr>
          <w:sz w:val="28"/>
          <w:szCs w:val="28"/>
        </w:rPr>
        <w:t xml:space="preserve">, </w:t>
      </w:r>
      <w:r>
        <w:rPr>
          <w:sz w:val="28"/>
          <w:szCs w:val="28"/>
        </w:rPr>
        <w:t>с. Малая Глушица, ул. Советская , д. 60.</w:t>
      </w:r>
    </w:p>
    <w:p w:rsidR="006D6BD3" w:rsidRPr="00BA096F" w:rsidRDefault="006D6BD3" w:rsidP="006D6BD3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 xml:space="preserve">Режим приема заинтересованных лиц по вопросам предоставления муниципальной услуги специалистами </w:t>
      </w:r>
      <w:r>
        <w:rPr>
          <w:sz w:val="28"/>
          <w:szCs w:val="28"/>
        </w:rPr>
        <w:t>Администрации: с понедельника по пятницу с 8.00 до 16.12</w:t>
      </w:r>
      <w:r w:rsidRPr="00BA096F">
        <w:rPr>
          <w:sz w:val="28"/>
          <w:szCs w:val="28"/>
        </w:rPr>
        <w:t xml:space="preserve"> часов, перерыв с</w:t>
      </w:r>
      <w:r>
        <w:rPr>
          <w:sz w:val="28"/>
          <w:szCs w:val="28"/>
        </w:rPr>
        <w:t xml:space="preserve"> 12.00 до 13</w:t>
      </w:r>
      <w:r w:rsidRPr="00BA096F">
        <w:rPr>
          <w:sz w:val="28"/>
          <w:szCs w:val="28"/>
        </w:rPr>
        <w:t>.00 часов.</w:t>
      </w:r>
    </w:p>
    <w:p w:rsidR="006D6BD3" w:rsidRPr="00BA096F" w:rsidRDefault="006D6BD3" w:rsidP="006D6B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Телефоны: 8 (84673) 69-2-39,66-1-32</w:t>
      </w:r>
    </w:p>
    <w:p w:rsidR="006D6BD3" w:rsidRPr="00BA096F" w:rsidRDefault="006D6BD3" w:rsidP="006D6B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Адреса официальных сайтов, содержащих информацию о предоставлении муниципальной услуги:</w:t>
      </w:r>
    </w:p>
    <w:p w:rsidR="006D6BD3" w:rsidRPr="00BA096F" w:rsidRDefault="006D6BD3" w:rsidP="006D6B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 xml:space="preserve">- </w:t>
      </w:r>
      <w:r w:rsidRPr="0087167B">
        <w:rPr>
          <w:sz w:val="28"/>
          <w:szCs w:val="28"/>
        </w:rPr>
        <w:t>http://mglushitca.admbg.org/</w:t>
      </w:r>
      <w:r w:rsidRPr="00BA096F">
        <w:rPr>
          <w:sz w:val="28"/>
          <w:szCs w:val="28"/>
        </w:rPr>
        <w:t xml:space="preserve">– официальный сайт администрации. </w:t>
      </w:r>
    </w:p>
    <w:p w:rsidR="006D6BD3" w:rsidRPr="00BA096F" w:rsidRDefault="006D6BD3" w:rsidP="006D6B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- www.gosuslugi.ru – единый Портал государственных и муниципальных услуг (функций) Российской Федерации;</w:t>
      </w:r>
    </w:p>
    <w:p w:rsidR="006D6BD3" w:rsidRPr="00BA096F" w:rsidRDefault="006D6BD3" w:rsidP="006D6B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BA096F">
        <w:rPr>
          <w:sz w:val="28"/>
          <w:szCs w:val="28"/>
        </w:rPr>
        <w:t>. Порядок получения информации по вопросам предоставления муниципальной услуги.</w:t>
      </w:r>
    </w:p>
    <w:p w:rsidR="006D6BD3" w:rsidRPr="00BA096F" w:rsidRDefault="006D6BD3" w:rsidP="006D6B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Информация о процедуре предоставления муниципальной услуги может быть получена:</w:t>
      </w:r>
    </w:p>
    <w:p w:rsidR="006D6BD3" w:rsidRPr="00BA096F" w:rsidRDefault="006D6BD3" w:rsidP="006D6B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- непосредственно при личном обращении;</w:t>
      </w:r>
    </w:p>
    <w:p w:rsidR="006D6BD3" w:rsidRPr="00BA096F" w:rsidRDefault="006D6BD3" w:rsidP="006D6B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- с использованием средств почтовой, телефонной связи и электронной почты;</w:t>
      </w:r>
    </w:p>
    <w:p w:rsidR="006D6BD3" w:rsidRPr="00BA096F" w:rsidRDefault="006D6BD3" w:rsidP="006D6B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 xml:space="preserve">- посредством размещения информации на официальном сайте </w:t>
      </w:r>
      <w:r>
        <w:rPr>
          <w:sz w:val="28"/>
          <w:szCs w:val="28"/>
        </w:rPr>
        <w:t>Администрации</w:t>
      </w:r>
      <w:r w:rsidRPr="00BA096F">
        <w:rPr>
          <w:sz w:val="28"/>
          <w:szCs w:val="28"/>
        </w:rPr>
        <w:t>;</w:t>
      </w:r>
    </w:p>
    <w:p w:rsidR="006D6BD3" w:rsidRPr="00BA096F" w:rsidRDefault="006D6BD3" w:rsidP="006D6B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 xml:space="preserve">- с информационного стенда </w:t>
      </w:r>
      <w:r>
        <w:rPr>
          <w:sz w:val="28"/>
          <w:szCs w:val="28"/>
        </w:rPr>
        <w:t>Администрации</w:t>
      </w:r>
      <w:r w:rsidRPr="00BA096F">
        <w:rPr>
          <w:sz w:val="28"/>
          <w:szCs w:val="28"/>
        </w:rPr>
        <w:t>.</w:t>
      </w:r>
    </w:p>
    <w:p w:rsidR="006D6BD3" w:rsidRPr="00BA096F" w:rsidRDefault="006D6BD3" w:rsidP="006D6B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Срок ответа на письменное обращение, в том числе в форме электронного документа, не должен превышать тридцать календарных дней с момента регистрации письменного обращения.</w:t>
      </w:r>
    </w:p>
    <w:p w:rsidR="006D6BD3" w:rsidRPr="00BA096F" w:rsidRDefault="006D6BD3" w:rsidP="006D6B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При информировании по письменным обращениям, в том числе в форме электронного документа, заинтересованному лицу дается четкий и понятный ответ на поставленные вопросы, указываются фамилия, имя, отчество (последнее – при наличии) и номер телефона специалиста, подготовившего ответ. Письменный ответ на обращение направляется по почте на адрес заинтересованного лица или в адрес электронной почты, указанный в обращении.</w:t>
      </w:r>
    </w:p>
    <w:p w:rsidR="006D6BD3" w:rsidRPr="00BA096F" w:rsidRDefault="006D6BD3" w:rsidP="006D6B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lastRenderedPageBreak/>
        <w:t>При ответах на телефонные звонки должностные лица подробно информируют обратившихся по вопросам предоставления муниципальной услуги. Ответ на телефонный звонок должен начинать</w:t>
      </w:r>
      <w:r>
        <w:rPr>
          <w:sz w:val="28"/>
          <w:szCs w:val="28"/>
        </w:rPr>
        <w:t>ся с информации о наименовании А</w:t>
      </w:r>
      <w:r w:rsidRPr="00BA096F">
        <w:rPr>
          <w:sz w:val="28"/>
          <w:szCs w:val="28"/>
        </w:rPr>
        <w:t>дминистрации, в который позвонил гражданин, фамилии, имени, отчестве (последнее – при нали</w:t>
      </w:r>
      <w:r>
        <w:rPr>
          <w:sz w:val="28"/>
          <w:szCs w:val="28"/>
        </w:rPr>
        <w:t>чии) специалиста А</w:t>
      </w:r>
      <w:r w:rsidRPr="00BA096F">
        <w:rPr>
          <w:sz w:val="28"/>
          <w:szCs w:val="28"/>
        </w:rPr>
        <w:t>дминистрации, принявшего телефонный звонок. В случае невозможности специалиста, принявшего звонок, самостоятельно ответить на поставленные вопросы, телефонный звонок переадресовывается (переводится) другому должностному лицу или же обратившемуся сообщается телефонный номер, по которому можно получить необходимую информацию.</w:t>
      </w:r>
    </w:p>
    <w:p w:rsidR="006D6BD3" w:rsidRPr="00BA096F" w:rsidRDefault="006D6BD3" w:rsidP="006D6B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BA096F">
        <w:rPr>
          <w:sz w:val="28"/>
          <w:szCs w:val="28"/>
        </w:rPr>
        <w:t>.1. Порядок, форма и место размещения информации по вопросам предоставления муниципальной услуги.</w:t>
      </w:r>
    </w:p>
    <w:p w:rsidR="006D6BD3" w:rsidRPr="00BA096F" w:rsidRDefault="006D6BD3" w:rsidP="006D6B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Официальный сайт</w:t>
      </w:r>
      <w:r>
        <w:rPr>
          <w:sz w:val="28"/>
          <w:szCs w:val="28"/>
        </w:rPr>
        <w:t xml:space="preserve"> Администрации</w:t>
      </w:r>
      <w:r w:rsidRPr="00BA096F">
        <w:rPr>
          <w:sz w:val="28"/>
          <w:szCs w:val="28"/>
        </w:rPr>
        <w:t xml:space="preserve">, информационный стенд </w:t>
      </w:r>
      <w:r>
        <w:rPr>
          <w:sz w:val="28"/>
          <w:szCs w:val="28"/>
        </w:rPr>
        <w:t>Администрации</w:t>
      </w:r>
      <w:r w:rsidRPr="00BA096F">
        <w:rPr>
          <w:sz w:val="28"/>
          <w:szCs w:val="28"/>
        </w:rPr>
        <w:t>, региональные государственные информационные системы – портал государственных и муниципальных услуг (функций) содержит следующую информацию:</w:t>
      </w:r>
    </w:p>
    <w:p w:rsidR="006D6BD3" w:rsidRPr="00BA096F" w:rsidRDefault="006D6BD3" w:rsidP="006D6B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 xml:space="preserve">- о месте нахождения и графике работы </w:t>
      </w:r>
      <w:r>
        <w:rPr>
          <w:sz w:val="28"/>
          <w:szCs w:val="28"/>
        </w:rPr>
        <w:t>Администрации</w:t>
      </w:r>
      <w:r w:rsidRPr="00BA096F">
        <w:rPr>
          <w:sz w:val="28"/>
          <w:szCs w:val="28"/>
        </w:rPr>
        <w:t>, а также способах получения указанной информации;</w:t>
      </w:r>
    </w:p>
    <w:p w:rsidR="006D6BD3" w:rsidRPr="00BA096F" w:rsidRDefault="006D6BD3" w:rsidP="006D6B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 xml:space="preserve">- о справочных телефонах специалистов </w:t>
      </w:r>
      <w:r>
        <w:rPr>
          <w:sz w:val="28"/>
          <w:szCs w:val="28"/>
        </w:rPr>
        <w:t>Администрации</w:t>
      </w:r>
      <w:r w:rsidRPr="00BA096F">
        <w:rPr>
          <w:sz w:val="28"/>
          <w:szCs w:val="28"/>
        </w:rPr>
        <w:t>, предоставляющих муниципальную услугу;</w:t>
      </w:r>
    </w:p>
    <w:p w:rsidR="006D6BD3" w:rsidRPr="00BA096F" w:rsidRDefault="006D6BD3" w:rsidP="006D6B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 xml:space="preserve">- об адресе официального сайта </w:t>
      </w:r>
      <w:r>
        <w:rPr>
          <w:sz w:val="28"/>
          <w:szCs w:val="28"/>
        </w:rPr>
        <w:t>Администрации</w:t>
      </w:r>
      <w:r w:rsidRPr="00BA096F">
        <w:rPr>
          <w:sz w:val="28"/>
          <w:szCs w:val="28"/>
        </w:rPr>
        <w:t>в информационно-телекоммуникационной сети «Интернет» и адресе ее электронной почты;</w:t>
      </w:r>
    </w:p>
    <w:p w:rsidR="006D6BD3" w:rsidRPr="00BA096F" w:rsidRDefault="006D6BD3" w:rsidP="006D6B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- об адресах портала государственных и муниципальных услуг (функций), Единого портала государственных и муниципальных услуг (функций);</w:t>
      </w:r>
    </w:p>
    <w:p w:rsidR="006D6BD3" w:rsidRPr="00BA096F" w:rsidRDefault="006D6BD3" w:rsidP="006D6B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- о порядке получения информации по предоставлению муниципальной услуги, сведений о ходе предоставления муниципальной услуги, в том числе с использованием портала государственных и муниципальных услуг (функций), Единого портала государственных и муниципальных услуг (функций);</w:t>
      </w:r>
    </w:p>
    <w:p w:rsidR="006D6BD3" w:rsidRPr="00BA096F" w:rsidRDefault="006D6BD3" w:rsidP="006D6B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- о перечне необходимых для предоставления муниципальной услуги документов, их формы, образцы заполнения, способ получения, в том числе в электронной форме;</w:t>
      </w:r>
    </w:p>
    <w:p w:rsidR="006D6BD3" w:rsidRPr="00BA096F" w:rsidRDefault="006D6BD3" w:rsidP="006D6B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- извлечения из нормативных правовых актов, регулирующих предоставление муниципальной услуги.</w:t>
      </w:r>
    </w:p>
    <w:p w:rsidR="006D6BD3" w:rsidRPr="00BA096F" w:rsidRDefault="006D6BD3" w:rsidP="006D6B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6D6BD3" w:rsidRPr="00BA096F" w:rsidRDefault="006D6BD3" w:rsidP="006D6BD3">
      <w:pPr>
        <w:widowControl w:val="0"/>
        <w:autoSpaceDE w:val="0"/>
        <w:autoSpaceDN w:val="0"/>
        <w:ind w:firstLine="709"/>
        <w:jc w:val="center"/>
        <w:outlineLvl w:val="1"/>
        <w:rPr>
          <w:b/>
          <w:sz w:val="28"/>
          <w:szCs w:val="28"/>
        </w:rPr>
      </w:pPr>
      <w:r w:rsidRPr="00BA096F">
        <w:rPr>
          <w:b/>
          <w:sz w:val="28"/>
          <w:szCs w:val="28"/>
        </w:rPr>
        <w:t>II. Стандарт предоставления муниципальной услуги</w:t>
      </w:r>
    </w:p>
    <w:p w:rsidR="006D6BD3" w:rsidRPr="00BA096F" w:rsidRDefault="006D6BD3" w:rsidP="006D6B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2.1. Наименование муниципальной услуги: «</w:t>
      </w:r>
      <w:r>
        <w:rPr>
          <w:sz w:val="28"/>
          <w:szCs w:val="28"/>
        </w:rPr>
        <w:t>Выд</w:t>
      </w:r>
      <w:r w:rsidRPr="00BA096F">
        <w:rPr>
          <w:sz w:val="28"/>
          <w:szCs w:val="28"/>
        </w:rPr>
        <w:t xml:space="preserve">ача письменных разъяснений налогоплательщикам по вопросам применения нормативных правовых актов </w:t>
      </w:r>
      <w:r>
        <w:rPr>
          <w:sz w:val="28"/>
          <w:szCs w:val="28"/>
        </w:rPr>
        <w:t xml:space="preserve">сельского поселения </w:t>
      </w:r>
      <w:r w:rsidR="0080660E">
        <w:rPr>
          <w:sz w:val="28"/>
          <w:szCs w:val="28"/>
        </w:rPr>
        <w:t>Мокша</w:t>
      </w:r>
      <w:r>
        <w:rPr>
          <w:sz w:val="28"/>
          <w:szCs w:val="28"/>
        </w:rPr>
        <w:t>муниципального района Большеглушицкий Самарской области</w:t>
      </w:r>
      <w:r w:rsidRPr="00BA096F">
        <w:rPr>
          <w:sz w:val="28"/>
          <w:szCs w:val="28"/>
        </w:rPr>
        <w:t>о местных налогах и сборах».</w:t>
      </w:r>
    </w:p>
    <w:p w:rsidR="006D6BD3" w:rsidRPr="00BA096F" w:rsidRDefault="006D6BD3" w:rsidP="006D6B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 xml:space="preserve">2.2. Наименование органа, предоставляющего муниципальную услугу: </w:t>
      </w:r>
      <w:r>
        <w:rPr>
          <w:sz w:val="28"/>
          <w:szCs w:val="28"/>
        </w:rPr>
        <w:t>Администрации</w:t>
      </w:r>
      <w:r w:rsidRPr="00BA096F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="0080660E">
        <w:rPr>
          <w:sz w:val="28"/>
          <w:szCs w:val="28"/>
        </w:rPr>
        <w:t>Мокша</w:t>
      </w:r>
      <w:r>
        <w:rPr>
          <w:sz w:val="28"/>
          <w:szCs w:val="28"/>
        </w:rPr>
        <w:t>муниципального района Большеглушицкий Самарской области.</w:t>
      </w:r>
    </w:p>
    <w:p w:rsidR="006D6BD3" w:rsidRPr="00BA096F" w:rsidRDefault="006D6BD3" w:rsidP="006D6B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2.3. Результат предоставления муниципальной услуги.</w:t>
      </w:r>
    </w:p>
    <w:p w:rsidR="006D6BD3" w:rsidRPr="00BA096F" w:rsidRDefault="006D6BD3" w:rsidP="006D6BD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A096F">
        <w:rPr>
          <w:sz w:val="28"/>
          <w:szCs w:val="28"/>
        </w:rPr>
        <w:lastRenderedPageBreak/>
        <w:t xml:space="preserve">Результатом предоставления муниципальной услуги является </w:t>
      </w:r>
      <w:r>
        <w:rPr>
          <w:sz w:val="28"/>
          <w:szCs w:val="28"/>
        </w:rPr>
        <w:t xml:space="preserve">выдача </w:t>
      </w:r>
      <w:r w:rsidRPr="00BA096F">
        <w:rPr>
          <w:sz w:val="28"/>
          <w:szCs w:val="28"/>
        </w:rPr>
        <w:t>письменно</w:t>
      </w:r>
      <w:r>
        <w:rPr>
          <w:sz w:val="28"/>
          <w:szCs w:val="28"/>
        </w:rPr>
        <w:t>го</w:t>
      </w:r>
      <w:r w:rsidRPr="00BA096F">
        <w:rPr>
          <w:sz w:val="28"/>
          <w:szCs w:val="28"/>
        </w:rPr>
        <w:t xml:space="preserve"> разъяснени</w:t>
      </w:r>
      <w:r>
        <w:rPr>
          <w:sz w:val="28"/>
          <w:szCs w:val="28"/>
        </w:rPr>
        <w:t>я</w:t>
      </w:r>
      <w:r w:rsidRPr="00BA096F">
        <w:rPr>
          <w:sz w:val="28"/>
          <w:szCs w:val="28"/>
        </w:rPr>
        <w:t xml:space="preserve"> налогоплательщикам по вопросам применения правовых актов </w:t>
      </w:r>
      <w:r>
        <w:rPr>
          <w:sz w:val="28"/>
          <w:szCs w:val="28"/>
        </w:rPr>
        <w:t xml:space="preserve">сельского поселения </w:t>
      </w:r>
      <w:r w:rsidR="0080660E">
        <w:rPr>
          <w:sz w:val="28"/>
          <w:szCs w:val="28"/>
        </w:rPr>
        <w:t>Мокша</w:t>
      </w:r>
      <w:r>
        <w:rPr>
          <w:sz w:val="28"/>
          <w:szCs w:val="28"/>
        </w:rPr>
        <w:t>муниципального района Большеглушицкий Самарской области</w:t>
      </w:r>
      <w:r w:rsidRPr="00BA096F">
        <w:rPr>
          <w:sz w:val="28"/>
          <w:szCs w:val="28"/>
        </w:rPr>
        <w:t xml:space="preserve">о налогах и сборах. </w:t>
      </w:r>
    </w:p>
    <w:p w:rsidR="006D6BD3" w:rsidRPr="00BA096F" w:rsidRDefault="006D6BD3" w:rsidP="006D6B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 xml:space="preserve">2.4. </w:t>
      </w:r>
      <w:r>
        <w:rPr>
          <w:sz w:val="28"/>
          <w:szCs w:val="28"/>
        </w:rPr>
        <w:t>Муниципальная услуга предоставляется в с</w:t>
      </w:r>
      <w:r w:rsidRPr="00BA096F">
        <w:rPr>
          <w:sz w:val="28"/>
          <w:szCs w:val="28"/>
        </w:rPr>
        <w:t>рок</w:t>
      </w:r>
      <w:r>
        <w:rPr>
          <w:sz w:val="28"/>
          <w:szCs w:val="28"/>
        </w:rPr>
        <w:t xml:space="preserve">,не превышающий </w:t>
      </w:r>
      <w:r w:rsidRPr="00BA096F">
        <w:rPr>
          <w:sz w:val="28"/>
          <w:szCs w:val="28"/>
        </w:rPr>
        <w:t>тридцати дней со дня регистрации соответствующего обращения</w:t>
      </w:r>
      <w:r>
        <w:rPr>
          <w:sz w:val="28"/>
          <w:szCs w:val="28"/>
        </w:rPr>
        <w:t>.</w:t>
      </w:r>
      <w:bookmarkStart w:id="3" w:name="P62"/>
      <w:bookmarkEnd w:id="3"/>
      <w:r w:rsidRPr="00BA096F">
        <w:rPr>
          <w:sz w:val="28"/>
          <w:szCs w:val="28"/>
        </w:rPr>
        <w:t xml:space="preserve">. </w:t>
      </w:r>
    </w:p>
    <w:p w:rsidR="006D6BD3" w:rsidRPr="00BA096F" w:rsidRDefault="006D6BD3" w:rsidP="006D6B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2.5. Правовые основания для предоставления муниципальной услуги.</w:t>
      </w:r>
    </w:p>
    <w:p w:rsidR="006D6BD3" w:rsidRPr="00BA096F" w:rsidRDefault="006D6BD3" w:rsidP="006D6B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B7687">
        <w:rPr>
          <w:bCs/>
          <w:iCs/>
          <w:sz w:val="28"/>
          <w:szCs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на официальном сайте Администрации, в реестре государственных и муниципальных услуг Самарской области, в федеральной государственной информационной системе «Единый портал государственных муниципальных услуг (функций)», на Портале государственных и муниципальных услуг (функций) Самарской области</w:t>
      </w:r>
      <w:r w:rsidRPr="00BA096F">
        <w:rPr>
          <w:sz w:val="28"/>
          <w:szCs w:val="28"/>
        </w:rPr>
        <w:t>.</w:t>
      </w:r>
    </w:p>
    <w:p w:rsidR="006D6BD3" w:rsidRDefault="006D6BD3" w:rsidP="006D6BD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bookmarkStart w:id="4" w:name="P72"/>
      <w:bookmarkEnd w:id="4"/>
      <w:r w:rsidRPr="00BA096F">
        <w:rPr>
          <w:sz w:val="28"/>
          <w:szCs w:val="28"/>
        </w:rPr>
        <w:t xml:space="preserve">2.6. </w:t>
      </w:r>
      <w:r>
        <w:rPr>
          <w:sz w:val="28"/>
          <w:szCs w:val="28"/>
        </w:rPr>
        <w:t>И</w:t>
      </w:r>
      <w:r>
        <w:rPr>
          <w:rFonts w:eastAsiaTheme="minorHAnsi"/>
          <w:sz w:val="28"/>
          <w:szCs w:val="28"/>
        </w:rPr>
        <w:t>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взаимодействия.</w:t>
      </w:r>
    </w:p>
    <w:p w:rsidR="006D6BD3" w:rsidRPr="00BA096F" w:rsidRDefault="006D6BD3" w:rsidP="006D6B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.</w:t>
      </w:r>
    </w:p>
    <w:p w:rsidR="006D6BD3" w:rsidRPr="00BA096F" w:rsidRDefault="006D6BD3" w:rsidP="006D6B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 xml:space="preserve">2.6.1. Для предоставления муниципальной услуги заявитель </w:t>
      </w:r>
      <w:r>
        <w:rPr>
          <w:sz w:val="28"/>
          <w:szCs w:val="28"/>
        </w:rPr>
        <w:t xml:space="preserve">самостоятельно </w:t>
      </w:r>
      <w:r w:rsidRPr="00BA096F">
        <w:rPr>
          <w:sz w:val="28"/>
          <w:szCs w:val="28"/>
        </w:rPr>
        <w:t xml:space="preserve">направляет в </w:t>
      </w:r>
      <w:r>
        <w:rPr>
          <w:sz w:val="28"/>
          <w:szCs w:val="28"/>
        </w:rPr>
        <w:t>Администрацию</w:t>
      </w:r>
      <w:r w:rsidRPr="00BA096F">
        <w:rPr>
          <w:sz w:val="28"/>
          <w:szCs w:val="28"/>
        </w:rPr>
        <w:t xml:space="preserve">изложенное в свободной форме письменное обращение о даче письменных разъяснений по вопросам применения </w:t>
      </w:r>
      <w:r>
        <w:rPr>
          <w:sz w:val="28"/>
          <w:szCs w:val="28"/>
        </w:rPr>
        <w:t xml:space="preserve">нормативных </w:t>
      </w:r>
      <w:r w:rsidRPr="00BA096F">
        <w:rPr>
          <w:sz w:val="28"/>
          <w:szCs w:val="28"/>
        </w:rPr>
        <w:t xml:space="preserve">правовых актов </w:t>
      </w:r>
      <w:r>
        <w:rPr>
          <w:sz w:val="28"/>
          <w:szCs w:val="28"/>
        </w:rPr>
        <w:t xml:space="preserve">сельского поселения </w:t>
      </w:r>
      <w:r w:rsidR="0080660E">
        <w:rPr>
          <w:sz w:val="28"/>
          <w:szCs w:val="28"/>
        </w:rPr>
        <w:t>Мокша</w:t>
      </w:r>
      <w:r>
        <w:rPr>
          <w:sz w:val="28"/>
          <w:szCs w:val="28"/>
        </w:rPr>
        <w:t>муниципального района Большеглушицкий Самарской области</w:t>
      </w:r>
      <w:r w:rsidRPr="00BA096F">
        <w:rPr>
          <w:sz w:val="28"/>
          <w:szCs w:val="28"/>
        </w:rPr>
        <w:t>о налогах и сборах (далее - обращение)</w:t>
      </w:r>
      <w:r>
        <w:rPr>
          <w:sz w:val="28"/>
          <w:szCs w:val="28"/>
        </w:rPr>
        <w:t>, содержащее:</w:t>
      </w:r>
    </w:p>
    <w:p w:rsidR="006D6BD3" w:rsidRPr="00BA096F" w:rsidRDefault="006D6BD3" w:rsidP="006D6B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- наименование органа местного самоуправления;</w:t>
      </w:r>
    </w:p>
    <w:p w:rsidR="006D6BD3" w:rsidRPr="00BA096F" w:rsidRDefault="006D6BD3" w:rsidP="006D6B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- наименование организации или фамилия, имя, отчество (при наличии) гражданина, направившего обращение;</w:t>
      </w:r>
    </w:p>
    <w:p w:rsidR="006D6BD3" w:rsidRPr="00BA096F" w:rsidRDefault="006D6BD3" w:rsidP="006D6B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- полный почтовый адрес заявителя, по которому должен быть направлен ответ</w:t>
      </w:r>
      <w:r>
        <w:rPr>
          <w:sz w:val="28"/>
          <w:szCs w:val="28"/>
        </w:rPr>
        <w:t>,</w:t>
      </w:r>
      <w:r w:rsidRPr="00BA096F">
        <w:rPr>
          <w:sz w:val="28"/>
          <w:szCs w:val="28"/>
        </w:rPr>
        <w:t>адрес электронной почты, если ответ должен быть направлен в форме электронного документа;</w:t>
      </w:r>
    </w:p>
    <w:p w:rsidR="006D6BD3" w:rsidRPr="00BA096F" w:rsidRDefault="006D6BD3" w:rsidP="006D6B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- содержание обращения;</w:t>
      </w:r>
    </w:p>
    <w:p w:rsidR="006D6BD3" w:rsidRPr="00BA096F" w:rsidRDefault="006D6BD3" w:rsidP="006D6B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 xml:space="preserve">- подпись </w:t>
      </w:r>
      <w:r>
        <w:rPr>
          <w:sz w:val="28"/>
          <w:szCs w:val="28"/>
        </w:rPr>
        <w:t>заявителя (уполномоченного представителя)</w:t>
      </w:r>
      <w:r w:rsidRPr="00BA096F">
        <w:rPr>
          <w:sz w:val="28"/>
          <w:szCs w:val="28"/>
        </w:rPr>
        <w:t>;</w:t>
      </w:r>
    </w:p>
    <w:p w:rsidR="006D6BD3" w:rsidRPr="00BA096F" w:rsidRDefault="006D6BD3" w:rsidP="006D6B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- дата обращения.</w:t>
      </w:r>
    </w:p>
    <w:p w:rsidR="006D6BD3" w:rsidRPr="00BA096F" w:rsidRDefault="006D6BD3" w:rsidP="006D6B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6D6BD3" w:rsidRPr="00BA096F" w:rsidRDefault="006D6BD3" w:rsidP="006D6B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 xml:space="preserve">2.6.2. </w:t>
      </w:r>
      <w:r w:rsidRPr="003435AD">
        <w:rPr>
          <w:sz w:val="28"/>
          <w:szCs w:val="28"/>
        </w:rPr>
        <w:t>Документ</w:t>
      </w:r>
      <w:r>
        <w:rPr>
          <w:sz w:val="28"/>
          <w:szCs w:val="28"/>
        </w:rPr>
        <w:t>ы</w:t>
      </w:r>
      <w:r w:rsidRPr="003435AD">
        <w:rPr>
          <w:sz w:val="28"/>
          <w:szCs w:val="28"/>
        </w:rPr>
        <w:t xml:space="preserve"> и информаци</w:t>
      </w:r>
      <w:r>
        <w:rPr>
          <w:sz w:val="28"/>
          <w:szCs w:val="28"/>
        </w:rPr>
        <w:t>я</w:t>
      </w:r>
      <w:r w:rsidRPr="003435AD">
        <w:rPr>
          <w:sz w:val="28"/>
          <w:szCs w:val="28"/>
        </w:rPr>
        <w:t>, необходимы</w:t>
      </w:r>
      <w:r>
        <w:rPr>
          <w:sz w:val="28"/>
          <w:szCs w:val="28"/>
        </w:rPr>
        <w:t>е</w:t>
      </w:r>
      <w:r w:rsidRPr="003435AD">
        <w:rPr>
          <w:sz w:val="28"/>
          <w:szCs w:val="28"/>
        </w:rPr>
        <w:t xml:space="preserve"> в соответствии с нормативными правовыми актами для предоставления </w:t>
      </w:r>
      <w:r>
        <w:rPr>
          <w:sz w:val="28"/>
          <w:szCs w:val="28"/>
        </w:rPr>
        <w:t>муниципаль</w:t>
      </w:r>
      <w:r w:rsidRPr="003435AD">
        <w:rPr>
          <w:sz w:val="28"/>
          <w:szCs w:val="28"/>
        </w:rPr>
        <w:t xml:space="preserve">ной услуги, которые находятся в распоряжении иных органов и организаций и запрашиваются </w:t>
      </w:r>
      <w:r>
        <w:rPr>
          <w:sz w:val="28"/>
          <w:szCs w:val="28"/>
        </w:rPr>
        <w:t xml:space="preserve">Администрацией </w:t>
      </w:r>
      <w:r w:rsidRPr="003435AD">
        <w:rPr>
          <w:sz w:val="28"/>
          <w:szCs w:val="28"/>
        </w:rPr>
        <w:t xml:space="preserve">в органах (организациях), в распоряжении </w:t>
      </w:r>
      <w:r w:rsidRPr="003435AD">
        <w:rPr>
          <w:sz w:val="28"/>
          <w:szCs w:val="28"/>
        </w:rPr>
        <w:lastRenderedPageBreak/>
        <w:t>которых они находятся, если заявитель не представил такие документы и информацию самостоятельно,</w:t>
      </w:r>
      <w:r>
        <w:rPr>
          <w:sz w:val="28"/>
          <w:szCs w:val="28"/>
        </w:rPr>
        <w:t xml:space="preserve"> отсутствуют.</w:t>
      </w:r>
    </w:p>
    <w:p w:rsidR="006D6BD3" w:rsidRDefault="006D6BD3" w:rsidP="006D6BD3">
      <w:pPr>
        <w:pStyle w:val="ac"/>
        <w:ind w:firstLine="567"/>
        <w:jc w:val="both"/>
        <w:rPr>
          <w:rFonts w:ascii="Times New Roman" w:hAnsi="Times New Roman"/>
        </w:rPr>
      </w:pPr>
      <w:r w:rsidRPr="00BA096F">
        <w:rPr>
          <w:sz w:val="28"/>
          <w:szCs w:val="28"/>
        </w:rPr>
        <w:t>2.6.</w:t>
      </w:r>
      <w:r>
        <w:rPr>
          <w:sz w:val="28"/>
          <w:szCs w:val="28"/>
        </w:rPr>
        <w:t>3</w:t>
      </w:r>
      <w:r w:rsidRPr="00BA096F">
        <w:rPr>
          <w:sz w:val="28"/>
          <w:szCs w:val="28"/>
        </w:rPr>
        <w:t>. При предоставлении муниципальной услуги запрещено требовать от заявителя</w:t>
      </w:r>
      <w:r>
        <w:rPr>
          <w:sz w:val="28"/>
          <w:szCs w:val="28"/>
        </w:rPr>
        <w:t>:</w:t>
      </w:r>
    </w:p>
    <w:p w:rsidR="006D6BD3" w:rsidRPr="00F773DC" w:rsidRDefault="006D6BD3" w:rsidP="006D6BD3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D6BD3" w:rsidRPr="00F773DC" w:rsidRDefault="006D6BD3" w:rsidP="006D6BD3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</w:t>
      </w:r>
      <w:r w:rsidRPr="00851622">
        <w:rPr>
          <w:rFonts w:ascii="Times New Roman" w:hAnsi="Times New Roman"/>
          <w:sz w:val="28"/>
          <w:szCs w:val="28"/>
        </w:rPr>
        <w:t xml:space="preserve">участвующих в предоставлении предусмотренных </w:t>
      </w:r>
      <w:hyperlink r:id="rId11" w:history="1">
        <w:r w:rsidRPr="00E25284">
          <w:rPr>
            <w:rFonts w:ascii="Times New Roman" w:hAnsi="Times New Roman"/>
            <w:sz w:val="28"/>
            <w:szCs w:val="28"/>
          </w:rPr>
          <w:t>частью 1 статьи 1</w:t>
        </w:r>
      </w:hyperlink>
      <w:r w:rsidRPr="00E25284">
        <w:rPr>
          <w:rFonts w:ascii="Times New Roman" w:hAnsi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</w:t>
      </w:r>
      <w:r>
        <w:rPr>
          <w:rFonts w:ascii="Times New Roman" w:hAnsi="Times New Roman"/>
          <w:sz w:val="28"/>
          <w:szCs w:val="28"/>
        </w:rPr>
        <w:t xml:space="preserve"> (далее – Федеральныйзакон) </w:t>
      </w:r>
      <w:r w:rsidRPr="00E25284">
        <w:rPr>
          <w:rFonts w:ascii="Times New Roman" w:hAnsi="Times New Roman"/>
          <w:sz w:val="28"/>
          <w:szCs w:val="28"/>
        </w:rPr>
        <w:t>государственных и</w:t>
      </w:r>
      <w:r>
        <w:rPr>
          <w:rFonts w:ascii="Times New Roman" w:hAnsi="Times New Roman"/>
          <w:sz w:val="28"/>
          <w:szCs w:val="28"/>
        </w:rPr>
        <w:t xml:space="preserve"> муниципальных услуг, в соответствии с нормативными правовыми актами Российской Федерации, нормативными правовыми актами Самарской области, муниципальными правовыми актами сельского поселения Большая Глушица муниципального района Большеглушицкий Самарской области, за исключением документов, включенных в </w:t>
      </w:r>
      <w:r w:rsidRPr="00851622">
        <w:rPr>
          <w:rFonts w:ascii="Times New Roman" w:hAnsi="Times New Roman"/>
          <w:sz w:val="28"/>
          <w:szCs w:val="28"/>
        </w:rPr>
        <w:t xml:space="preserve">определенный </w:t>
      </w:r>
      <w:hyperlink r:id="rId12" w:history="1">
        <w:r w:rsidRPr="00851622">
          <w:rPr>
            <w:rFonts w:ascii="Times New Roman" w:hAnsi="Times New Roman"/>
            <w:sz w:val="28"/>
            <w:szCs w:val="28"/>
          </w:rPr>
          <w:t>частью 6</w:t>
        </w:r>
      </w:hyperlink>
      <w:r w:rsidRPr="00851622">
        <w:rPr>
          <w:rFonts w:ascii="Times New Roman" w:hAnsi="Times New Roman"/>
          <w:sz w:val="28"/>
          <w:szCs w:val="28"/>
        </w:rPr>
        <w:t xml:space="preserve"> статьи 7 Федерального закона перечень документов.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6D6BD3" w:rsidRPr="00F773DC" w:rsidRDefault="006D6BD3" w:rsidP="006D6BD3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851622">
        <w:rPr>
          <w:rFonts w:ascii="Times New Roman" w:hAnsi="Times New Roman"/>
          <w:sz w:val="28"/>
          <w:szCs w:val="28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3" w:history="1">
        <w:r w:rsidRPr="00851622">
          <w:rPr>
            <w:rFonts w:ascii="Times New Roman" w:hAnsi="Times New Roman"/>
            <w:sz w:val="28"/>
            <w:szCs w:val="28"/>
          </w:rPr>
          <w:t>части 1 статьи 9</w:t>
        </w:r>
      </w:hyperlink>
      <w:r w:rsidRPr="00851622">
        <w:rPr>
          <w:rFonts w:ascii="Times New Roman" w:hAnsi="Times New Roman"/>
          <w:sz w:val="28"/>
          <w:szCs w:val="28"/>
        </w:rPr>
        <w:t xml:space="preserve"> Федерального</w:t>
      </w:r>
      <w:r>
        <w:rPr>
          <w:rFonts w:ascii="Times New Roman" w:hAnsi="Times New Roman"/>
          <w:sz w:val="28"/>
          <w:szCs w:val="28"/>
        </w:rPr>
        <w:t xml:space="preserve"> закона;</w:t>
      </w:r>
    </w:p>
    <w:p w:rsidR="006D6BD3" w:rsidRPr="00F773DC" w:rsidRDefault="006D6BD3" w:rsidP="006D6BD3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</w:t>
      </w:r>
      <w:r w:rsidRPr="00672F7B">
        <w:rPr>
          <w:rFonts w:ascii="Times New Roman" w:hAnsi="Times New Roman"/>
          <w:bCs/>
          <w:iCs/>
          <w:sz w:val="28"/>
          <w:szCs w:val="28"/>
        </w:rPr>
        <w:t>, предусмотренных пунктом 4 части 1 статьи 7 Федерального закона</w:t>
      </w:r>
      <w:r>
        <w:rPr>
          <w:rFonts w:ascii="Times New Roman" w:hAnsi="Times New Roman"/>
          <w:bCs/>
          <w:iCs/>
          <w:sz w:val="28"/>
          <w:szCs w:val="28"/>
        </w:rPr>
        <w:t>;</w:t>
      </w:r>
    </w:p>
    <w:p w:rsidR="006D6BD3" w:rsidRPr="00BB7687" w:rsidRDefault="006D6BD3" w:rsidP="006D6BD3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BB7687">
        <w:rPr>
          <w:sz w:val="28"/>
          <w:szCs w:val="28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4" w:history="1">
        <w:r w:rsidRPr="00BB7687">
          <w:rPr>
            <w:sz w:val="28"/>
            <w:szCs w:val="28"/>
          </w:rPr>
          <w:t>пунктом 7.2 части 1 статьи 16</w:t>
        </w:r>
      </w:hyperlink>
      <w:r w:rsidRPr="00BB7687">
        <w:rPr>
          <w:sz w:val="28"/>
          <w:szCs w:val="28"/>
        </w:rPr>
        <w:t xml:space="preserve"> Федерального закона,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6D6BD3" w:rsidRPr="00BA096F" w:rsidRDefault="006D6BD3" w:rsidP="006D6B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.</w:t>
      </w:r>
    </w:p>
    <w:p w:rsidR="006D6BD3" w:rsidRPr="00BA096F" w:rsidRDefault="006D6BD3" w:rsidP="006D6B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5" w:name="P88"/>
      <w:bookmarkEnd w:id="5"/>
      <w:r w:rsidRPr="00BA096F">
        <w:rPr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6D6BD3" w:rsidRPr="00BA096F" w:rsidRDefault="006D6BD3" w:rsidP="006D6B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lastRenderedPageBreak/>
        <w:t>Оснований для отказа в приеме документов, необходимых для предоставления муниципальной услуги, законодательством Российской Федерации не предусмотрено.</w:t>
      </w:r>
    </w:p>
    <w:p w:rsidR="006D6BD3" w:rsidRDefault="006D6BD3" w:rsidP="006D6BD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2.7.1. Исчерпывающий перечень оснований для приостановления предоставления муниципальной услуги.</w:t>
      </w:r>
    </w:p>
    <w:p w:rsidR="006D6BD3" w:rsidRDefault="006D6BD3" w:rsidP="006D6B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 xml:space="preserve">Оснований для </w:t>
      </w:r>
      <w:r>
        <w:rPr>
          <w:sz w:val="28"/>
          <w:szCs w:val="28"/>
        </w:rPr>
        <w:t xml:space="preserve">приостановления </w:t>
      </w:r>
      <w:r w:rsidRPr="00BA096F">
        <w:rPr>
          <w:sz w:val="28"/>
          <w:szCs w:val="28"/>
        </w:rPr>
        <w:t>предоставления муниципальной услуги законодательством Российской Федерации не предусмотрено</w:t>
      </w:r>
      <w:r>
        <w:rPr>
          <w:sz w:val="28"/>
          <w:szCs w:val="28"/>
        </w:rPr>
        <w:t>.</w:t>
      </w:r>
    </w:p>
    <w:p w:rsidR="006D6BD3" w:rsidRPr="00BA096F" w:rsidRDefault="006D6BD3" w:rsidP="006D6B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2.8. Исчерпывающий перечень оснований для отказа в предоставлении муниципальной услуги.</w:t>
      </w:r>
    </w:p>
    <w:p w:rsidR="006D6BD3" w:rsidRPr="00ED200A" w:rsidRDefault="006D6BD3" w:rsidP="006D6BD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В предоставлении муниципальной услуги должно быть отказано в случа</w:t>
      </w:r>
      <w:r>
        <w:rPr>
          <w:sz w:val="28"/>
          <w:szCs w:val="28"/>
        </w:rPr>
        <w:t>е,если обращение поступило</w:t>
      </w:r>
      <w:r>
        <w:rPr>
          <w:rFonts w:eastAsiaTheme="minorHAnsi"/>
          <w:sz w:val="28"/>
          <w:szCs w:val="28"/>
        </w:rPr>
        <w:t xml:space="preserve"> в ненадлежащий орган.</w:t>
      </w:r>
    </w:p>
    <w:p w:rsidR="006D6BD3" w:rsidRPr="00BA096F" w:rsidRDefault="006D6BD3" w:rsidP="006D6B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6D6BD3" w:rsidRPr="00BA096F" w:rsidRDefault="006D6BD3" w:rsidP="006D6B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6" w:name="P92"/>
      <w:bookmarkEnd w:id="6"/>
    </w:p>
    <w:p w:rsidR="006D6BD3" w:rsidRDefault="006D6BD3" w:rsidP="006D6B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2.9. Размер платы, взимаемой с заявителя при предоставлении муниципальной услуги.</w:t>
      </w:r>
    </w:p>
    <w:p w:rsidR="006D6BD3" w:rsidRDefault="006D6BD3" w:rsidP="006D6B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Предоставление муниципальной услуги осуществляется на бесплатной основе.</w:t>
      </w:r>
    </w:p>
    <w:p w:rsidR="006D6BD3" w:rsidRDefault="006D6BD3" w:rsidP="006D6BD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2.9.1. Максимальный срок ожидания в очереди при подаче обращения и при получении результата предоставления муниципальной услуги</w:t>
      </w:r>
      <w:r>
        <w:rPr>
          <w:sz w:val="28"/>
          <w:szCs w:val="28"/>
        </w:rPr>
        <w:t>составляет не более 15 минут.</w:t>
      </w:r>
    </w:p>
    <w:p w:rsidR="006D6BD3" w:rsidRPr="00BA096F" w:rsidRDefault="006D6BD3" w:rsidP="006D6B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 xml:space="preserve">2.10. Срок регистрации </w:t>
      </w:r>
      <w:r>
        <w:rPr>
          <w:sz w:val="28"/>
          <w:szCs w:val="28"/>
        </w:rPr>
        <w:t>обращения</w:t>
      </w:r>
      <w:r w:rsidRPr="00BA096F">
        <w:rPr>
          <w:sz w:val="28"/>
          <w:szCs w:val="28"/>
        </w:rPr>
        <w:t>заявителя о предоставлении муниципальной услуги.</w:t>
      </w:r>
    </w:p>
    <w:p w:rsidR="006D6BD3" w:rsidRDefault="006D6BD3" w:rsidP="006D6B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 xml:space="preserve">Обращение подлежит обязательной регистрации </w:t>
      </w:r>
      <w:r w:rsidRPr="003435AD">
        <w:rPr>
          <w:sz w:val="28"/>
          <w:szCs w:val="28"/>
        </w:rPr>
        <w:t>в день его поступления в</w:t>
      </w:r>
      <w:r>
        <w:rPr>
          <w:sz w:val="28"/>
          <w:szCs w:val="28"/>
        </w:rPr>
        <w:t xml:space="preserve"> Администрацию.</w:t>
      </w:r>
      <w:r w:rsidRPr="003435AD">
        <w:rPr>
          <w:sz w:val="28"/>
          <w:szCs w:val="28"/>
        </w:rPr>
        <w:t xml:space="preserve">При поступлении в </w:t>
      </w:r>
      <w:r>
        <w:rPr>
          <w:sz w:val="28"/>
          <w:szCs w:val="28"/>
        </w:rPr>
        <w:t>Администрацию обращения</w:t>
      </w:r>
      <w:r w:rsidRPr="003435AD">
        <w:rPr>
          <w:sz w:val="28"/>
          <w:szCs w:val="28"/>
        </w:rPr>
        <w:t xml:space="preserve"> в нерабочий или праздничный день, регистрация заявления осуществляется в первый рабочий день, следующий за нерабочим или праздничным днем</w:t>
      </w:r>
      <w:r>
        <w:rPr>
          <w:sz w:val="28"/>
          <w:szCs w:val="28"/>
        </w:rPr>
        <w:t>.</w:t>
      </w:r>
    </w:p>
    <w:p w:rsidR="006D6BD3" w:rsidRPr="00BA096F" w:rsidRDefault="006D6BD3" w:rsidP="006D6B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2.11</w:t>
      </w:r>
      <w:r w:rsidRPr="00BA096F">
        <w:rPr>
          <w:sz w:val="28"/>
          <w:szCs w:val="28"/>
        </w:rPr>
        <w:t>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услуги.</w:t>
      </w:r>
    </w:p>
    <w:p w:rsidR="006D6BD3" w:rsidRPr="00BA096F" w:rsidRDefault="006D6BD3" w:rsidP="006D6B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 xml:space="preserve">Места, предназначенные для информирования и ознакомления заявителей с информационными материалами, оборудуются информационными стендами, стульями и столами для возможности оформления документов. На информационных стендах, на официальном сайте </w:t>
      </w:r>
      <w:r>
        <w:rPr>
          <w:sz w:val="28"/>
          <w:szCs w:val="28"/>
        </w:rPr>
        <w:t>Администрации</w:t>
      </w:r>
      <w:r w:rsidRPr="00BA096F">
        <w:rPr>
          <w:sz w:val="28"/>
          <w:szCs w:val="28"/>
        </w:rPr>
        <w:t>размещаются следующие информационные материалы:</w:t>
      </w:r>
    </w:p>
    <w:p w:rsidR="006D6BD3" w:rsidRPr="00BA096F" w:rsidRDefault="006D6BD3" w:rsidP="006D6B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- сведения о нормативных правовых актах по вопросам исполнения муниципальной услуги;</w:t>
      </w:r>
    </w:p>
    <w:p w:rsidR="006D6BD3" w:rsidRPr="00BA096F" w:rsidRDefault="006D6BD3" w:rsidP="006D6B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- образцы заполнения бланков заявлений;</w:t>
      </w:r>
    </w:p>
    <w:p w:rsidR="006D6BD3" w:rsidRPr="00BA096F" w:rsidRDefault="006D6BD3" w:rsidP="006D6B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- бланки заявлений;</w:t>
      </w:r>
    </w:p>
    <w:p w:rsidR="006D6BD3" w:rsidRPr="00BA096F" w:rsidRDefault="006D6BD3" w:rsidP="006D6B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- часы приема специалистов администрации.</w:t>
      </w:r>
    </w:p>
    <w:p w:rsidR="006D6BD3" w:rsidRPr="00BA096F" w:rsidRDefault="006D6BD3" w:rsidP="006D6B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 xml:space="preserve">Места для заполнения заявлений, ожидания и проведения личного приема граждан оборудуются стульями, столами, обеспечиваются образцами заявлений и канцелярскими принадлежностями для написания письменных </w:t>
      </w:r>
      <w:r w:rsidRPr="00BA096F">
        <w:rPr>
          <w:sz w:val="28"/>
          <w:szCs w:val="28"/>
        </w:rPr>
        <w:lastRenderedPageBreak/>
        <w:t>обращений.</w:t>
      </w:r>
    </w:p>
    <w:p w:rsidR="006D6BD3" w:rsidRPr="00BA096F" w:rsidRDefault="006D6BD3" w:rsidP="006D6B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Кабинеты, предназначенные для приема заявителей, должны быть оборудованы стульями, столами, канцелярскими принадлежностями, информационными табличками (вывесками).</w:t>
      </w:r>
    </w:p>
    <w:p w:rsidR="006D6BD3" w:rsidRPr="00BA096F" w:rsidRDefault="006D6BD3" w:rsidP="006D6B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 xml:space="preserve">Рабочее место должностного лица, предоставляющего муниципальную услугу, оборудуется средствами компьютерной техники и оргтехникой, позволяющими организовать предоставление муниципальной услуги в полном объеме. </w:t>
      </w:r>
    </w:p>
    <w:p w:rsidR="006D6BD3" w:rsidRPr="00BA096F" w:rsidRDefault="006D6BD3" w:rsidP="006D6BD3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</w:t>
      </w:r>
      <w:r w:rsidRPr="00BA096F">
        <w:rPr>
          <w:sz w:val="28"/>
          <w:szCs w:val="28"/>
        </w:rPr>
        <w:t>. Показатели доступности и качества муниципальной услуги:</w:t>
      </w:r>
    </w:p>
    <w:p w:rsidR="006D6BD3" w:rsidRPr="006D043C" w:rsidRDefault="006D6BD3" w:rsidP="006D6B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D043C">
        <w:rPr>
          <w:sz w:val="28"/>
          <w:szCs w:val="28"/>
        </w:rPr>
        <w:t xml:space="preserve">- количество взаимодействий заявителя с должностными лицами </w:t>
      </w:r>
      <w:r>
        <w:rPr>
          <w:sz w:val="28"/>
          <w:szCs w:val="28"/>
        </w:rPr>
        <w:t xml:space="preserve">Администрации </w:t>
      </w:r>
      <w:r w:rsidRPr="006D043C">
        <w:rPr>
          <w:sz w:val="28"/>
          <w:szCs w:val="28"/>
        </w:rPr>
        <w:t>при предоставлении муниципальной услуги и их продолжительность;</w:t>
      </w:r>
    </w:p>
    <w:p w:rsidR="006D6BD3" w:rsidRPr="006D043C" w:rsidRDefault="006D6BD3" w:rsidP="006D6B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D043C">
        <w:rPr>
          <w:sz w:val="28"/>
          <w:szCs w:val="28"/>
        </w:rPr>
        <w:t>-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6D6BD3" w:rsidRPr="006D043C" w:rsidRDefault="006D6BD3" w:rsidP="006D6B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D043C">
        <w:rPr>
          <w:sz w:val="28"/>
          <w:szCs w:val="28"/>
        </w:rPr>
        <w:t>- доля жалоб заявителей, поступивших в порядке досудебного обжалования решений, принимаемых в ходе предоставления муниципальной услуги, и действий (бездействи</w:t>
      </w:r>
      <w:r>
        <w:rPr>
          <w:sz w:val="28"/>
          <w:szCs w:val="28"/>
        </w:rPr>
        <w:t>я</w:t>
      </w:r>
      <w:r w:rsidRPr="006D043C">
        <w:rPr>
          <w:sz w:val="28"/>
          <w:szCs w:val="28"/>
        </w:rPr>
        <w:t>) должностных лиц в общем количестве обращений по вопросам предоставления муниципальной услуги;</w:t>
      </w:r>
    </w:p>
    <w:p w:rsidR="006D6BD3" w:rsidRPr="006D043C" w:rsidRDefault="006D6BD3" w:rsidP="006D6B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D043C">
        <w:rPr>
          <w:sz w:val="28"/>
          <w:szCs w:val="28"/>
        </w:rPr>
        <w:t>- доля нарушений исполнения настоящего Административного регламента, иных нормативных правовых актов, выявленных по результатам проведения контрольных мероприятий в соответствии с разделом 4 настоящего Административного регламента, в общем количестве исполненных заявлений о пред</w:t>
      </w:r>
      <w:r>
        <w:rPr>
          <w:sz w:val="28"/>
          <w:szCs w:val="28"/>
        </w:rPr>
        <w:t>оставлении муниципальной услуги;</w:t>
      </w:r>
    </w:p>
    <w:p w:rsidR="006D6BD3" w:rsidRDefault="006D6BD3" w:rsidP="006D6BD3">
      <w:pPr>
        <w:jc w:val="both"/>
        <w:rPr>
          <w:sz w:val="28"/>
          <w:szCs w:val="28"/>
        </w:rPr>
      </w:pPr>
      <w:r w:rsidRPr="006D043C">
        <w:rPr>
          <w:sz w:val="28"/>
          <w:szCs w:val="28"/>
        </w:rPr>
        <w:t>- снижение максимального срока ожидания в очереди при подаче запроса (заявления) и получении результата предоставления муниципальной услуги.</w:t>
      </w:r>
    </w:p>
    <w:p w:rsidR="006D6BD3" w:rsidRPr="006D043C" w:rsidRDefault="006D6BD3" w:rsidP="006D6B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доля заявлений о предоставлении муниципальной услуги, поступивших в электронной форме (от общего количества поступивших заявлений). </w:t>
      </w:r>
    </w:p>
    <w:p w:rsidR="006D6BD3" w:rsidRPr="003435AD" w:rsidRDefault="006D6BD3" w:rsidP="006D6BD3">
      <w:pPr>
        <w:jc w:val="both"/>
        <w:rPr>
          <w:sz w:val="28"/>
          <w:szCs w:val="28"/>
        </w:rPr>
      </w:pPr>
      <w:r>
        <w:rPr>
          <w:sz w:val="28"/>
          <w:szCs w:val="28"/>
        </w:rPr>
        <w:t>2.13</w:t>
      </w:r>
      <w:r w:rsidRPr="00BA096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Обращение </w:t>
      </w:r>
      <w:r w:rsidRPr="003435AD">
        <w:rPr>
          <w:sz w:val="28"/>
          <w:szCs w:val="28"/>
        </w:rPr>
        <w:t>и документы, предусмотренные пунктом 2.6</w:t>
      </w:r>
      <w:r>
        <w:rPr>
          <w:sz w:val="28"/>
          <w:szCs w:val="28"/>
        </w:rPr>
        <w:t>.</w:t>
      </w:r>
      <w:r w:rsidRPr="003435AD">
        <w:rPr>
          <w:sz w:val="28"/>
          <w:szCs w:val="28"/>
        </w:rPr>
        <w:t xml:space="preserve"> настоящего Административного регламента, могут быть поданы заявителем в </w:t>
      </w:r>
      <w:r>
        <w:rPr>
          <w:sz w:val="28"/>
          <w:szCs w:val="28"/>
        </w:rPr>
        <w:t xml:space="preserve">Администрацию </w:t>
      </w:r>
      <w:r w:rsidRPr="003435AD">
        <w:rPr>
          <w:sz w:val="28"/>
          <w:szCs w:val="28"/>
        </w:rPr>
        <w:t>лично, либо с использованием Единого портала государственных и муниципальных услуг, или Портала государственных и муниципальных услуг Са</w:t>
      </w:r>
      <w:r>
        <w:rPr>
          <w:sz w:val="28"/>
          <w:szCs w:val="28"/>
        </w:rPr>
        <w:t xml:space="preserve">марской области </w:t>
      </w:r>
      <w:r w:rsidRPr="003435AD">
        <w:rPr>
          <w:sz w:val="28"/>
          <w:szCs w:val="28"/>
        </w:rPr>
        <w:t xml:space="preserve">либо через МФЦ, с которым у </w:t>
      </w:r>
      <w:r>
        <w:rPr>
          <w:sz w:val="28"/>
          <w:szCs w:val="28"/>
        </w:rPr>
        <w:t xml:space="preserve">Администрации </w:t>
      </w:r>
      <w:r w:rsidRPr="003435AD">
        <w:rPr>
          <w:sz w:val="28"/>
          <w:szCs w:val="28"/>
        </w:rPr>
        <w:t>заключен</w:t>
      </w:r>
      <w:r>
        <w:rPr>
          <w:sz w:val="28"/>
          <w:szCs w:val="28"/>
        </w:rPr>
        <w:t>о</w:t>
      </w:r>
      <w:r w:rsidRPr="003435AD">
        <w:rPr>
          <w:sz w:val="28"/>
          <w:szCs w:val="28"/>
        </w:rPr>
        <w:t xml:space="preserve"> соглашени</w:t>
      </w:r>
      <w:r>
        <w:rPr>
          <w:sz w:val="28"/>
          <w:szCs w:val="28"/>
        </w:rPr>
        <w:t>е</w:t>
      </w:r>
      <w:r w:rsidRPr="003435AD">
        <w:rPr>
          <w:sz w:val="28"/>
          <w:szCs w:val="28"/>
        </w:rPr>
        <w:t xml:space="preserve"> о взаимодействии.</w:t>
      </w:r>
    </w:p>
    <w:p w:rsidR="006D6BD3" w:rsidRPr="00226769" w:rsidRDefault="006D6BD3" w:rsidP="006D6B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2.14.  </w:t>
      </w:r>
      <w:r w:rsidRPr="00226769">
        <w:rPr>
          <w:sz w:val="28"/>
          <w:szCs w:val="28"/>
        </w:rPr>
        <w:t>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области.</w:t>
      </w:r>
    </w:p>
    <w:p w:rsidR="006D6BD3" w:rsidRPr="00226769" w:rsidRDefault="006D6BD3" w:rsidP="006D6B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6769">
        <w:rPr>
          <w:sz w:val="28"/>
          <w:szCs w:val="28"/>
        </w:rPr>
        <w:t xml:space="preserve">Направление </w:t>
      </w:r>
      <w:r>
        <w:rPr>
          <w:sz w:val="28"/>
          <w:szCs w:val="28"/>
        </w:rPr>
        <w:t>обращения</w:t>
      </w:r>
      <w:r w:rsidRPr="00226769">
        <w:rPr>
          <w:sz w:val="28"/>
          <w:szCs w:val="28"/>
        </w:rPr>
        <w:t xml:space="preserve">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заявителя доступа к </w:t>
      </w:r>
      <w:r>
        <w:rPr>
          <w:sz w:val="28"/>
          <w:szCs w:val="28"/>
        </w:rPr>
        <w:t>Региональному порталу</w:t>
      </w:r>
      <w:r w:rsidRPr="00226769">
        <w:rPr>
          <w:sz w:val="28"/>
          <w:szCs w:val="28"/>
        </w:rPr>
        <w:t xml:space="preserve"> в сети Интернет.</w:t>
      </w:r>
    </w:p>
    <w:p w:rsidR="006D6BD3" w:rsidRPr="00226769" w:rsidRDefault="006D6BD3" w:rsidP="006D6B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6769">
        <w:rPr>
          <w:sz w:val="28"/>
          <w:szCs w:val="28"/>
        </w:rPr>
        <w:t xml:space="preserve">Прием и регистрация </w:t>
      </w:r>
      <w:r>
        <w:rPr>
          <w:sz w:val="28"/>
          <w:szCs w:val="28"/>
        </w:rPr>
        <w:t>обращений</w:t>
      </w:r>
      <w:r w:rsidRPr="00226769">
        <w:rPr>
          <w:sz w:val="28"/>
          <w:szCs w:val="28"/>
        </w:rPr>
        <w:t>, представляемых с использованием информационно-коммуникационных технологий, осуществляется в пределах срока регистрации, предусмотренного настоящим Административным регламентом.</w:t>
      </w:r>
    </w:p>
    <w:p w:rsidR="006D6BD3" w:rsidRPr="00226769" w:rsidRDefault="006D6BD3" w:rsidP="006D6BD3">
      <w:pPr>
        <w:ind w:firstLine="709"/>
        <w:jc w:val="both"/>
        <w:rPr>
          <w:color w:val="000000"/>
          <w:sz w:val="28"/>
          <w:szCs w:val="28"/>
        </w:rPr>
      </w:pPr>
      <w:r w:rsidRPr="00226769">
        <w:rPr>
          <w:color w:val="000000"/>
          <w:sz w:val="28"/>
          <w:szCs w:val="28"/>
        </w:rPr>
        <w:lastRenderedPageBreak/>
        <w:t xml:space="preserve">Документы, </w:t>
      </w:r>
      <w:r w:rsidRPr="00226769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 xml:space="preserve">необходимые для предоставления </w:t>
      </w:r>
      <w:r w:rsidRPr="00226769">
        <w:rPr>
          <w:sz w:val="28"/>
          <w:szCs w:val="28"/>
        </w:rPr>
        <w:t>муниципальной услуги (лично представляемые заявителем)</w:t>
      </w:r>
      <w:r w:rsidRPr="00226769">
        <w:rPr>
          <w:color w:val="000000"/>
          <w:sz w:val="28"/>
          <w:szCs w:val="28"/>
        </w:rPr>
        <w:t xml:space="preserve">, приложенные к </w:t>
      </w:r>
      <w:r>
        <w:rPr>
          <w:color w:val="000000"/>
          <w:sz w:val="28"/>
          <w:szCs w:val="28"/>
        </w:rPr>
        <w:t>обращению</w:t>
      </w:r>
      <w:r w:rsidRPr="00226769">
        <w:rPr>
          <w:color w:val="000000"/>
          <w:sz w:val="28"/>
          <w:szCs w:val="28"/>
        </w:rPr>
        <w:t xml:space="preserve"> и представленные в электронной форме с использованием </w:t>
      </w:r>
      <w:r>
        <w:rPr>
          <w:color w:val="000000"/>
          <w:sz w:val="28"/>
          <w:szCs w:val="28"/>
        </w:rPr>
        <w:t>Р</w:t>
      </w:r>
      <w:r w:rsidRPr="00226769">
        <w:rPr>
          <w:color w:val="000000"/>
          <w:sz w:val="28"/>
          <w:szCs w:val="28"/>
        </w:rPr>
        <w:t xml:space="preserve">егионального портала, являются основанием для начала предоставления </w:t>
      </w:r>
      <w:r w:rsidRPr="00226769">
        <w:rPr>
          <w:sz w:val="28"/>
          <w:szCs w:val="28"/>
        </w:rPr>
        <w:t>муниципальной услуги</w:t>
      </w:r>
      <w:r w:rsidRPr="00226769">
        <w:rPr>
          <w:color w:val="000000"/>
          <w:sz w:val="28"/>
          <w:szCs w:val="28"/>
        </w:rPr>
        <w:t>.</w:t>
      </w:r>
    </w:p>
    <w:p w:rsidR="006D6BD3" w:rsidRPr="00226769" w:rsidRDefault="006D6BD3" w:rsidP="006D6BD3">
      <w:pPr>
        <w:ind w:firstLine="709"/>
        <w:jc w:val="both"/>
        <w:rPr>
          <w:rFonts w:eastAsia="Lucida Sans Unicode"/>
          <w:bCs/>
          <w:spacing w:val="1"/>
          <w:sz w:val="28"/>
          <w:szCs w:val="28"/>
          <w:lang w:bidi="en-US"/>
        </w:rPr>
      </w:pPr>
      <w:r w:rsidRPr="00226769">
        <w:rPr>
          <w:color w:val="000000"/>
          <w:sz w:val="28"/>
          <w:szCs w:val="28"/>
        </w:rPr>
        <w:t xml:space="preserve"> В случае направления в электронной форме </w:t>
      </w:r>
      <w:r>
        <w:rPr>
          <w:color w:val="000000"/>
          <w:sz w:val="28"/>
          <w:szCs w:val="28"/>
        </w:rPr>
        <w:t>обращения</w:t>
      </w:r>
      <w:r w:rsidRPr="00226769">
        <w:rPr>
          <w:color w:val="000000"/>
          <w:sz w:val="28"/>
          <w:szCs w:val="28"/>
        </w:rPr>
        <w:t xml:space="preserve"> без приложения документов, </w:t>
      </w:r>
      <w:r w:rsidRPr="00226769">
        <w:rPr>
          <w:sz w:val="28"/>
          <w:szCs w:val="28"/>
        </w:rPr>
        <w:t>лично представляемых заявителем</w:t>
      </w:r>
      <w:r w:rsidRPr="00226769">
        <w:rPr>
          <w:rFonts w:eastAsia="Lucida Sans Unicode"/>
          <w:bCs/>
          <w:spacing w:val="1"/>
          <w:sz w:val="28"/>
          <w:szCs w:val="28"/>
          <w:lang w:bidi="en-US"/>
        </w:rPr>
        <w:t xml:space="preserve">, они должны быть представлены заявителем в </w:t>
      </w:r>
      <w:r>
        <w:rPr>
          <w:sz w:val="28"/>
          <w:szCs w:val="28"/>
        </w:rPr>
        <w:t>А</w:t>
      </w:r>
      <w:r w:rsidRPr="00226769">
        <w:rPr>
          <w:sz w:val="28"/>
          <w:szCs w:val="28"/>
        </w:rPr>
        <w:t>дминистрацию</w:t>
      </w:r>
      <w:r w:rsidRPr="00226769">
        <w:rPr>
          <w:rFonts w:eastAsia="Lucida Sans Unicode"/>
          <w:bCs/>
          <w:spacing w:val="1"/>
          <w:sz w:val="28"/>
          <w:szCs w:val="28"/>
          <w:lang w:bidi="en-US"/>
        </w:rPr>
        <w:t xml:space="preserve"> на личном приеме в течение 5 рабочих дней с момента направления заявления. До предоставления заявителем указанных документов рассмотрение </w:t>
      </w:r>
      <w:r>
        <w:rPr>
          <w:rFonts w:eastAsia="Lucida Sans Unicode"/>
          <w:bCs/>
          <w:spacing w:val="1"/>
          <w:sz w:val="28"/>
          <w:szCs w:val="28"/>
          <w:lang w:bidi="en-US"/>
        </w:rPr>
        <w:t>обращения</w:t>
      </w:r>
      <w:r w:rsidRPr="00226769">
        <w:rPr>
          <w:rFonts w:eastAsia="Lucida Sans Unicode"/>
          <w:bCs/>
          <w:spacing w:val="1"/>
          <w:sz w:val="28"/>
          <w:szCs w:val="28"/>
          <w:lang w:bidi="en-US"/>
        </w:rPr>
        <w:t xml:space="preserve"> о предоставлении муниципальной услуги приостанавливается.</w:t>
      </w:r>
    </w:p>
    <w:p w:rsidR="006D6BD3" w:rsidRPr="00226769" w:rsidRDefault="006D6BD3" w:rsidP="006D6BD3">
      <w:pPr>
        <w:ind w:firstLine="709"/>
        <w:jc w:val="both"/>
        <w:rPr>
          <w:color w:val="000000"/>
          <w:sz w:val="28"/>
          <w:szCs w:val="28"/>
        </w:rPr>
      </w:pPr>
      <w:r w:rsidRPr="00226769">
        <w:rPr>
          <w:color w:val="000000"/>
          <w:sz w:val="28"/>
          <w:szCs w:val="28"/>
        </w:rPr>
        <w:t xml:space="preserve">В случае подачи </w:t>
      </w:r>
      <w:r>
        <w:rPr>
          <w:color w:val="000000"/>
          <w:sz w:val="28"/>
          <w:szCs w:val="28"/>
        </w:rPr>
        <w:t>обращения</w:t>
      </w:r>
      <w:r w:rsidRPr="00226769">
        <w:rPr>
          <w:color w:val="000000"/>
          <w:sz w:val="28"/>
          <w:szCs w:val="28"/>
        </w:rPr>
        <w:t xml:space="preserve"> о предоставлении </w:t>
      </w:r>
      <w:r w:rsidRPr="00226769">
        <w:rPr>
          <w:rFonts w:eastAsia="Lucida Sans Unicode"/>
          <w:bCs/>
          <w:spacing w:val="1"/>
          <w:sz w:val="28"/>
          <w:szCs w:val="28"/>
          <w:lang w:bidi="en-US"/>
        </w:rPr>
        <w:t>муниципальной</w:t>
      </w:r>
      <w:r w:rsidRPr="00226769">
        <w:rPr>
          <w:color w:val="000000"/>
          <w:sz w:val="28"/>
          <w:szCs w:val="28"/>
        </w:rPr>
        <w:t xml:space="preserve"> услуги в электронной форме с документами в виде электронных документов (электронных образов документов), заверенных в установленном порядке, документы на бумажных носителях заявителем не представляются.</w:t>
      </w:r>
    </w:p>
    <w:p w:rsidR="006D6BD3" w:rsidRDefault="006D6BD3" w:rsidP="006D6BD3">
      <w:pPr>
        <w:jc w:val="both"/>
        <w:rPr>
          <w:color w:val="000000"/>
          <w:sz w:val="28"/>
          <w:szCs w:val="28"/>
        </w:rPr>
      </w:pPr>
      <w:r w:rsidRPr="00226769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15</w:t>
      </w:r>
      <w:r w:rsidRPr="00226769">
        <w:rPr>
          <w:color w:val="000000"/>
          <w:sz w:val="28"/>
          <w:szCs w:val="28"/>
        </w:rPr>
        <w:t xml:space="preserve">. Результаты предоставления </w:t>
      </w:r>
      <w:r w:rsidRPr="00226769">
        <w:rPr>
          <w:rFonts w:eastAsia="Lucida Sans Unicode"/>
          <w:bCs/>
          <w:spacing w:val="1"/>
          <w:sz w:val="28"/>
          <w:szCs w:val="28"/>
          <w:lang w:bidi="en-US"/>
        </w:rPr>
        <w:t>муниципальной</w:t>
      </w:r>
      <w:r w:rsidRPr="00226769">
        <w:rPr>
          <w:color w:val="000000"/>
          <w:sz w:val="28"/>
          <w:szCs w:val="28"/>
        </w:rPr>
        <w:t xml:space="preserve"> услуги формируются в форме электронных документов, подписанных усиленной квалифицированной электрон</w:t>
      </w:r>
      <w:r>
        <w:rPr>
          <w:color w:val="000000"/>
          <w:sz w:val="28"/>
          <w:szCs w:val="28"/>
        </w:rPr>
        <w:t>ной подписью должностного лица А</w:t>
      </w:r>
      <w:r w:rsidRPr="00226769">
        <w:rPr>
          <w:color w:val="000000"/>
          <w:sz w:val="28"/>
          <w:szCs w:val="28"/>
        </w:rPr>
        <w:t xml:space="preserve">дминистрации, и </w:t>
      </w:r>
      <w:r w:rsidRPr="00226769">
        <w:rPr>
          <w:sz w:val="28"/>
          <w:szCs w:val="28"/>
        </w:rPr>
        <w:t>размещаются в едином региональном хранилище</w:t>
      </w:r>
      <w:r>
        <w:rPr>
          <w:color w:val="000000"/>
          <w:sz w:val="28"/>
          <w:szCs w:val="28"/>
        </w:rPr>
        <w:t>Р</w:t>
      </w:r>
      <w:r w:rsidRPr="00226769">
        <w:rPr>
          <w:color w:val="000000"/>
          <w:sz w:val="28"/>
          <w:szCs w:val="28"/>
        </w:rPr>
        <w:t>егионального портала независимо от способа обращения заявителя за получением муниципальной услуги (в случае согласия</w:t>
      </w:r>
      <w:r>
        <w:rPr>
          <w:color w:val="000000"/>
          <w:sz w:val="28"/>
          <w:szCs w:val="28"/>
        </w:rPr>
        <w:t xml:space="preserve"> заявителя).</w:t>
      </w:r>
    </w:p>
    <w:p w:rsidR="006D6BD3" w:rsidRPr="00BB7687" w:rsidRDefault="006D6BD3" w:rsidP="006D6BD3">
      <w:pPr>
        <w:jc w:val="both"/>
        <w:rPr>
          <w:sz w:val="28"/>
          <w:szCs w:val="28"/>
        </w:rPr>
      </w:pPr>
      <w:r w:rsidRPr="00BB7687">
        <w:rPr>
          <w:sz w:val="28"/>
          <w:szCs w:val="28"/>
        </w:rPr>
        <w:t>2.</w:t>
      </w:r>
      <w:r>
        <w:rPr>
          <w:sz w:val="28"/>
          <w:szCs w:val="28"/>
        </w:rPr>
        <w:t>16</w:t>
      </w:r>
      <w:r w:rsidRPr="00BB7687">
        <w:rPr>
          <w:sz w:val="28"/>
          <w:szCs w:val="28"/>
        </w:rPr>
        <w:t>. Случаи и порядок предоставления муниципальной услуги в упреждающем         (проактивном) режиме не предусмотрены</w:t>
      </w:r>
      <w:r>
        <w:rPr>
          <w:sz w:val="28"/>
          <w:szCs w:val="28"/>
        </w:rPr>
        <w:t>.</w:t>
      </w:r>
    </w:p>
    <w:p w:rsidR="006D6BD3" w:rsidRPr="00BA096F" w:rsidRDefault="006D6BD3" w:rsidP="006D6BD3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.</w:t>
      </w:r>
    </w:p>
    <w:p w:rsidR="006D6BD3" w:rsidRPr="00BA096F" w:rsidRDefault="006D6BD3" w:rsidP="006D6BD3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 w:val="28"/>
          <w:szCs w:val="28"/>
        </w:rPr>
      </w:pPr>
    </w:p>
    <w:p w:rsidR="006D6BD3" w:rsidRDefault="006D6BD3" w:rsidP="006D6BD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BA096F">
        <w:rPr>
          <w:b/>
          <w:sz w:val="28"/>
          <w:szCs w:val="28"/>
        </w:rPr>
        <w:t>III.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</w:t>
      </w:r>
      <w:r>
        <w:rPr>
          <w:rFonts w:eastAsiaTheme="minorHAnsi"/>
          <w:sz w:val="28"/>
          <w:szCs w:val="28"/>
        </w:rPr>
        <w:t>, а также особенности выполнения административных процедур в многофункциональных центрах.</w:t>
      </w:r>
    </w:p>
    <w:p w:rsidR="006D6BD3" w:rsidRPr="00BA096F" w:rsidRDefault="006D6BD3" w:rsidP="006D6BD3">
      <w:pPr>
        <w:widowControl w:val="0"/>
        <w:tabs>
          <w:tab w:val="num" w:pos="0"/>
        </w:tabs>
        <w:autoSpaceDE w:val="0"/>
        <w:autoSpaceDN w:val="0"/>
        <w:ind w:firstLine="709"/>
        <w:jc w:val="center"/>
        <w:rPr>
          <w:b/>
          <w:sz w:val="28"/>
          <w:szCs w:val="28"/>
        </w:rPr>
      </w:pPr>
    </w:p>
    <w:p w:rsidR="006D6BD3" w:rsidRPr="00BA096F" w:rsidRDefault="006D6BD3" w:rsidP="006D6B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3.1. Последовательность административных процедур.</w:t>
      </w:r>
    </w:p>
    <w:p w:rsidR="006D6BD3" w:rsidRPr="00BA096F" w:rsidRDefault="006D6BD3" w:rsidP="006D6B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Последовательность административных процедур исполнения муниципальной услуги включает в себя следующие действия:</w:t>
      </w:r>
    </w:p>
    <w:p w:rsidR="006D6BD3" w:rsidRPr="00BA096F" w:rsidRDefault="006D6BD3" w:rsidP="006D6B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- прием и регистрация обращения;</w:t>
      </w:r>
    </w:p>
    <w:p w:rsidR="006D6BD3" w:rsidRPr="00BA096F" w:rsidRDefault="006D6BD3" w:rsidP="006D6B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- рассмотрение обращения;</w:t>
      </w:r>
    </w:p>
    <w:p w:rsidR="006D6BD3" w:rsidRPr="00BA096F" w:rsidRDefault="006D6BD3" w:rsidP="006D6B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 xml:space="preserve">- подготовка и </w:t>
      </w:r>
      <w:r>
        <w:rPr>
          <w:sz w:val="28"/>
          <w:szCs w:val="28"/>
        </w:rPr>
        <w:t xml:space="preserve">выдача </w:t>
      </w:r>
      <w:r w:rsidRPr="00BA096F">
        <w:rPr>
          <w:sz w:val="28"/>
          <w:szCs w:val="28"/>
        </w:rPr>
        <w:t>письменно</w:t>
      </w:r>
      <w:r>
        <w:rPr>
          <w:sz w:val="28"/>
          <w:szCs w:val="28"/>
        </w:rPr>
        <w:t>го</w:t>
      </w:r>
      <w:r w:rsidRPr="00BA096F">
        <w:rPr>
          <w:sz w:val="28"/>
          <w:szCs w:val="28"/>
        </w:rPr>
        <w:t xml:space="preserve"> разъяснени</w:t>
      </w:r>
      <w:r>
        <w:rPr>
          <w:sz w:val="28"/>
          <w:szCs w:val="28"/>
        </w:rPr>
        <w:t>я</w:t>
      </w:r>
      <w:r w:rsidRPr="00BA096F">
        <w:rPr>
          <w:sz w:val="28"/>
          <w:szCs w:val="28"/>
        </w:rPr>
        <w:t xml:space="preserve"> по вопросам применения правовых актов </w:t>
      </w:r>
      <w:r>
        <w:rPr>
          <w:sz w:val="28"/>
          <w:szCs w:val="28"/>
        </w:rPr>
        <w:t xml:space="preserve">сельского поселения </w:t>
      </w:r>
      <w:r w:rsidR="0080660E">
        <w:rPr>
          <w:sz w:val="28"/>
          <w:szCs w:val="28"/>
        </w:rPr>
        <w:t>Мокша</w:t>
      </w:r>
      <w:r>
        <w:rPr>
          <w:sz w:val="28"/>
          <w:szCs w:val="28"/>
        </w:rPr>
        <w:t>муниципального района Большеглушицкий Самарской области</w:t>
      </w:r>
      <w:r w:rsidRPr="00BA096F">
        <w:rPr>
          <w:sz w:val="28"/>
          <w:szCs w:val="28"/>
        </w:rPr>
        <w:t xml:space="preserve"> о налогах и сборах заявителю.</w:t>
      </w:r>
    </w:p>
    <w:p w:rsidR="006D6BD3" w:rsidRPr="00BA096F" w:rsidRDefault="006D6BD3" w:rsidP="006D6B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3.1.1. Прием и регистрация обращений.</w:t>
      </w:r>
    </w:p>
    <w:p w:rsidR="006D6BD3" w:rsidRPr="00BA096F" w:rsidRDefault="006D6BD3" w:rsidP="006D6B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 xml:space="preserve">Основанием для начала предоставления муниципальной услуги является поступление обращения от заявителя в </w:t>
      </w:r>
      <w:r>
        <w:rPr>
          <w:sz w:val="28"/>
          <w:szCs w:val="28"/>
        </w:rPr>
        <w:t>А</w:t>
      </w:r>
      <w:r w:rsidRPr="00BA096F">
        <w:rPr>
          <w:sz w:val="28"/>
          <w:szCs w:val="28"/>
        </w:rPr>
        <w:t>дминистрацию посредством почтовой, факсимильной связи либо в электронном виде.</w:t>
      </w:r>
    </w:p>
    <w:p w:rsidR="006D6BD3" w:rsidRPr="00BA096F" w:rsidRDefault="006D6BD3" w:rsidP="006D6B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 xml:space="preserve">Обращение подлежит обязательной регистрации в </w:t>
      </w:r>
      <w:r>
        <w:rPr>
          <w:sz w:val="28"/>
          <w:szCs w:val="28"/>
        </w:rPr>
        <w:t xml:space="preserve">день </w:t>
      </w:r>
      <w:r w:rsidRPr="003435AD">
        <w:rPr>
          <w:sz w:val="28"/>
          <w:szCs w:val="28"/>
        </w:rPr>
        <w:t xml:space="preserve">его </w:t>
      </w:r>
      <w:r w:rsidRPr="003435AD">
        <w:rPr>
          <w:sz w:val="28"/>
          <w:szCs w:val="28"/>
        </w:rPr>
        <w:lastRenderedPageBreak/>
        <w:t>поступления в</w:t>
      </w:r>
      <w:r>
        <w:rPr>
          <w:sz w:val="28"/>
          <w:szCs w:val="28"/>
        </w:rPr>
        <w:t xml:space="preserve"> Администрацию.</w:t>
      </w:r>
      <w:r w:rsidRPr="003435AD">
        <w:rPr>
          <w:sz w:val="28"/>
          <w:szCs w:val="28"/>
        </w:rPr>
        <w:t xml:space="preserve">При поступлении в </w:t>
      </w:r>
      <w:r>
        <w:rPr>
          <w:sz w:val="28"/>
          <w:szCs w:val="28"/>
        </w:rPr>
        <w:t>Администрацию обращения</w:t>
      </w:r>
      <w:r w:rsidRPr="003435AD">
        <w:rPr>
          <w:sz w:val="28"/>
          <w:szCs w:val="28"/>
        </w:rPr>
        <w:t xml:space="preserve"> в нерабочий или праздничный день, регистрация заявления осуществляется в первый рабочий день, следующий за нерабочим или праздничным днем</w:t>
      </w:r>
      <w:r w:rsidRPr="00BA096F">
        <w:rPr>
          <w:sz w:val="28"/>
          <w:szCs w:val="28"/>
        </w:rPr>
        <w:t>.</w:t>
      </w:r>
    </w:p>
    <w:p w:rsidR="006D6BD3" w:rsidRPr="00BA096F" w:rsidRDefault="006D6BD3" w:rsidP="006D6B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Ответственность за прием и регистрацию обращения несет специалист, ответственный за прием и регистрацию документов.</w:t>
      </w:r>
    </w:p>
    <w:p w:rsidR="006D6BD3" w:rsidRPr="00BA096F" w:rsidRDefault="006D6BD3" w:rsidP="006D6B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Обращения, направленные посредством почтовой и факсимильной связи, и документы, связанные с их рассмотрением, первоначально поступают к специалисту, ответственному за прием и регистрацию документов.</w:t>
      </w:r>
    </w:p>
    <w:p w:rsidR="006D6BD3" w:rsidRPr="00BA096F" w:rsidRDefault="006D6BD3" w:rsidP="006D6B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Обращения, поступившие по электронной почте, ежедневно распечатываются и оформляются специалистом, ответственным за прием и регистраци</w:t>
      </w:r>
      <w:r>
        <w:rPr>
          <w:sz w:val="28"/>
          <w:szCs w:val="28"/>
        </w:rPr>
        <w:t xml:space="preserve">ю документов, для рассмотрения Главой сельского поселения </w:t>
      </w:r>
      <w:r w:rsidR="0080660E">
        <w:rPr>
          <w:sz w:val="28"/>
          <w:szCs w:val="28"/>
        </w:rPr>
        <w:t>Мокша</w:t>
      </w:r>
      <w:r>
        <w:rPr>
          <w:sz w:val="28"/>
          <w:szCs w:val="28"/>
        </w:rPr>
        <w:t>муниципального района Большеглушицкий Самарской области (далее – глава поселения)</w:t>
      </w:r>
      <w:r w:rsidRPr="00BA096F">
        <w:rPr>
          <w:sz w:val="28"/>
          <w:szCs w:val="28"/>
        </w:rPr>
        <w:t>в установленном порядке как обычные письменные обращения.</w:t>
      </w:r>
    </w:p>
    <w:p w:rsidR="006D6BD3" w:rsidRPr="00BA096F" w:rsidRDefault="006D6BD3" w:rsidP="006D6B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Специалист, ответственный за прием и регистрацию документов, осуществляет первичную обработку (проверку правильности адресации корреспонденции, наличие всех приложений и иной документации, являющейся неотъемлемой частью обращения, чтение, определение содержания вопросов обращения гражданина) и регистрацию обращений в журнале регистрации входящей корреспонденции.</w:t>
      </w:r>
    </w:p>
    <w:p w:rsidR="006D6BD3" w:rsidRPr="00BA096F" w:rsidRDefault="006D6BD3" w:rsidP="006D6B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 xml:space="preserve">В течение 1 рабочего дня с момента регистрации обращения заявителя специалистом, ответственным за прием и регистрацию документов, проводится проверка обращения на соответствие требованиям, установленным </w:t>
      </w:r>
      <w:hyperlink r:id="rId15" w:anchor="P72#P72" w:history="1">
        <w:r w:rsidRPr="001064C2">
          <w:rPr>
            <w:sz w:val="28"/>
            <w:szCs w:val="28"/>
          </w:rPr>
          <w:t>пунктами 2.6</w:t>
        </w:r>
      </w:hyperlink>
      <w:r w:rsidRPr="001064C2">
        <w:rPr>
          <w:sz w:val="28"/>
          <w:szCs w:val="28"/>
        </w:rPr>
        <w:t xml:space="preserve"> - </w:t>
      </w:r>
      <w:hyperlink r:id="rId16" w:anchor="P88#P88" w:history="1">
        <w:r w:rsidRPr="001064C2">
          <w:rPr>
            <w:sz w:val="28"/>
            <w:szCs w:val="28"/>
          </w:rPr>
          <w:t>2.7</w:t>
        </w:r>
      </w:hyperlink>
      <w:r w:rsidRPr="00BA096F">
        <w:rPr>
          <w:sz w:val="28"/>
          <w:szCs w:val="28"/>
        </w:rPr>
        <w:t xml:space="preserve"> Административного регламента.</w:t>
      </w:r>
    </w:p>
    <w:p w:rsidR="006D6BD3" w:rsidRPr="00BA096F" w:rsidRDefault="006D6BD3" w:rsidP="006D6B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При поступлении обращения, где указано о приложении документов, которые полностью или частично отсутствуют, специалистом, ответственным за прием и регистрацию документов, составляется акт об отсутствии соответствующих документов, который приобщается к обращению.</w:t>
      </w:r>
    </w:p>
    <w:p w:rsidR="006D6BD3" w:rsidRPr="00BA096F" w:rsidRDefault="006D6BD3" w:rsidP="006D6B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3.1.2. Рассмотрение обращений.</w:t>
      </w:r>
    </w:p>
    <w:p w:rsidR="006D6BD3" w:rsidRPr="00BA096F" w:rsidRDefault="006D6BD3" w:rsidP="006D6B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Прошедшие регистрацию письменные об</w:t>
      </w:r>
      <w:r>
        <w:rPr>
          <w:sz w:val="28"/>
          <w:szCs w:val="28"/>
        </w:rPr>
        <w:t>ращения передаются специалисту А</w:t>
      </w:r>
      <w:r w:rsidRPr="00BA096F">
        <w:rPr>
          <w:sz w:val="28"/>
          <w:szCs w:val="28"/>
        </w:rPr>
        <w:t>дминистрации.</w:t>
      </w:r>
    </w:p>
    <w:p w:rsidR="006D6BD3" w:rsidRPr="00BA096F" w:rsidRDefault="006D6BD3" w:rsidP="006D6B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 поселения</w:t>
      </w:r>
      <w:r w:rsidRPr="00BA096F">
        <w:rPr>
          <w:sz w:val="28"/>
          <w:szCs w:val="28"/>
        </w:rPr>
        <w:t>по результатам ознакомления с текстом обращения, прилагаемыми к нему документами в течение 1 рабочего дня с момента их поступления:</w:t>
      </w:r>
    </w:p>
    <w:p w:rsidR="006D6BD3" w:rsidRPr="00BA096F" w:rsidRDefault="006D6BD3" w:rsidP="006D6B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- определя</w:t>
      </w:r>
      <w:r>
        <w:rPr>
          <w:sz w:val="28"/>
          <w:szCs w:val="28"/>
        </w:rPr>
        <w:t>ет, относится ли к компетенции А</w:t>
      </w:r>
      <w:r w:rsidRPr="00BA096F">
        <w:rPr>
          <w:sz w:val="28"/>
          <w:szCs w:val="28"/>
        </w:rPr>
        <w:t>дминистрации рассмотрение поставленных в обращении вопросов;</w:t>
      </w:r>
    </w:p>
    <w:p w:rsidR="006D6BD3" w:rsidRPr="00BA096F" w:rsidRDefault="006D6BD3" w:rsidP="006D6B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- определяет характер, сроки действий и сроки рассмотрения обращения;</w:t>
      </w:r>
    </w:p>
    <w:p w:rsidR="006D6BD3" w:rsidRPr="00BA096F" w:rsidRDefault="006D6BD3" w:rsidP="006D6B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- определяет исполнителя поручения;</w:t>
      </w:r>
    </w:p>
    <w:p w:rsidR="006D6BD3" w:rsidRPr="00BA096F" w:rsidRDefault="006D6BD3" w:rsidP="006D6B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- ставит исполнение поручений и рассмотрение обращения на контроль.</w:t>
      </w:r>
    </w:p>
    <w:p w:rsidR="006D6BD3" w:rsidRPr="00BA096F" w:rsidRDefault="006D6BD3" w:rsidP="006D6B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Решением Главы </w:t>
      </w:r>
      <w:r w:rsidRPr="00BA096F">
        <w:rPr>
          <w:sz w:val="28"/>
          <w:szCs w:val="28"/>
        </w:rPr>
        <w:t xml:space="preserve">поселенияявляется резолюция о рассмотрении </w:t>
      </w:r>
      <w:r w:rsidRPr="00BA096F">
        <w:rPr>
          <w:sz w:val="28"/>
          <w:szCs w:val="28"/>
        </w:rPr>
        <w:lastRenderedPageBreak/>
        <w:t xml:space="preserve">обращения по существу поставленных в нем вопросов либо о подготовке письма заявителю о невозможности ответа на поставленный вопрос в случае, если рассмотрение поставленного вопроса не входит в компетенцию </w:t>
      </w:r>
      <w:r>
        <w:rPr>
          <w:sz w:val="28"/>
          <w:szCs w:val="28"/>
        </w:rPr>
        <w:t>Администрации.</w:t>
      </w:r>
    </w:p>
    <w:p w:rsidR="006D6BD3" w:rsidRPr="00BA096F" w:rsidRDefault="006D6BD3" w:rsidP="006D6B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Специалист, ответственный за прием и регистрацию документов, в течение 1 рабочего дня с момента переда</w:t>
      </w:r>
      <w:r>
        <w:rPr>
          <w:sz w:val="28"/>
          <w:szCs w:val="28"/>
        </w:rPr>
        <w:t xml:space="preserve">чи (поступления) документов от Главы </w:t>
      </w:r>
      <w:r w:rsidRPr="00BA096F">
        <w:rPr>
          <w:sz w:val="28"/>
          <w:szCs w:val="28"/>
        </w:rPr>
        <w:t xml:space="preserve">поселенияпередает обращение для рассмотрения по существу вместе с приложенными документами специалисту </w:t>
      </w:r>
      <w:r>
        <w:rPr>
          <w:sz w:val="28"/>
          <w:szCs w:val="28"/>
        </w:rPr>
        <w:t>А</w:t>
      </w:r>
      <w:r w:rsidRPr="00BA096F">
        <w:rPr>
          <w:sz w:val="28"/>
          <w:szCs w:val="28"/>
        </w:rPr>
        <w:t>дминистрации.</w:t>
      </w:r>
    </w:p>
    <w:p w:rsidR="006D6BD3" w:rsidRPr="00BA096F" w:rsidRDefault="006D6BD3" w:rsidP="006D6B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 xml:space="preserve">3.1.3. Подготовка и </w:t>
      </w:r>
      <w:r>
        <w:rPr>
          <w:sz w:val="28"/>
          <w:szCs w:val="28"/>
        </w:rPr>
        <w:t xml:space="preserve">выдача </w:t>
      </w:r>
      <w:r w:rsidRPr="00BA096F">
        <w:rPr>
          <w:sz w:val="28"/>
          <w:szCs w:val="28"/>
        </w:rPr>
        <w:t>письменно</w:t>
      </w:r>
      <w:r>
        <w:rPr>
          <w:sz w:val="28"/>
          <w:szCs w:val="28"/>
        </w:rPr>
        <w:t>го</w:t>
      </w:r>
      <w:r w:rsidRPr="00BA096F">
        <w:rPr>
          <w:sz w:val="28"/>
          <w:szCs w:val="28"/>
        </w:rPr>
        <w:t xml:space="preserve"> разъяснени</w:t>
      </w:r>
      <w:r>
        <w:rPr>
          <w:sz w:val="28"/>
          <w:szCs w:val="28"/>
        </w:rPr>
        <w:t>я</w:t>
      </w:r>
      <w:r w:rsidRPr="00BA096F">
        <w:rPr>
          <w:sz w:val="28"/>
          <w:szCs w:val="28"/>
        </w:rPr>
        <w:t xml:space="preserve"> по вопросам применения правовых актов </w:t>
      </w:r>
      <w:r>
        <w:rPr>
          <w:sz w:val="28"/>
          <w:szCs w:val="28"/>
        </w:rPr>
        <w:t xml:space="preserve">сельского поселения </w:t>
      </w:r>
      <w:r w:rsidR="0080660E">
        <w:rPr>
          <w:sz w:val="28"/>
          <w:szCs w:val="28"/>
        </w:rPr>
        <w:t>Мокша</w:t>
      </w:r>
      <w:r>
        <w:rPr>
          <w:sz w:val="28"/>
          <w:szCs w:val="28"/>
        </w:rPr>
        <w:t>муниципального района Большеглушицкий Самарской области</w:t>
      </w:r>
      <w:r w:rsidRPr="00BA096F">
        <w:rPr>
          <w:sz w:val="28"/>
          <w:szCs w:val="28"/>
        </w:rPr>
        <w:t xml:space="preserve"> о налогах и сборах заявителю.</w:t>
      </w:r>
    </w:p>
    <w:p w:rsidR="006D6BD3" w:rsidRPr="00BA096F" w:rsidRDefault="006D6BD3" w:rsidP="006D6B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А</w:t>
      </w:r>
      <w:r w:rsidRPr="00BA096F">
        <w:rPr>
          <w:sz w:val="28"/>
          <w:szCs w:val="28"/>
        </w:rPr>
        <w:t>дминистрации обеспечивает рассмотрение обращения и подготовку письменно</w:t>
      </w:r>
      <w:r>
        <w:rPr>
          <w:sz w:val="28"/>
          <w:szCs w:val="28"/>
        </w:rPr>
        <w:t>го</w:t>
      </w:r>
      <w:r w:rsidRPr="00BA096F">
        <w:rPr>
          <w:sz w:val="28"/>
          <w:szCs w:val="28"/>
        </w:rPr>
        <w:t xml:space="preserve"> разъяснени</w:t>
      </w:r>
      <w:r>
        <w:rPr>
          <w:sz w:val="28"/>
          <w:szCs w:val="28"/>
        </w:rPr>
        <w:t>я</w:t>
      </w:r>
      <w:r w:rsidRPr="00BA096F">
        <w:rPr>
          <w:sz w:val="28"/>
          <w:szCs w:val="28"/>
        </w:rPr>
        <w:t xml:space="preserve"> по вопросам применения правовых актов </w:t>
      </w:r>
      <w:r>
        <w:rPr>
          <w:sz w:val="28"/>
          <w:szCs w:val="28"/>
        </w:rPr>
        <w:t xml:space="preserve">сельского поселения </w:t>
      </w:r>
      <w:r w:rsidR="0080660E">
        <w:rPr>
          <w:sz w:val="28"/>
          <w:szCs w:val="28"/>
        </w:rPr>
        <w:t>Мокша</w:t>
      </w:r>
      <w:r>
        <w:rPr>
          <w:sz w:val="28"/>
          <w:szCs w:val="28"/>
        </w:rPr>
        <w:t>муниципального района Большеглушицкий Самарской области</w:t>
      </w:r>
      <w:r w:rsidRPr="00BA096F">
        <w:rPr>
          <w:sz w:val="28"/>
          <w:szCs w:val="28"/>
        </w:rPr>
        <w:t xml:space="preserve"> о налогах и сборах</w:t>
      </w:r>
      <w:r>
        <w:rPr>
          <w:sz w:val="28"/>
          <w:szCs w:val="28"/>
        </w:rPr>
        <w:t xml:space="preserve"> (далее – письменное разъяснение)</w:t>
      </w:r>
      <w:r w:rsidRPr="00BA096F">
        <w:rPr>
          <w:sz w:val="28"/>
          <w:szCs w:val="28"/>
        </w:rPr>
        <w:t xml:space="preserve"> в срок, установленны</w:t>
      </w:r>
      <w:r>
        <w:rPr>
          <w:sz w:val="28"/>
          <w:szCs w:val="28"/>
        </w:rPr>
        <w:t>й</w:t>
      </w:r>
      <w:hyperlink r:id="rId17" w:anchor="P62#P62" w:history="1">
        <w:r w:rsidRPr="001064C2">
          <w:rPr>
            <w:sz w:val="28"/>
            <w:szCs w:val="28"/>
          </w:rPr>
          <w:t>п. 2.4</w:t>
        </w:r>
      </w:hyperlink>
      <w:r w:rsidRPr="00BA096F">
        <w:rPr>
          <w:sz w:val="28"/>
          <w:szCs w:val="28"/>
        </w:rPr>
        <w:t xml:space="preserve"> Административного регламента.</w:t>
      </w:r>
    </w:p>
    <w:p w:rsidR="006D6BD3" w:rsidRPr="00BA096F" w:rsidRDefault="006D6BD3" w:rsidP="006D6B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А</w:t>
      </w:r>
      <w:r w:rsidRPr="00BA096F">
        <w:rPr>
          <w:sz w:val="28"/>
          <w:szCs w:val="28"/>
        </w:rPr>
        <w:t xml:space="preserve">дминистрации рассматривает поступившее </w:t>
      </w:r>
      <w:r>
        <w:rPr>
          <w:sz w:val="28"/>
          <w:szCs w:val="28"/>
        </w:rPr>
        <w:t>обращение</w:t>
      </w:r>
      <w:r w:rsidRPr="00BA096F">
        <w:rPr>
          <w:sz w:val="28"/>
          <w:szCs w:val="28"/>
        </w:rPr>
        <w:t>и оформляет письменное разъяснение.</w:t>
      </w:r>
    </w:p>
    <w:p w:rsidR="006D6BD3" w:rsidRPr="00BA096F" w:rsidRDefault="006D6BD3" w:rsidP="006D6B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Письменное разъяснение</w:t>
      </w:r>
      <w:r w:rsidRPr="00BA096F">
        <w:rPr>
          <w:sz w:val="28"/>
          <w:szCs w:val="28"/>
        </w:rPr>
        <w:t xml:space="preserve"> предоставляется в простой, четко</w:t>
      </w:r>
      <w:r>
        <w:rPr>
          <w:sz w:val="28"/>
          <w:szCs w:val="28"/>
        </w:rPr>
        <w:t xml:space="preserve">й и понятной форме за подписью Главы </w:t>
      </w:r>
      <w:r w:rsidRPr="00BA096F">
        <w:rPr>
          <w:sz w:val="28"/>
          <w:szCs w:val="28"/>
        </w:rPr>
        <w:t>поселения либо лица, его замещающего.</w:t>
      </w:r>
    </w:p>
    <w:p w:rsidR="006D6BD3" w:rsidRPr="00BA096F" w:rsidRDefault="006D6BD3" w:rsidP="006D6B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 xml:space="preserve">В </w:t>
      </w:r>
      <w:r>
        <w:rPr>
          <w:sz w:val="28"/>
          <w:szCs w:val="28"/>
        </w:rPr>
        <w:t>письменном разъяснении</w:t>
      </w:r>
      <w:r w:rsidRPr="00BA096F">
        <w:rPr>
          <w:sz w:val="28"/>
          <w:szCs w:val="28"/>
        </w:rPr>
        <w:t xml:space="preserve">также указываются фамилия, имя, отчество (при наличии), номер телефона должностного лица, ответственного за </w:t>
      </w:r>
      <w:r>
        <w:rPr>
          <w:sz w:val="28"/>
          <w:szCs w:val="28"/>
        </w:rPr>
        <w:t xml:space="preserve">его </w:t>
      </w:r>
      <w:r w:rsidRPr="00BA096F">
        <w:rPr>
          <w:sz w:val="28"/>
          <w:szCs w:val="28"/>
        </w:rPr>
        <w:t>подготовку.</w:t>
      </w:r>
    </w:p>
    <w:p w:rsidR="006D6BD3" w:rsidRPr="00BA096F" w:rsidRDefault="006D6BD3" w:rsidP="006D6B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 xml:space="preserve">После подписания </w:t>
      </w:r>
      <w:r>
        <w:rPr>
          <w:sz w:val="28"/>
          <w:szCs w:val="28"/>
        </w:rPr>
        <w:t>письменного разъяснения</w:t>
      </w:r>
      <w:r w:rsidRPr="00BA096F">
        <w:rPr>
          <w:sz w:val="28"/>
          <w:szCs w:val="28"/>
        </w:rPr>
        <w:t xml:space="preserve"> специалист, ответственный за прием и регистрацию документов, регистрирует </w:t>
      </w:r>
      <w:r>
        <w:rPr>
          <w:sz w:val="28"/>
          <w:szCs w:val="28"/>
        </w:rPr>
        <w:t>письменное разъяснение</w:t>
      </w:r>
      <w:r w:rsidRPr="00BA096F">
        <w:rPr>
          <w:sz w:val="28"/>
          <w:szCs w:val="28"/>
        </w:rPr>
        <w:t>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подписания.</w:t>
      </w:r>
    </w:p>
    <w:p w:rsidR="006D6BD3" w:rsidRPr="00BA096F" w:rsidRDefault="006D6BD3" w:rsidP="006D6B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Письменное разъяснение</w:t>
      </w:r>
      <w:r w:rsidRPr="00BA096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обращение по которому поступило </w:t>
      </w:r>
      <w:r w:rsidRPr="00BA096F">
        <w:rPr>
          <w:sz w:val="28"/>
          <w:szCs w:val="28"/>
        </w:rPr>
        <w:t>в форме электронного документа, направляется в форме электронного документа по адресу электронной почты, указанной в обращении, или в письменной форме по почтовому адресу, указанному в обращении.</w:t>
      </w:r>
    </w:p>
    <w:p w:rsidR="006D6BD3" w:rsidRPr="00BA096F" w:rsidRDefault="006D6BD3" w:rsidP="006D6B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6D6BD3" w:rsidRPr="00BA096F" w:rsidRDefault="006D6BD3" w:rsidP="006D6BD3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BA096F">
        <w:rPr>
          <w:b/>
          <w:sz w:val="28"/>
          <w:szCs w:val="28"/>
        </w:rPr>
        <w:t>IV. Формы контроля за исполнением административного регламента</w:t>
      </w:r>
    </w:p>
    <w:p w:rsidR="006D6BD3" w:rsidRPr="00BA096F" w:rsidRDefault="006D6BD3" w:rsidP="006D6B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 xml:space="preserve">4.1. Порядок осуществления текущего контроля за соблюдением и исполнением ответственными должностными лицами положений </w:t>
      </w:r>
      <w:r>
        <w:rPr>
          <w:sz w:val="28"/>
          <w:szCs w:val="28"/>
        </w:rPr>
        <w:t xml:space="preserve">Административного </w:t>
      </w:r>
      <w:r w:rsidRPr="00BA096F">
        <w:rPr>
          <w:sz w:val="28"/>
          <w:szCs w:val="28"/>
        </w:rPr>
        <w:t>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6D6BD3" w:rsidRPr="00BA096F" w:rsidRDefault="006D6BD3" w:rsidP="006D6B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 xml:space="preserve">Текущий контроль осуществляется ответственными работниками Администрации по каждой процедуре в соответствии с установленными настоящим </w:t>
      </w:r>
      <w:r>
        <w:rPr>
          <w:sz w:val="28"/>
          <w:szCs w:val="28"/>
        </w:rPr>
        <w:t xml:space="preserve">Административным </w:t>
      </w:r>
      <w:r w:rsidRPr="00BA096F">
        <w:rPr>
          <w:sz w:val="28"/>
          <w:szCs w:val="28"/>
        </w:rPr>
        <w:t xml:space="preserve">регламентом содержанием действий и сроками их осуществления, а также путем проведения </w:t>
      </w:r>
      <w:r>
        <w:rPr>
          <w:sz w:val="28"/>
          <w:szCs w:val="28"/>
        </w:rPr>
        <w:t>Главой поселения</w:t>
      </w:r>
      <w:r w:rsidRPr="00BA096F">
        <w:rPr>
          <w:sz w:val="28"/>
          <w:szCs w:val="28"/>
        </w:rPr>
        <w:t xml:space="preserve"> </w:t>
      </w:r>
      <w:r w:rsidRPr="00BA096F">
        <w:rPr>
          <w:sz w:val="28"/>
          <w:szCs w:val="28"/>
        </w:rPr>
        <w:lastRenderedPageBreak/>
        <w:t xml:space="preserve">проверок исполнения положений настоящего </w:t>
      </w:r>
      <w:r>
        <w:rPr>
          <w:sz w:val="28"/>
          <w:szCs w:val="28"/>
        </w:rPr>
        <w:t xml:space="preserve">Административного </w:t>
      </w:r>
      <w:r w:rsidRPr="00BA096F">
        <w:rPr>
          <w:sz w:val="28"/>
          <w:szCs w:val="28"/>
        </w:rPr>
        <w:t>регламента, иных нормативных правовых актов.</w:t>
      </w:r>
    </w:p>
    <w:p w:rsidR="006D6BD3" w:rsidRPr="00BA096F" w:rsidRDefault="006D6BD3" w:rsidP="006D6B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6D6BD3" w:rsidRPr="00BA096F" w:rsidRDefault="006D6BD3" w:rsidP="006D6B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В целях осуществления контроля за полнотой и качеством предоставления муниципальной услуги проводятся плановые и внеплановые проверки.</w:t>
      </w:r>
    </w:p>
    <w:p w:rsidR="006D6BD3" w:rsidRPr="00BA096F" w:rsidRDefault="006D6BD3" w:rsidP="006D6B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 xml:space="preserve">Плановые проверки предоставления муниципальной услуги проводятся не чаще одного раза в три года в соответствии с планом проведения проверок, утвержденным </w:t>
      </w:r>
      <w:r>
        <w:rPr>
          <w:sz w:val="28"/>
          <w:szCs w:val="28"/>
        </w:rPr>
        <w:t>Главой поселения</w:t>
      </w:r>
      <w:r w:rsidRPr="00BA096F">
        <w:rPr>
          <w:sz w:val="28"/>
          <w:szCs w:val="28"/>
        </w:rPr>
        <w:t>.</w:t>
      </w:r>
    </w:p>
    <w:p w:rsidR="006D6BD3" w:rsidRPr="00BA096F" w:rsidRDefault="006D6BD3" w:rsidP="006D6B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</w:t>
      </w:r>
    </w:p>
    <w:p w:rsidR="006D6BD3" w:rsidRPr="00BA096F" w:rsidRDefault="006D6BD3" w:rsidP="006D6B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Внеплановые проверки предоставления муниципальной услуги проводятся по обращениям физических, юридических лиц и индивидуальных предпринимателей,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внеплановой проверки. Указанные обращения подлежат регистрации в день их поступления в системе электронного документооборота и делопроизводства Администрации.</w:t>
      </w:r>
    </w:p>
    <w:p w:rsidR="006D6BD3" w:rsidRPr="00BA096F" w:rsidRDefault="006D6BD3" w:rsidP="006D6B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 xml:space="preserve">О проведении проверки издается правовой акт Администрации о проведении проверки исполнения </w:t>
      </w:r>
      <w:r>
        <w:rPr>
          <w:sz w:val="28"/>
          <w:szCs w:val="28"/>
        </w:rPr>
        <w:t>А</w:t>
      </w:r>
      <w:r w:rsidRPr="00BA096F">
        <w:rPr>
          <w:sz w:val="28"/>
          <w:szCs w:val="28"/>
        </w:rPr>
        <w:t>дминистративного регламента.</w:t>
      </w:r>
    </w:p>
    <w:p w:rsidR="006D6BD3" w:rsidRPr="00BA096F" w:rsidRDefault="006D6BD3" w:rsidP="006D6B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6D6BD3" w:rsidRPr="00BA096F" w:rsidRDefault="006D6BD3" w:rsidP="006D6B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По результатам рассмотрения обращений</w:t>
      </w:r>
      <w:r>
        <w:rPr>
          <w:sz w:val="28"/>
          <w:szCs w:val="28"/>
        </w:rPr>
        <w:t>,</w:t>
      </w:r>
      <w:r w:rsidRPr="00BA096F">
        <w:rPr>
          <w:sz w:val="28"/>
          <w:szCs w:val="28"/>
        </w:rPr>
        <w:t xml:space="preserve"> обрат</w:t>
      </w:r>
      <w:r>
        <w:rPr>
          <w:sz w:val="28"/>
          <w:szCs w:val="28"/>
        </w:rPr>
        <w:t>ившим</w:t>
      </w:r>
      <w:r w:rsidRPr="00BA096F">
        <w:rPr>
          <w:sz w:val="28"/>
          <w:szCs w:val="28"/>
        </w:rPr>
        <w:t>ся дается письменный ответ.</w:t>
      </w:r>
    </w:p>
    <w:p w:rsidR="006D6BD3" w:rsidRPr="00BA096F" w:rsidRDefault="006D6BD3" w:rsidP="006D6B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6D6BD3" w:rsidRPr="00BA096F" w:rsidRDefault="006D6BD3" w:rsidP="006D6B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 xml:space="preserve">Должностные лица, уполномоченные на выполнение административных действий, предусмотренных настоящим </w:t>
      </w:r>
      <w:r>
        <w:rPr>
          <w:sz w:val="28"/>
          <w:szCs w:val="28"/>
        </w:rPr>
        <w:t xml:space="preserve">Административным </w:t>
      </w:r>
      <w:r w:rsidRPr="00BA096F">
        <w:rPr>
          <w:sz w:val="28"/>
          <w:szCs w:val="28"/>
        </w:rPr>
        <w:t>регламентом, несут ответственность за соблюдение требований, действующих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6D6BD3" w:rsidRPr="00BA096F" w:rsidRDefault="006D6BD3" w:rsidP="006D6B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 поселения</w:t>
      </w:r>
      <w:r w:rsidRPr="00BA096F">
        <w:rPr>
          <w:sz w:val="28"/>
          <w:szCs w:val="28"/>
        </w:rPr>
        <w:t xml:space="preserve"> несет ответственность за обеспечение предоставления </w:t>
      </w:r>
      <w:r w:rsidRPr="00BA096F">
        <w:rPr>
          <w:sz w:val="28"/>
          <w:szCs w:val="28"/>
        </w:rPr>
        <w:lastRenderedPageBreak/>
        <w:t>муниципальной услуги.</w:t>
      </w:r>
    </w:p>
    <w:p w:rsidR="006D6BD3" w:rsidRPr="00BA096F" w:rsidRDefault="006D6BD3" w:rsidP="006D6B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Работники Администрации при предоставлении муниципальной услуги несут ответственность:</w:t>
      </w:r>
    </w:p>
    <w:p w:rsidR="006D6BD3" w:rsidRPr="00BA096F" w:rsidRDefault="006D6BD3" w:rsidP="006D6B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6D6BD3" w:rsidRPr="00BA096F" w:rsidRDefault="006D6BD3" w:rsidP="006D6B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6D6BD3" w:rsidRPr="00BA096F" w:rsidRDefault="006D6BD3" w:rsidP="006D6B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6D6BD3" w:rsidRPr="00BA096F" w:rsidRDefault="006D6BD3" w:rsidP="006D6BD3">
      <w:pPr>
        <w:widowControl w:val="0"/>
        <w:autoSpaceDE w:val="0"/>
        <w:autoSpaceDN w:val="0"/>
        <w:rPr>
          <w:sz w:val="28"/>
          <w:szCs w:val="28"/>
        </w:rPr>
      </w:pPr>
    </w:p>
    <w:p w:rsidR="006D6BD3" w:rsidRPr="00BA096F" w:rsidRDefault="006D6BD3" w:rsidP="006D6BD3">
      <w:pPr>
        <w:widowControl w:val="0"/>
        <w:autoSpaceDE w:val="0"/>
        <w:autoSpaceDN w:val="0"/>
        <w:ind w:firstLine="709"/>
        <w:jc w:val="center"/>
        <w:outlineLvl w:val="1"/>
        <w:rPr>
          <w:b/>
          <w:sz w:val="28"/>
          <w:szCs w:val="28"/>
        </w:rPr>
      </w:pPr>
      <w:r w:rsidRPr="00BA096F">
        <w:rPr>
          <w:b/>
          <w:sz w:val="28"/>
          <w:szCs w:val="28"/>
        </w:rPr>
        <w:t xml:space="preserve">V. Досудебный (внесудебный) порядок обжалования решений и действий (бездействия) органа, предоставляющего муниципальную услугу, </w:t>
      </w:r>
      <w:r w:rsidRPr="00BB7687">
        <w:rPr>
          <w:b/>
          <w:sz w:val="28"/>
          <w:szCs w:val="28"/>
        </w:rPr>
        <w:t xml:space="preserve">либо муниципальных служащих, </w:t>
      </w:r>
      <w:r w:rsidRPr="00BB7687">
        <w:rPr>
          <w:b/>
          <w:bCs/>
          <w:sz w:val="28"/>
          <w:szCs w:val="28"/>
        </w:rPr>
        <w:t xml:space="preserve">многофункционального центра, работника многофункционального центра, а также организаций, </w:t>
      </w:r>
      <w:r w:rsidRPr="00BB7687">
        <w:rPr>
          <w:b/>
          <w:sz w:val="28"/>
          <w:szCs w:val="28"/>
        </w:rPr>
        <w:t xml:space="preserve">предусмотренных </w:t>
      </w:r>
      <w:hyperlink r:id="rId18" w:history="1">
        <w:r w:rsidRPr="00BB7687">
          <w:rPr>
            <w:b/>
            <w:sz w:val="28"/>
            <w:szCs w:val="28"/>
          </w:rPr>
          <w:t>частью 1.1 статьи 16</w:t>
        </w:r>
      </w:hyperlink>
      <w:r w:rsidRPr="00BB7687">
        <w:rPr>
          <w:b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</w:t>
      </w:r>
      <w:r w:rsidRPr="00BB7687">
        <w:rPr>
          <w:b/>
          <w:bCs/>
          <w:sz w:val="28"/>
          <w:szCs w:val="28"/>
        </w:rPr>
        <w:t>, или их работников</w:t>
      </w:r>
    </w:p>
    <w:p w:rsidR="006D6BD3" w:rsidRPr="00BB7687" w:rsidRDefault="006D6BD3" w:rsidP="006D6BD3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BB7687">
        <w:rPr>
          <w:sz w:val="28"/>
          <w:szCs w:val="28"/>
        </w:rPr>
        <w:t>Информация для заявителей об их праве на досудебное</w:t>
      </w:r>
    </w:p>
    <w:p w:rsidR="006D6BD3" w:rsidRPr="00BB7687" w:rsidRDefault="006D6BD3" w:rsidP="006D6BD3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BB7687">
        <w:rPr>
          <w:sz w:val="28"/>
          <w:szCs w:val="28"/>
        </w:rPr>
        <w:t>(внесудебное) обжалование действий (бездействия) и решений,</w:t>
      </w:r>
    </w:p>
    <w:p w:rsidR="006D6BD3" w:rsidRPr="00BB7687" w:rsidRDefault="006D6BD3" w:rsidP="006D6BD3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BB7687">
        <w:rPr>
          <w:sz w:val="28"/>
          <w:szCs w:val="28"/>
        </w:rPr>
        <w:t>принятых (осуществляемых) в ходе предоставления</w:t>
      </w:r>
    </w:p>
    <w:p w:rsidR="006D6BD3" w:rsidRPr="00BB7687" w:rsidRDefault="006D6BD3" w:rsidP="006D6BD3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BB7687">
        <w:rPr>
          <w:sz w:val="28"/>
          <w:szCs w:val="28"/>
        </w:rPr>
        <w:t>муниципальной услуги</w:t>
      </w:r>
    </w:p>
    <w:p w:rsidR="006D6BD3" w:rsidRPr="00BB7687" w:rsidRDefault="006D6BD3" w:rsidP="006D6B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7687">
        <w:rPr>
          <w:sz w:val="28"/>
          <w:szCs w:val="28"/>
        </w:rPr>
        <w:t xml:space="preserve">5.1. Заявители и иные уполномоченные лица имеют право на обжалование действий (бездействия) и решений, принятых в ходе предоставления муниципальной услуги, органа, предоставляющего муниципальную услугу, должностных лиц органа, предоставляющего муниципальную услугу, либо муниципальных служащих, </w:t>
      </w:r>
      <w:r w:rsidRPr="00BB7687">
        <w:rPr>
          <w:bCs/>
          <w:sz w:val="28"/>
          <w:szCs w:val="28"/>
        </w:rPr>
        <w:t xml:space="preserve">многофункционального центра, работника многофункционального центра, а также организаций, </w:t>
      </w:r>
      <w:r w:rsidRPr="00BB7687">
        <w:rPr>
          <w:sz w:val="28"/>
          <w:szCs w:val="28"/>
        </w:rPr>
        <w:t xml:space="preserve">предусмотренных </w:t>
      </w:r>
      <w:hyperlink r:id="rId19" w:history="1">
        <w:r w:rsidRPr="00BB7687">
          <w:rPr>
            <w:sz w:val="28"/>
            <w:szCs w:val="28"/>
          </w:rPr>
          <w:t>частью 1.1 статьи 16</w:t>
        </w:r>
      </w:hyperlink>
      <w:r w:rsidRPr="00BB7687">
        <w:rPr>
          <w:sz w:val="28"/>
          <w:szCs w:val="28"/>
        </w:rPr>
        <w:t xml:space="preserve"> Федерального закона, </w:t>
      </w:r>
      <w:r w:rsidRPr="00BB7687">
        <w:rPr>
          <w:bCs/>
          <w:sz w:val="28"/>
          <w:szCs w:val="28"/>
        </w:rPr>
        <w:t>или их работников</w:t>
      </w:r>
      <w:r w:rsidRPr="00BB7687">
        <w:rPr>
          <w:sz w:val="28"/>
          <w:szCs w:val="28"/>
        </w:rPr>
        <w:t xml:space="preserve"> в досудебном (внесудебном) порядке.</w:t>
      </w:r>
    </w:p>
    <w:p w:rsidR="006D6BD3" w:rsidRPr="00BB7687" w:rsidRDefault="006D6BD3" w:rsidP="006D6B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7687">
        <w:rPr>
          <w:sz w:val="28"/>
          <w:szCs w:val="28"/>
        </w:rPr>
        <w:t xml:space="preserve">5.2. Заявитель или его законный представитель вправе направить жалобу на нарушение порядка предоставления муниципальной услуги, содержащую требование о восстановлении или защите нарушенных прав или законных интересов заявителя органом, предоставляющим муниципальную услугу, </w:t>
      </w:r>
      <w:r w:rsidRPr="00BB7687">
        <w:rPr>
          <w:bCs/>
          <w:sz w:val="28"/>
          <w:szCs w:val="28"/>
        </w:rPr>
        <w:t xml:space="preserve">многофункциональным центром, </w:t>
      </w:r>
      <w:r w:rsidRPr="00BB7687">
        <w:rPr>
          <w:sz w:val="28"/>
          <w:szCs w:val="28"/>
        </w:rPr>
        <w:t xml:space="preserve">должностным лицом органа, предоставляющего муниципальную услугу, </w:t>
      </w:r>
      <w:r w:rsidRPr="00BB7687">
        <w:rPr>
          <w:bCs/>
          <w:sz w:val="28"/>
          <w:szCs w:val="28"/>
        </w:rPr>
        <w:t xml:space="preserve">работником многофункционального центра, </w:t>
      </w:r>
      <w:r w:rsidRPr="00BB7687">
        <w:rPr>
          <w:sz w:val="28"/>
          <w:szCs w:val="28"/>
        </w:rPr>
        <w:t xml:space="preserve">муниципальным служащим либо </w:t>
      </w:r>
      <w:r w:rsidRPr="00BB7687">
        <w:rPr>
          <w:bCs/>
          <w:sz w:val="28"/>
          <w:szCs w:val="28"/>
        </w:rPr>
        <w:t xml:space="preserve">организациями, </w:t>
      </w:r>
      <w:r w:rsidRPr="00BB7687">
        <w:rPr>
          <w:sz w:val="28"/>
          <w:szCs w:val="28"/>
        </w:rPr>
        <w:t xml:space="preserve">предусмотренными </w:t>
      </w:r>
      <w:hyperlink r:id="rId20" w:history="1">
        <w:r w:rsidRPr="00BB7687">
          <w:rPr>
            <w:sz w:val="28"/>
            <w:szCs w:val="28"/>
          </w:rPr>
          <w:t>частью 1.1 статьи 16</w:t>
        </w:r>
      </w:hyperlink>
      <w:r w:rsidRPr="00BB7687">
        <w:rPr>
          <w:sz w:val="28"/>
          <w:szCs w:val="28"/>
        </w:rPr>
        <w:t xml:space="preserve"> Федерального закона</w:t>
      </w:r>
      <w:r w:rsidRPr="00BB7687">
        <w:rPr>
          <w:bCs/>
          <w:sz w:val="28"/>
          <w:szCs w:val="28"/>
        </w:rPr>
        <w:t>, или их работниками</w:t>
      </w:r>
      <w:r w:rsidRPr="00BB7687">
        <w:rPr>
          <w:sz w:val="28"/>
          <w:szCs w:val="28"/>
        </w:rPr>
        <w:t xml:space="preserve"> при получении данным заявителем муниципальной услуги (далее – жалоба).</w:t>
      </w:r>
    </w:p>
    <w:p w:rsidR="006D6BD3" w:rsidRPr="00BB7687" w:rsidRDefault="006D6BD3" w:rsidP="006D6B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7687">
        <w:rPr>
          <w:sz w:val="28"/>
          <w:szCs w:val="28"/>
        </w:rPr>
        <w:t xml:space="preserve">5.3. 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</w:t>
      </w:r>
      <w:r w:rsidRPr="00BB7687">
        <w:rPr>
          <w:sz w:val="28"/>
          <w:szCs w:val="28"/>
        </w:rPr>
        <w:lastRenderedPageBreak/>
        <w:t xml:space="preserve">государственной власти (орган местного самоуправления) публично-правового образования, являющийся учредителем многофункционального центра (далее – учредитель многофункционального центра), а также в организации, предусмотренные </w:t>
      </w:r>
      <w:hyperlink r:id="rId21" w:history="1">
        <w:r w:rsidRPr="00BB7687">
          <w:rPr>
            <w:sz w:val="28"/>
            <w:szCs w:val="28"/>
          </w:rPr>
          <w:t>частью 1.1 статьи 16</w:t>
        </w:r>
      </w:hyperlink>
      <w:r w:rsidRPr="00BB7687">
        <w:rPr>
          <w:sz w:val="28"/>
          <w:szCs w:val="28"/>
        </w:rPr>
        <w:t xml:space="preserve"> Федерального закона.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Самарской области. Жалобы на решения и действия (бездействие) работников организаций, предусмотренных </w:t>
      </w:r>
      <w:hyperlink r:id="rId22" w:history="1">
        <w:r w:rsidRPr="00BB7687">
          <w:rPr>
            <w:sz w:val="28"/>
            <w:szCs w:val="28"/>
          </w:rPr>
          <w:t>частью 1.1 статьи 16</w:t>
        </w:r>
      </w:hyperlink>
      <w:r w:rsidRPr="00BB7687">
        <w:rPr>
          <w:sz w:val="28"/>
          <w:szCs w:val="28"/>
        </w:rPr>
        <w:t xml:space="preserve"> Федерального закона, подаются руководителям этих организаций.</w:t>
      </w:r>
    </w:p>
    <w:p w:rsidR="006D6BD3" w:rsidRPr="00BB7687" w:rsidRDefault="006D6BD3" w:rsidP="006D6B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7687">
        <w:rPr>
          <w:sz w:val="28"/>
          <w:szCs w:val="28"/>
        </w:rPr>
        <w:t xml:space="preserve">5.4. Жалоба может быть направлена по почте, через многофункциональный центр, с использованием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организаций, предусмотренных </w:t>
      </w:r>
      <w:hyperlink r:id="rId23" w:history="1">
        <w:r w:rsidRPr="00BB7687">
          <w:rPr>
            <w:sz w:val="28"/>
            <w:szCs w:val="28"/>
          </w:rPr>
          <w:t>частью 1.1 статьи 16</w:t>
        </w:r>
      </w:hyperlink>
      <w:r w:rsidRPr="00BB7687">
        <w:rPr>
          <w:sz w:val="28"/>
          <w:szCs w:val="28"/>
        </w:rPr>
        <w:t xml:space="preserve"> Федерального закона,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6D6BD3" w:rsidRPr="00BB7687" w:rsidRDefault="006D6BD3" w:rsidP="006D6B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D6BD3" w:rsidRPr="00BB7687" w:rsidRDefault="006D6BD3" w:rsidP="006D6BD3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BB7687">
        <w:rPr>
          <w:sz w:val="28"/>
          <w:szCs w:val="28"/>
        </w:rPr>
        <w:t>Предмет досудебного (внесудебного) обжалования</w:t>
      </w:r>
    </w:p>
    <w:p w:rsidR="006D6BD3" w:rsidRPr="00BB7687" w:rsidRDefault="006D6BD3" w:rsidP="006D6B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7687">
        <w:rPr>
          <w:sz w:val="28"/>
          <w:szCs w:val="28"/>
        </w:rPr>
        <w:t>5.5. Заявитель или его законный представитель могут обратиться с жалобой, в том числе в следующих случаях:</w:t>
      </w:r>
    </w:p>
    <w:p w:rsidR="006D6BD3" w:rsidRPr="00BB7687" w:rsidRDefault="006D6BD3" w:rsidP="006D6B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7687">
        <w:rPr>
          <w:sz w:val="28"/>
          <w:szCs w:val="28"/>
        </w:rPr>
        <w:t xml:space="preserve">1) нарушение срока регистрации запроса о предоставлении муниципальной услуги, запроса, указанного в </w:t>
      </w:r>
      <w:hyperlink r:id="rId24" w:history="1">
        <w:r w:rsidRPr="00BB7687">
          <w:rPr>
            <w:sz w:val="28"/>
            <w:szCs w:val="28"/>
          </w:rPr>
          <w:t>статье 15.1</w:t>
        </w:r>
      </w:hyperlink>
      <w:r w:rsidRPr="00BB7687">
        <w:rPr>
          <w:sz w:val="28"/>
          <w:szCs w:val="28"/>
        </w:rPr>
        <w:t xml:space="preserve"> Федерального закона;</w:t>
      </w:r>
    </w:p>
    <w:p w:rsidR="006D6BD3" w:rsidRPr="00BB7687" w:rsidRDefault="006D6BD3" w:rsidP="006D6B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7687">
        <w:rPr>
          <w:sz w:val="28"/>
          <w:szCs w:val="28"/>
        </w:rPr>
        <w:lastRenderedPageBreak/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5" w:history="1">
        <w:r w:rsidRPr="00BB7687">
          <w:rPr>
            <w:sz w:val="28"/>
            <w:szCs w:val="28"/>
          </w:rPr>
          <w:t>частью 1.3 статьи 16</w:t>
        </w:r>
      </w:hyperlink>
      <w:r w:rsidRPr="00BB7687">
        <w:rPr>
          <w:sz w:val="28"/>
          <w:szCs w:val="28"/>
        </w:rPr>
        <w:t xml:space="preserve"> Федерального закона;</w:t>
      </w:r>
    </w:p>
    <w:p w:rsidR="006D6BD3" w:rsidRPr="00BB7687" w:rsidRDefault="006D6BD3" w:rsidP="006D6B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7687">
        <w:rPr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6D6BD3" w:rsidRPr="00BB7687" w:rsidRDefault="006D6BD3" w:rsidP="006D6B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7687">
        <w:rPr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услуги, у заявителя;</w:t>
      </w:r>
    </w:p>
    <w:p w:rsidR="006D6BD3" w:rsidRPr="00BB7687" w:rsidRDefault="006D6BD3" w:rsidP="006D6B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7687"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Самарской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6" w:history="1">
        <w:r w:rsidRPr="00BB7687">
          <w:rPr>
            <w:sz w:val="28"/>
            <w:szCs w:val="28"/>
          </w:rPr>
          <w:t>частью 1.3 статьи 16</w:t>
        </w:r>
      </w:hyperlink>
      <w:r w:rsidRPr="00BB7687">
        <w:rPr>
          <w:sz w:val="28"/>
          <w:szCs w:val="28"/>
        </w:rPr>
        <w:t xml:space="preserve"> Федерального закона;</w:t>
      </w:r>
    </w:p>
    <w:p w:rsidR="006D6BD3" w:rsidRPr="00BB7687" w:rsidRDefault="006D6BD3" w:rsidP="006D6B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7687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6D6BD3" w:rsidRPr="00BB7687" w:rsidRDefault="006D6BD3" w:rsidP="006D6B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7687">
        <w:rPr>
          <w:sz w:val="28"/>
          <w:szCs w:val="28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r:id="rId27" w:history="1">
        <w:r w:rsidRPr="00BB7687">
          <w:rPr>
            <w:sz w:val="28"/>
            <w:szCs w:val="28"/>
          </w:rPr>
          <w:t>частью 1.1 статьи 16</w:t>
        </w:r>
      </w:hyperlink>
      <w:r w:rsidRPr="00BB7687">
        <w:rPr>
          <w:sz w:val="28"/>
          <w:szCs w:val="28"/>
        </w:rPr>
        <w:t xml:space="preserve"> Федерального закона,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</w:t>
      </w:r>
      <w:r w:rsidRPr="00BB7687">
        <w:rPr>
          <w:sz w:val="28"/>
          <w:szCs w:val="28"/>
        </w:rPr>
        <w:lastRenderedPageBreak/>
        <w:t xml:space="preserve">в полном объеме в порядке, определенном </w:t>
      </w:r>
      <w:hyperlink r:id="rId28" w:history="1">
        <w:r w:rsidRPr="00BB7687">
          <w:rPr>
            <w:sz w:val="28"/>
            <w:szCs w:val="28"/>
          </w:rPr>
          <w:t>частью 1.3 статьи 16</w:t>
        </w:r>
      </w:hyperlink>
      <w:r w:rsidRPr="00BB7687">
        <w:rPr>
          <w:sz w:val="28"/>
          <w:szCs w:val="28"/>
        </w:rPr>
        <w:t xml:space="preserve"> Федерального закона;</w:t>
      </w:r>
    </w:p>
    <w:p w:rsidR="006D6BD3" w:rsidRPr="00BB7687" w:rsidRDefault="006D6BD3" w:rsidP="006D6B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7687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6D6BD3" w:rsidRPr="00BB7687" w:rsidRDefault="006D6BD3" w:rsidP="006D6B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7687">
        <w:rPr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Самарской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9" w:history="1">
        <w:r w:rsidRPr="00BB7687">
          <w:rPr>
            <w:sz w:val="28"/>
            <w:szCs w:val="28"/>
          </w:rPr>
          <w:t>частью 1.3 статьи 16</w:t>
        </w:r>
      </w:hyperlink>
      <w:r w:rsidRPr="00BB7687">
        <w:rPr>
          <w:sz w:val="28"/>
          <w:szCs w:val="28"/>
        </w:rPr>
        <w:t xml:space="preserve"> Федерального закона;</w:t>
      </w:r>
    </w:p>
    <w:p w:rsidR="006D6BD3" w:rsidRPr="00BB7687" w:rsidRDefault="006D6BD3" w:rsidP="006D6B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7687">
        <w:rPr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30" w:history="1">
        <w:r w:rsidRPr="00BB7687">
          <w:rPr>
            <w:sz w:val="28"/>
            <w:szCs w:val="28"/>
          </w:rPr>
          <w:t>пунктом 4 части 1 статьи 7</w:t>
        </w:r>
      </w:hyperlink>
      <w:r w:rsidRPr="00BB7687">
        <w:rPr>
          <w:sz w:val="28"/>
          <w:szCs w:val="28"/>
        </w:rPr>
        <w:t xml:space="preserve"> Федерального закона.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31" w:history="1">
        <w:r w:rsidRPr="00BB7687">
          <w:rPr>
            <w:sz w:val="28"/>
            <w:szCs w:val="28"/>
          </w:rPr>
          <w:t>частью 1.3 статьи 16</w:t>
        </w:r>
      </w:hyperlink>
      <w:r w:rsidRPr="00BB7687">
        <w:rPr>
          <w:sz w:val="28"/>
          <w:szCs w:val="28"/>
        </w:rPr>
        <w:t xml:space="preserve"> Федерального закона.</w:t>
      </w:r>
    </w:p>
    <w:p w:rsidR="006D6BD3" w:rsidRPr="00BB7687" w:rsidRDefault="006D6BD3" w:rsidP="006D6B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D6BD3" w:rsidRPr="00BB7687" w:rsidRDefault="006D6BD3" w:rsidP="006D6BD3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BB7687">
        <w:rPr>
          <w:sz w:val="28"/>
          <w:szCs w:val="28"/>
        </w:rPr>
        <w:t>Исчерпывающий перечень оснований для продления</w:t>
      </w:r>
    </w:p>
    <w:p w:rsidR="006D6BD3" w:rsidRPr="00BB7687" w:rsidRDefault="006D6BD3" w:rsidP="006D6BD3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BB7687">
        <w:rPr>
          <w:sz w:val="28"/>
          <w:szCs w:val="28"/>
        </w:rPr>
        <w:t>срока рассмотрения жалобы и случаев,</w:t>
      </w:r>
    </w:p>
    <w:p w:rsidR="006D6BD3" w:rsidRPr="00BB7687" w:rsidRDefault="006D6BD3" w:rsidP="006D6BD3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BB7687">
        <w:rPr>
          <w:sz w:val="28"/>
          <w:szCs w:val="28"/>
        </w:rPr>
        <w:t>в которых ответ на жалобу не дается</w:t>
      </w:r>
    </w:p>
    <w:p w:rsidR="006D6BD3" w:rsidRPr="00BB7687" w:rsidRDefault="006D6BD3" w:rsidP="006D6B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7687">
        <w:rPr>
          <w:sz w:val="28"/>
          <w:szCs w:val="28"/>
        </w:rPr>
        <w:t>5.6. Основания для продления срока рассмотрения жалобы и случаи, в которых ответ на жалобу не дается, не предусмотрены.</w:t>
      </w:r>
    </w:p>
    <w:p w:rsidR="006D6BD3" w:rsidRPr="00BB7687" w:rsidRDefault="006D6BD3" w:rsidP="006D6B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D6BD3" w:rsidRPr="00BB7687" w:rsidRDefault="006D6BD3" w:rsidP="006D6BD3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BB7687">
        <w:rPr>
          <w:sz w:val="28"/>
          <w:szCs w:val="28"/>
        </w:rPr>
        <w:t>Основания для начала процедуры</w:t>
      </w:r>
    </w:p>
    <w:p w:rsidR="006D6BD3" w:rsidRPr="00BB7687" w:rsidRDefault="006D6BD3" w:rsidP="006D6BD3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BB7687">
        <w:rPr>
          <w:sz w:val="28"/>
          <w:szCs w:val="28"/>
        </w:rPr>
        <w:t>досудебного (внесудебного) обжалования</w:t>
      </w:r>
    </w:p>
    <w:p w:rsidR="006D6BD3" w:rsidRPr="00BB7687" w:rsidRDefault="006D6BD3" w:rsidP="006D6B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7687">
        <w:rPr>
          <w:sz w:val="28"/>
          <w:szCs w:val="28"/>
        </w:rPr>
        <w:t xml:space="preserve">5.7. Основанием для начала процедуры досудебного (внесудебного) обжалования является поступление в орган, предоставляющий муниципальную услугу, многофункциональный центр либо учредителю многофункционального центра, а также в организации, предусмотренные </w:t>
      </w:r>
      <w:hyperlink r:id="rId32" w:history="1">
        <w:r w:rsidRPr="00BB7687">
          <w:rPr>
            <w:sz w:val="28"/>
            <w:szCs w:val="28"/>
          </w:rPr>
          <w:t>частью 1.1 статьи 16</w:t>
        </w:r>
      </w:hyperlink>
      <w:r w:rsidRPr="00BB7687">
        <w:rPr>
          <w:sz w:val="28"/>
          <w:szCs w:val="28"/>
        </w:rPr>
        <w:t xml:space="preserve"> Федерального закона, жалобы.</w:t>
      </w:r>
    </w:p>
    <w:p w:rsidR="006D6BD3" w:rsidRPr="00BB7687" w:rsidRDefault="006D6BD3" w:rsidP="006D6B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7687">
        <w:rPr>
          <w:sz w:val="28"/>
          <w:szCs w:val="28"/>
        </w:rPr>
        <w:t>5.8. Жалоба должна содержать:</w:t>
      </w:r>
    </w:p>
    <w:p w:rsidR="006D6BD3" w:rsidRPr="00BB7687" w:rsidRDefault="006D6BD3" w:rsidP="006D6B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7687">
        <w:rPr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</w:t>
      </w:r>
      <w:r w:rsidRPr="00BB7687">
        <w:rPr>
          <w:sz w:val="28"/>
          <w:szCs w:val="28"/>
        </w:rPr>
        <w:lastRenderedPageBreak/>
        <w:t xml:space="preserve">муниципального служащего, многофункционального центра, его руководителя и (или) работника, организаций, предусмотренных </w:t>
      </w:r>
      <w:hyperlink r:id="rId33" w:history="1">
        <w:r w:rsidRPr="00BB7687">
          <w:rPr>
            <w:sz w:val="28"/>
            <w:szCs w:val="28"/>
          </w:rPr>
          <w:t>частью 1.1 статьи 16</w:t>
        </w:r>
      </w:hyperlink>
      <w:r w:rsidRPr="00BB7687">
        <w:rPr>
          <w:sz w:val="28"/>
          <w:szCs w:val="28"/>
        </w:rPr>
        <w:t xml:space="preserve"> Федерального закона, их руководителей и (или) работников, решения и действия (бездействие) которых обжалуются;</w:t>
      </w:r>
    </w:p>
    <w:p w:rsidR="006D6BD3" w:rsidRPr="00BB7687" w:rsidRDefault="006D6BD3" w:rsidP="006D6B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7687">
        <w:rPr>
          <w:sz w:val="28"/>
          <w:szCs w:val="28"/>
        </w:rPr>
        <w:t>2) фамилию, имя, отчество (последнее –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D6BD3" w:rsidRPr="00BB7687" w:rsidRDefault="006D6BD3" w:rsidP="006D6B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7687">
        <w:rPr>
          <w:sz w:val="28"/>
          <w:szCs w:val="28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 многофункционального центра, работника многофункционального центра, организаций, предусмотренных </w:t>
      </w:r>
      <w:hyperlink r:id="rId34" w:history="1">
        <w:r w:rsidRPr="00BB7687">
          <w:rPr>
            <w:sz w:val="28"/>
            <w:szCs w:val="28"/>
          </w:rPr>
          <w:t>частью 1.1 статьи 16</w:t>
        </w:r>
      </w:hyperlink>
      <w:r w:rsidRPr="00BB7687">
        <w:rPr>
          <w:sz w:val="28"/>
          <w:szCs w:val="28"/>
        </w:rPr>
        <w:t xml:space="preserve"> Федерального закона, их работников;</w:t>
      </w:r>
    </w:p>
    <w:p w:rsidR="006D6BD3" w:rsidRPr="00BB7687" w:rsidRDefault="006D6BD3" w:rsidP="006D6B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7687">
        <w:rPr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35" w:history="1">
        <w:r w:rsidRPr="00BB7687">
          <w:rPr>
            <w:sz w:val="28"/>
            <w:szCs w:val="28"/>
          </w:rPr>
          <w:t>частью 1.1 статьи 16</w:t>
        </w:r>
      </w:hyperlink>
      <w:r w:rsidRPr="00BB7687">
        <w:rPr>
          <w:sz w:val="28"/>
          <w:szCs w:val="28"/>
        </w:rPr>
        <w:t xml:space="preserve"> Федерального закона, их работников. Заявителем могут быть представлены документы (при наличии), подтверждающие доводы заявителя, либо их копии.</w:t>
      </w:r>
    </w:p>
    <w:p w:rsidR="006D6BD3" w:rsidRPr="00BB7687" w:rsidRDefault="006D6BD3" w:rsidP="006D6B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D6BD3" w:rsidRPr="00BB7687" w:rsidRDefault="006D6BD3" w:rsidP="006D6BD3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BB7687">
        <w:rPr>
          <w:sz w:val="28"/>
          <w:szCs w:val="28"/>
        </w:rPr>
        <w:t>Права заявителя на получение информации и документов,</w:t>
      </w:r>
    </w:p>
    <w:p w:rsidR="006D6BD3" w:rsidRPr="00BB7687" w:rsidRDefault="006D6BD3" w:rsidP="006D6BD3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BB7687">
        <w:rPr>
          <w:sz w:val="28"/>
          <w:szCs w:val="28"/>
        </w:rPr>
        <w:t>необходимых для обоснования и рассмотрения жалобы</w:t>
      </w:r>
    </w:p>
    <w:p w:rsidR="006D6BD3" w:rsidRPr="00BB7687" w:rsidRDefault="006D6BD3" w:rsidP="006D6B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7687">
        <w:rPr>
          <w:sz w:val="28"/>
          <w:szCs w:val="28"/>
        </w:rPr>
        <w:t>5.9. Заявитель имеет право на получение информации и документов, необходимых для обоснования и рассмотрения жалобы.</w:t>
      </w:r>
    </w:p>
    <w:p w:rsidR="006D6BD3" w:rsidRPr="00BB7687" w:rsidRDefault="006D6BD3" w:rsidP="006D6B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D6BD3" w:rsidRPr="00BB7687" w:rsidRDefault="006D6BD3" w:rsidP="006D6BD3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BB7687">
        <w:rPr>
          <w:sz w:val="28"/>
          <w:szCs w:val="28"/>
        </w:rPr>
        <w:t>Сроки рассмотрения жалобы</w:t>
      </w:r>
    </w:p>
    <w:p w:rsidR="006D6BD3" w:rsidRPr="00BB7687" w:rsidRDefault="006D6BD3" w:rsidP="006D6B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7687">
        <w:rPr>
          <w:sz w:val="28"/>
          <w:szCs w:val="28"/>
        </w:rPr>
        <w:t xml:space="preserve">5.10. Жалоба, поступившая в орган, предоставляющий муниципальную, услугу, многофункциональный центр, учредителю многофункционального центра, в организации, предусмотренные </w:t>
      </w:r>
      <w:hyperlink r:id="rId36" w:history="1">
        <w:r w:rsidRPr="00BB7687">
          <w:rPr>
            <w:sz w:val="28"/>
            <w:szCs w:val="28"/>
          </w:rPr>
          <w:t>частью 1.1 статьи 16</w:t>
        </w:r>
      </w:hyperlink>
      <w:r w:rsidRPr="00BB7687">
        <w:rPr>
          <w:sz w:val="28"/>
          <w:szCs w:val="28"/>
        </w:rPr>
        <w:t xml:space="preserve"> Федерального закона,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</w:t>
      </w:r>
      <w:hyperlink r:id="rId37" w:history="1">
        <w:r w:rsidRPr="00BB7687">
          <w:rPr>
            <w:sz w:val="28"/>
            <w:szCs w:val="28"/>
          </w:rPr>
          <w:t>частью 1.1 статьи 16</w:t>
        </w:r>
      </w:hyperlink>
      <w:r w:rsidRPr="00BB7687">
        <w:rPr>
          <w:sz w:val="28"/>
          <w:szCs w:val="28"/>
        </w:rPr>
        <w:t xml:space="preserve"> Федерального закона,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6D6BD3" w:rsidRPr="00BB7687" w:rsidRDefault="006D6BD3" w:rsidP="006D6B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D6BD3" w:rsidRPr="00BB7687" w:rsidRDefault="006D6BD3" w:rsidP="006D6BD3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BB7687">
        <w:rPr>
          <w:sz w:val="28"/>
          <w:szCs w:val="28"/>
        </w:rPr>
        <w:t>Результат досудебного (внесудебного) обжалования</w:t>
      </w:r>
    </w:p>
    <w:p w:rsidR="006D6BD3" w:rsidRPr="00BB7687" w:rsidRDefault="006D6BD3" w:rsidP="006D6BD3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BB7687">
        <w:rPr>
          <w:sz w:val="28"/>
          <w:szCs w:val="28"/>
        </w:rPr>
        <w:t>применительно к каждой процедуре либо инстанции обжалования</w:t>
      </w:r>
    </w:p>
    <w:p w:rsidR="006D6BD3" w:rsidRPr="00BB7687" w:rsidRDefault="006D6BD3" w:rsidP="006D6B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7687">
        <w:rPr>
          <w:sz w:val="28"/>
          <w:szCs w:val="28"/>
        </w:rPr>
        <w:t>5.11. По результатам рассмотрения жалобы принимается одно из следующих решений:</w:t>
      </w:r>
    </w:p>
    <w:p w:rsidR="006D6BD3" w:rsidRPr="00BB7687" w:rsidRDefault="006D6BD3" w:rsidP="006D6B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7687">
        <w:rPr>
          <w:sz w:val="28"/>
          <w:szCs w:val="28"/>
        </w:rPr>
        <w:lastRenderedPageBreak/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6D6BD3" w:rsidRPr="00BB7687" w:rsidRDefault="006D6BD3" w:rsidP="006D6B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7687">
        <w:rPr>
          <w:sz w:val="28"/>
          <w:szCs w:val="28"/>
        </w:rPr>
        <w:t>в удовлетворении жалобы отказывается.</w:t>
      </w:r>
    </w:p>
    <w:p w:rsidR="006D6BD3" w:rsidRPr="00BB7687" w:rsidRDefault="006D6BD3" w:rsidP="006D6B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7687">
        <w:rPr>
          <w:sz w:val="28"/>
          <w:szCs w:val="28"/>
        </w:rPr>
        <w:t>5.12.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D6BD3" w:rsidRPr="00BB7687" w:rsidRDefault="006D6BD3" w:rsidP="006D6B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7687">
        <w:rPr>
          <w:sz w:val="28"/>
          <w:szCs w:val="28"/>
        </w:rPr>
        <w:t xml:space="preserve">5.13. В случае признания жалобы подлежащей удовлетворению в ответе заявителю, указанном в </w:t>
      </w:r>
      <w:hyperlink r:id="rId38" w:history="1">
        <w:r w:rsidRPr="00BB7687">
          <w:rPr>
            <w:sz w:val="28"/>
            <w:szCs w:val="28"/>
          </w:rPr>
          <w:t>пункте</w:t>
        </w:r>
      </w:hyperlink>
      <w:r w:rsidRPr="00BB7687">
        <w:rPr>
          <w:sz w:val="28"/>
          <w:szCs w:val="28"/>
        </w:rPr>
        <w:t xml:space="preserve"> 5.12. настоящего Административного регламента,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hyperlink r:id="rId39" w:history="1">
        <w:r w:rsidRPr="00BB7687">
          <w:rPr>
            <w:sz w:val="28"/>
            <w:szCs w:val="28"/>
          </w:rPr>
          <w:t>частью 1.1 статьи 16</w:t>
        </w:r>
      </w:hyperlink>
      <w:r w:rsidRPr="00BB7687">
        <w:rPr>
          <w:sz w:val="28"/>
          <w:szCs w:val="28"/>
        </w:rPr>
        <w:t xml:space="preserve"> Федерального закона,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6D6BD3" w:rsidRPr="00BB7687" w:rsidRDefault="006D6BD3" w:rsidP="006D6B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7687">
        <w:rPr>
          <w:sz w:val="28"/>
          <w:szCs w:val="28"/>
        </w:rPr>
        <w:t xml:space="preserve">5.14. В случае признания жалобы не подлежащей удовлетворению в ответе заявителю, указанном в </w:t>
      </w:r>
      <w:hyperlink r:id="rId40" w:history="1">
        <w:r w:rsidRPr="00BB7687">
          <w:rPr>
            <w:sz w:val="28"/>
            <w:szCs w:val="28"/>
          </w:rPr>
          <w:t>пункте</w:t>
        </w:r>
      </w:hyperlink>
      <w:r w:rsidRPr="00BB7687">
        <w:rPr>
          <w:sz w:val="28"/>
          <w:szCs w:val="28"/>
        </w:rPr>
        <w:t xml:space="preserve"> 5.12.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6D6BD3" w:rsidRDefault="006D6BD3" w:rsidP="006D6BD3">
      <w:pPr>
        <w:widowControl w:val="0"/>
        <w:autoSpaceDE w:val="0"/>
        <w:autoSpaceDN w:val="0"/>
        <w:ind w:firstLine="709"/>
        <w:jc w:val="both"/>
        <w:outlineLvl w:val="1"/>
        <w:rPr>
          <w:sz w:val="28"/>
          <w:szCs w:val="28"/>
        </w:rPr>
      </w:pPr>
      <w:r w:rsidRPr="00BB7687">
        <w:rPr>
          <w:sz w:val="28"/>
          <w:szCs w:val="28"/>
        </w:rPr>
        <w:t xml:space="preserve">5.15.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</w:t>
      </w:r>
      <w:r>
        <w:rPr>
          <w:sz w:val="28"/>
          <w:szCs w:val="28"/>
        </w:rPr>
        <w:t>материалы в органы прокуратуры.</w:t>
      </w:r>
    </w:p>
    <w:p w:rsidR="006D6BD3" w:rsidRDefault="006D6BD3" w:rsidP="006D6B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6D6BD3" w:rsidRDefault="006D6BD3" w:rsidP="006D6BD3">
      <w:pPr>
        <w:ind w:left="4536"/>
        <w:jc w:val="center"/>
        <w:rPr>
          <w:rFonts w:eastAsia="Times New Roman"/>
          <w:sz w:val="28"/>
          <w:szCs w:val="28"/>
          <w:lang w:eastAsia="ru-RU"/>
        </w:rPr>
      </w:pPr>
    </w:p>
    <w:p w:rsidR="006D6BD3" w:rsidRDefault="006D6BD3" w:rsidP="006D6BD3">
      <w:pPr>
        <w:ind w:left="4536"/>
        <w:jc w:val="center"/>
        <w:rPr>
          <w:rFonts w:eastAsia="Times New Roman"/>
          <w:sz w:val="28"/>
          <w:szCs w:val="28"/>
          <w:lang w:eastAsia="ru-RU"/>
        </w:rPr>
      </w:pPr>
    </w:p>
    <w:p w:rsidR="006D6BD3" w:rsidRDefault="006D6BD3" w:rsidP="006D6BD3">
      <w:pPr>
        <w:ind w:left="4536"/>
        <w:jc w:val="center"/>
        <w:rPr>
          <w:rFonts w:eastAsia="Times New Roman"/>
          <w:sz w:val="28"/>
          <w:szCs w:val="28"/>
          <w:lang w:eastAsia="ru-RU"/>
        </w:rPr>
      </w:pPr>
    </w:p>
    <w:p w:rsidR="006D6BD3" w:rsidRDefault="006D6BD3" w:rsidP="006D6BD3">
      <w:pPr>
        <w:ind w:left="4536"/>
        <w:jc w:val="center"/>
        <w:rPr>
          <w:rFonts w:eastAsia="Times New Roman"/>
          <w:sz w:val="28"/>
          <w:szCs w:val="28"/>
          <w:lang w:eastAsia="ru-RU"/>
        </w:rPr>
      </w:pPr>
    </w:p>
    <w:p w:rsidR="006D6BD3" w:rsidRDefault="006D6BD3" w:rsidP="006D6BD3">
      <w:pPr>
        <w:ind w:left="4536"/>
        <w:jc w:val="center"/>
        <w:rPr>
          <w:rFonts w:eastAsia="Times New Roman"/>
          <w:sz w:val="28"/>
          <w:szCs w:val="28"/>
          <w:lang w:eastAsia="ru-RU"/>
        </w:rPr>
      </w:pPr>
    </w:p>
    <w:p w:rsidR="006D6BD3" w:rsidRDefault="006D6BD3" w:rsidP="006D6BD3">
      <w:pPr>
        <w:ind w:left="4536"/>
        <w:jc w:val="center"/>
        <w:rPr>
          <w:rFonts w:eastAsia="Times New Roman"/>
          <w:sz w:val="28"/>
          <w:szCs w:val="28"/>
          <w:lang w:eastAsia="ru-RU"/>
        </w:rPr>
      </w:pPr>
    </w:p>
    <w:p w:rsidR="006D6BD3" w:rsidRDefault="006D6BD3" w:rsidP="006D6BD3">
      <w:pPr>
        <w:ind w:left="4536"/>
        <w:jc w:val="center"/>
        <w:rPr>
          <w:rFonts w:eastAsia="Times New Roman"/>
          <w:sz w:val="28"/>
          <w:szCs w:val="28"/>
          <w:lang w:eastAsia="ru-RU"/>
        </w:rPr>
      </w:pPr>
    </w:p>
    <w:p w:rsidR="006D6BD3" w:rsidRDefault="006D6BD3" w:rsidP="006D6BD3">
      <w:pPr>
        <w:ind w:left="4536"/>
        <w:jc w:val="center"/>
        <w:rPr>
          <w:rFonts w:eastAsia="Times New Roman"/>
          <w:sz w:val="28"/>
          <w:szCs w:val="28"/>
          <w:lang w:eastAsia="ru-RU"/>
        </w:rPr>
      </w:pPr>
    </w:p>
    <w:p w:rsidR="006D6BD3" w:rsidRDefault="006D6BD3" w:rsidP="006D6BD3">
      <w:pPr>
        <w:ind w:left="4536"/>
        <w:jc w:val="center"/>
        <w:rPr>
          <w:rFonts w:eastAsia="Times New Roman"/>
          <w:sz w:val="28"/>
          <w:szCs w:val="28"/>
          <w:lang w:eastAsia="ru-RU"/>
        </w:rPr>
      </w:pPr>
    </w:p>
    <w:p w:rsidR="006D6BD3" w:rsidRDefault="006D6BD3" w:rsidP="006D6BD3">
      <w:pPr>
        <w:ind w:left="4536"/>
        <w:jc w:val="center"/>
        <w:rPr>
          <w:rFonts w:eastAsia="Times New Roman"/>
          <w:sz w:val="28"/>
          <w:szCs w:val="28"/>
          <w:lang w:eastAsia="ru-RU"/>
        </w:rPr>
      </w:pPr>
    </w:p>
    <w:p w:rsidR="006D6BD3" w:rsidRDefault="006D6BD3" w:rsidP="006D6BD3">
      <w:pPr>
        <w:jc w:val="center"/>
        <w:rPr>
          <w:b/>
        </w:rPr>
      </w:pPr>
    </w:p>
    <w:p w:rsidR="00E323B9" w:rsidRDefault="00E323B9" w:rsidP="00E323B9"/>
    <w:p w:rsidR="006753FA" w:rsidRDefault="006753FA" w:rsidP="006753FA">
      <w:pPr>
        <w:jc w:val="center"/>
        <w:rPr>
          <w:b/>
        </w:rPr>
      </w:pPr>
    </w:p>
    <w:sectPr w:rsidR="00675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NewPSMT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F67E4"/>
    <w:multiLevelType w:val="hybridMultilevel"/>
    <w:tmpl w:val="4CC0BE50"/>
    <w:lvl w:ilvl="0" w:tplc="6C66099E">
      <w:start w:val="1"/>
      <w:numFmt w:val="decimal"/>
      <w:lvlText w:val="%1."/>
      <w:lvlJc w:val="left"/>
      <w:pPr>
        <w:ind w:left="2089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9D2"/>
    <w:rsid w:val="000569D1"/>
    <w:rsid w:val="00163250"/>
    <w:rsid w:val="00184AFE"/>
    <w:rsid w:val="001A2378"/>
    <w:rsid w:val="001B7171"/>
    <w:rsid w:val="003857EE"/>
    <w:rsid w:val="003E3DAC"/>
    <w:rsid w:val="00455FB4"/>
    <w:rsid w:val="004C2426"/>
    <w:rsid w:val="005A5EE4"/>
    <w:rsid w:val="005A77FE"/>
    <w:rsid w:val="005D5E31"/>
    <w:rsid w:val="0060105F"/>
    <w:rsid w:val="0061212F"/>
    <w:rsid w:val="006753FA"/>
    <w:rsid w:val="006A1795"/>
    <w:rsid w:val="006D6BD3"/>
    <w:rsid w:val="00715A28"/>
    <w:rsid w:val="0071709D"/>
    <w:rsid w:val="0080660E"/>
    <w:rsid w:val="00AB173B"/>
    <w:rsid w:val="00AB5D4C"/>
    <w:rsid w:val="00B720CB"/>
    <w:rsid w:val="00B76477"/>
    <w:rsid w:val="00C70551"/>
    <w:rsid w:val="00CB73BA"/>
    <w:rsid w:val="00CD6EFE"/>
    <w:rsid w:val="00D10AFF"/>
    <w:rsid w:val="00DB29D2"/>
    <w:rsid w:val="00DD525A"/>
    <w:rsid w:val="00DD653B"/>
    <w:rsid w:val="00DE5B2C"/>
    <w:rsid w:val="00E17215"/>
    <w:rsid w:val="00E23691"/>
    <w:rsid w:val="00E23E4A"/>
    <w:rsid w:val="00E323B9"/>
    <w:rsid w:val="00EE0304"/>
    <w:rsid w:val="00EE0E39"/>
    <w:rsid w:val="00F40BFE"/>
    <w:rsid w:val="00FC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3FA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71709D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753FA"/>
    <w:rPr>
      <w:color w:val="0000FF"/>
      <w:u w:val="single"/>
    </w:rPr>
  </w:style>
  <w:style w:type="character" w:customStyle="1" w:styleId="ConsPlusNormal">
    <w:name w:val="ConsPlusNormal Знак"/>
    <w:link w:val="ConsPlusNormal0"/>
    <w:uiPriority w:val="99"/>
    <w:locked/>
    <w:rsid w:val="006753FA"/>
    <w:rPr>
      <w:rFonts w:ascii="Arial" w:eastAsia="Calibri" w:hAnsi="Arial" w:cs="Arial"/>
    </w:rPr>
  </w:style>
  <w:style w:type="paragraph" w:customStyle="1" w:styleId="ConsPlusNormal0">
    <w:name w:val="ConsPlusNormal"/>
    <w:link w:val="ConsPlusNormal"/>
    <w:uiPriority w:val="99"/>
    <w:rsid w:val="006753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</w:rPr>
  </w:style>
  <w:style w:type="paragraph" w:customStyle="1" w:styleId="a4">
    <w:name w:val="Стиль"/>
    <w:rsid w:val="006753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Default">
    <w:name w:val="Default"/>
    <w:uiPriority w:val="99"/>
    <w:rsid w:val="006753F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P16">
    <w:name w:val="P16"/>
    <w:basedOn w:val="a"/>
    <w:rsid w:val="006753FA"/>
    <w:pPr>
      <w:widowControl w:val="0"/>
      <w:adjustRightInd w:val="0"/>
      <w:jc w:val="center"/>
    </w:pPr>
    <w:rPr>
      <w:rFonts w:eastAsia="Times New Roman"/>
      <w:b/>
      <w:szCs w:val="20"/>
      <w:lang w:eastAsia="ru-RU"/>
    </w:rPr>
  </w:style>
  <w:style w:type="paragraph" w:customStyle="1" w:styleId="P59">
    <w:name w:val="P59"/>
    <w:basedOn w:val="a"/>
    <w:rsid w:val="006753FA"/>
    <w:pPr>
      <w:widowControl w:val="0"/>
      <w:tabs>
        <w:tab w:val="left" w:pos="-3420"/>
      </w:tabs>
      <w:adjustRightInd w:val="0"/>
      <w:jc w:val="center"/>
    </w:pPr>
    <w:rPr>
      <w:szCs w:val="20"/>
      <w:lang w:eastAsia="ru-RU"/>
    </w:rPr>
  </w:style>
  <w:style w:type="paragraph" w:customStyle="1" w:styleId="P61">
    <w:name w:val="P61"/>
    <w:basedOn w:val="a"/>
    <w:rsid w:val="006753FA"/>
    <w:pPr>
      <w:widowControl w:val="0"/>
      <w:tabs>
        <w:tab w:val="left" w:pos="-3420"/>
      </w:tabs>
      <w:adjustRightInd w:val="0"/>
      <w:jc w:val="center"/>
    </w:pPr>
    <w:rPr>
      <w:sz w:val="28"/>
      <w:szCs w:val="20"/>
      <w:lang w:eastAsia="ru-RU"/>
    </w:rPr>
  </w:style>
  <w:style w:type="character" w:styleId="a5">
    <w:name w:val="footnote reference"/>
    <w:semiHidden/>
    <w:unhideWhenUsed/>
    <w:rsid w:val="006753FA"/>
    <w:rPr>
      <w:vertAlign w:val="superscript"/>
    </w:rPr>
  </w:style>
  <w:style w:type="character" w:customStyle="1" w:styleId="T3">
    <w:name w:val="T3"/>
    <w:rsid w:val="006753FA"/>
    <w:rPr>
      <w:sz w:val="24"/>
    </w:rPr>
  </w:style>
  <w:style w:type="paragraph" w:styleId="a6">
    <w:name w:val="List Paragraph"/>
    <w:basedOn w:val="a"/>
    <w:uiPriority w:val="34"/>
    <w:qFormat/>
    <w:rsid w:val="00CB73B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B73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73BA"/>
    <w:rPr>
      <w:rFonts w:ascii="Tahoma" w:eastAsia="Calibri" w:hAnsi="Tahoma" w:cs="Tahoma"/>
      <w:sz w:val="16"/>
      <w:szCs w:val="16"/>
    </w:rPr>
  </w:style>
  <w:style w:type="character" w:customStyle="1" w:styleId="a00">
    <w:name w:val="a0"/>
    <w:basedOn w:val="a0"/>
    <w:rsid w:val="0071709D"/>
  </w:style>
  <w:style w:type="character" w:customStyle="1" w:styleId="10">
    <w:name w:val="Заголовок 1 Знак"/>
    <w:basedOn w:val="a0"/>
    <w:link w:val="1"/>
    <w:uiPriority w:val="9"/>
    <w:rsid w:val="007170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Strong"/>
    <w:basedOn w:val="a0"/>
    <w:uiPriority w:val="22"/>
    <w:qFormat/>
    <w:rsid w:val="0071709D"/>
    <w:rPr>
      <w:b/>
      <w:bCs/>
    </w:rPr>
  </w:style>
  <w:style w:type="paragraph" w:customStyle="1" w:styleId="a70">
    <w:name w:val="a7"/>
    <w:basedOn w:val="a"/>
    <w:rsid w:val="00D10AFF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50">
    <w:name w:val="a5"/>
    <w:basedOn w:val="a0"/>
    <w:rsid w:val="00D10AFF"/>
  </w:style>
  <w:style w:type="character" w:customStyle="1" w:styleId="a40">
    <w:name w:val="a4"/>
    <w:basedOn w:val="a0"/>
    <w:rsid w:val="00D10AFF"/>
  </w:style>
  <w:style w:type="paragraph" w:customStyle="1" w:styleId="a60">
    <w:name w:val="a6"/>
    <w:basedOn w:val="a"/>
    <w:rsid w:val="00D10AFF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a80">
    <w:name w:val="a8"/>
    <w:basedOn w:val="a"/>
    <w:rsid w:val="00D10AFF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unformattext">
    <w:name w:val="unformattext"/>
    <w:basedOn w:val="a"/>
    <w:rsid w:val="00AB5D4C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a">
    <w:name w:val="Emphasis"/>
    <w:qFormat/>
    <w:rsid w:val="00AB5D4C"/>
    <w:rPr>
      <w:i/>
      <w:iCs/>
    </w:rPr>
  </w:style>
  <w:style w:type="character" w:customStyle="1" w:styleId="fontstyle01">
    <w:name w:val="fontstyle01"/>
    <w:basedOn w:val="a0"/>
    <w:rsid w:val="00E323B9"/>
    <w:rPr>
      <w:rFonts w:ascii="CourierNewPSMT" w:hAnsi="CourierNewPSMT" w:hint="default"/>
      <w:b w:val="0"/>
      <w:bCs w:val="0"/>
      <w:i w:val="0"/>
      <w:iCs w:val="0"/>
      <w:color w:val="000000"/>
      <w:sz w:val="12"/>
      <w:szCs w:val="12"/>
    </w:rPr>
  </w:style>
  <w:style w:type="character" w:customStyle="1" w:styleId="fontstyle21">
    <w:name w:val="fontstyle21"/>
    <w:basedOn w:val="a0"/>
    <w:rsid w:val="00E323B9"/>
    <w:rPr>
      <w:rFonts w:ascii="ArialMT" w:hAnsi="ArialMT" w:hint="default"/>
      <w:b w:val="0"/>
      <w:bCs w:val="0"/>
      <w:i w:val="0"/>
      <w:iCs w:val="0"/>
      <w:color w:val="000000"/>
      <w:sz w:val="12"/>
      <w:szCs w:val="12"/>
    </w:rPr>
  </w:style>
  <w:style w:type="paragraph" w:styleId="ab">
    <w:name w:val="Normal (Web)"/>
    <w:basedOn w:val="a"/>
    <w:uiPriority w:val="99"/>
    <w:rsid w:val="006D6BD3"/>
    <w:pPr>
      <w:spacing w:after="360"/>
    </w:pPr>
    <w:rPr>
      <w:rFonts w:eastAsia="Times New Roman"/>
      <w:lang w:eastAsia="ru-RU"/>
    </w:rPr>
  </w:style>
  <w:style w:type="paragraph" w:styleId="ac">
    <w:name w:val="No Spacing"/>
    <w:uiPriority w:val="1"/>
    <w:qFormat/>
    <w:rsid w:val="006D6BD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3FA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71709D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753FA"/>
    <w:rPr>
      <w:color w:val="0000FF"/>
      <w:u w:val="single"/>
    </w:rPr>
  </w:style>
  <w:style w:type="character" w:customStyle="1" w:styleId="ConsPlusNormal">
    <w:name w:val="ConsPlusNormal Знак"/>
    <w:link w:val="ConsPlusNormal0"/>
    <w:uiPriority w:val="99"/>
    <w:locked/>
    <w:rsid w:val="006753FA"/>
    <w:rPr>
      <w:rFonts w:ascii="Arial" w:eastAsia="Calibri" w:hAnsi="Arial" w:cs="Arial"/>
    </w:rPr>
  </w:style>
  <w:style w:type="paragraph" w:customStyle="1" w:styleId="ConsPlusNormal0">
    <w:name w:val="ConsPlusNormal"/>
    <w:link w:val="ConsPlusNormal"/>
    <w:uiPriority w:val="99"/>
    <w:rsid w:val="006753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</w:rPr>
  </w:style>
  <w:style w:type="paragraph" w:customStyle="1" w:styleId="a4">
    <w:name w:val="Стиль"/>
    <w:rsid w:val="006753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Default">
    <w:name w:val="Default"/>
    <w:uiPriority w:val="99"/>
    <w:rsid w:val="006753F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P16">
    <w:name w:val="P16"/>
    <w:basedOn w:val="a"/>
    <w:rsid w:val="006753FA"/>
    <w:pPr>
      <w:widowControl w:val="0"/>
      <w:adjustRightInd w:val="0"/>
      <w:jc w:val="center"/>
    </w:pPr>
    <w:rPr>
      <w:rFonts w:eastAsia="Times New Roman"/>
      <w:b/>
      <w:szCs w:val="20"/>
      <w:lang w:eastAsia="ru-RU"/>
    </w:rPr>
  </w:style>
  <w:style w:type="paragraph" w:customStyle="1" w:styleId="P59">
    <w:name w:val="P59"/>
    <w:basedOn w:val="a"/>
    <w:rsid w:val="006753FA"/>
    <w:pPr>
      <w:widowControl w:val="0"/>
      <w:tabs>
        <w:tab w:val="left" w:pos="-3420"/>
      </w:tabs>
      <w:adjustRightInd w:val="0"/>
      <w:jc w:val="center"/>
    </w:pPr>
    <w:rPr>
      <w:szCs w:val="20"/>
      <w:lang w:eastAsia="ru-RU"/>
    </w:rPr>
  </w:style>
  <w:style w:type="paragraph" w:customStyle="1" w:styleId="P61">
    <w:name w:val="P61"/>
    <w:basedOn w:val="a"/>
    <w:rsid w:val="006753FA"/>
    <w:pPr>
      <w:widowControl w:val="0"/>
      <w:tabs>
        <w:tab w:val="left" w:pos="-3420"/>
      </w:tabs>
      <w:adjustRightInd w:val="0"/>
      <w:jc w:val="center"/>
    </w:pPr>
    <w:rPr>
      <w:sz w:val="28"/>
      <w:szCs w:val="20"/>
      <w:lang w:eastAsia="ru-RU"/>
    </w:rPr>
  </w:style>
  <w:style w:type="character" w:styleId="a5">
    <w:name w:val="footnote reference"/>
    <w:semiHidden/>
    <w:unhideWhenUsed/>
    <w:rsid w:val="006753FA"/>
    <w:rPr>
      <w:vertAlign w:val="superscript"/>
    </w:rPr>
  </w:style>
  <w:style w:type="character" w:customStyle="1" w:styleId="T3">
    <w:name w:val="T3"/>
    <w:rsid w:val="006753FA"/>
    <w:rPr>
      <w:sz w:val="24"/>
    </w:rPr>
  </w:style>
  <w:style w:type="paragraph" w:styleId="a6">
    <w:name w:val="List Paragraph"/>
    <w:basedOn w:val="a"/>
    <w:uiPriority w:val="34"/>
    <w:qFormat/>
    <w:rsid w:val="00CB73B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B73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73BA"/>
    <w:rPr>
      <w:rFonts w:ascii="Tahoma" w:eastAsia="Calibri" w:hAnsi="Tahoma" w:cs="Tahoma"/>
      <w:sz w:val="16"/>
      <w:szCs w:val="16"/>
    </w:rPr>
  </w:style>
  <w:style w:type="character" w:customStyle="1" w:styleId="a00">
    <w:name w:val="a0"/>
    <w:basedOn w:val="a0"/>
    <w:rsid w:val="0071709D"/>
  </w:style>
  <w:style w:type="character" w:customStyle="1" w:styleId="10">
    <w:name w:val="Заголовок 1 Знак"/>
    <w:basedOn w:val="a0"/>
    <w:link w:val="1"/>
    <w:uiPriority w:val="9"/>
    <w:rsid w:val="007170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Strong"/>
    <w:basedOn w:val="a0"/>
    <w:uiPriority w:val="22"/>
    <w:qFormat/>
    <w:rsid w:val="0071709D"/>
    <w:rPr>
      <w:b/>
      <w:bCs/>
    </w:rPr>
  </w:style>
  <w:style w:type="paragraph" w:customStyle="1" w:styleId="a70">
    <w:name w:val="a7"/>
    <w:basedOn w:val="a"/>
    <w:rsid w:val="00D10AFF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50">
    <w:name w:val="a5"/>
    <w:basedOn w:val="a0"/>
    <w:rsid w:val="00D10AFF"/>
  </w:style>
  <w:style w:type="character" w:customStyle="1" w:styleId="a40">
    <w:name w:val="a4"/>
    <w:basedOn w:val="a0"/>
    <w:rsid w:val="00D10AFF"/>
  </w:style>
  <w:style w:type="paragraph" w:customStyle="1" w:styleId="a60">
    <w:name w:val="a6"/>
    <w:basedOn w:val="a"/>
    <w:rsid w:val="00D10AFF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a80">
    <w:name w:val="a8"/>
    <w:basedOn w:val="a"/>
    <w:rsid w:val="00D10AFF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unformattext">
    <w:name w:val="unformattext"/>
    <w:basedOn w:val="a"/>
    <w:rsid w:val="00AB5D4C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a">
    <w:name w:val="Emphasis"/>
    <w:qFormat/>
    <w:rsid w:val="00AB5D4C"/>
    <w:rPr>
      <w:i/>
      <w:iCs/>
    </w:rPr>
  </w:style>
  <w:style w:type="character" w:customStyle="1" w:styleId="fontstyle01">
    <w:name w:val="fontstyle01"/>
    <w:basedOn w:val="a0"/>
    <w:rsid w:val="00E323B9"/>
    <w:rPr>
      <w:rFonts w:ascii="CourierNewPSMT" w:hAnsi="CourierNewPSMT" w:hint="default"/>
      <w:b w:val="0"/>
      <w:bCs w:val="0"/>
      <w:i w:val="0"/>
      <w:iCs w:val="0"/>
      <w:color w:val="000000"/>
      <w:sz w:val="12"/>
      <w:szCs w:val="12"/>
    </w:rPr>
  </w:style>
  <w:style w:type="character" w:customStyle="1" w:styleId="fontstyle21">
    <w:name w:val="fontstyle21"/>
    <w:basedOn w:val="a0"/>
    <w:rsid w:val="00E323B9"/>
    <w:rPr>
      <w:rFonts w:ascii="ArialMT" w:hAnsi="ArialMT" w:hint="default"/>
      <w:b w:val="0"/>
      <w:bCs w:val="0"/>
      <w:i w:val="0"/>
      <w:iCs w:val="0"/>
      <w:color w:val="000000"/>
      <w:sz w:val="12"/>
      <w:szCs w:val="12"/>
    </w:rPr>
  </w:style>
  <w:style w:type="paragraph" w:styleId="ab">
    <w:name w:val="Normal (Web)"/>
    <w:basedOn w:val="a"/>
    <w:uiPriority w:val="99"/>
    <w:rsid w:val="006D6BD3"/>
    <w:pPr>
      <w:spacing w:after="360"/>
    </w:pPr>
    <w:rPr>
      <w:rFonts w:eastAsia="Times New Roman"/>
      <w:lang w:eastAsia="ru-RU"/>
    </w:rPr>
  </w:style>
  <w:style w:type="paragraph" w:styleId="ac">
    <w:name w:val="No Spacing"/>
    <w:uiPriority w:val="1"/>
    <w:qFormat/>
    <w:rsid w:val="006D6B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5B4C960610038CA01A08F2A3DC62BD2ADE012045BBD44B321541E46946B20E1089DA3C26B632ACE69E989E829EA222908CE5EE5D4C69CD9K0IEI" TargetMode="External"/><Relationship Id="rId18" Type="http://schemas.openxmlformats.org/officeDocument/2006/relationships/hyperlink" Target="consultantplus://offline/ref=C18106DD17A2578ECECDC7B33FBFAFC94402DB7A1BD4BED897F6CD6C9AC4B99C1AF21E1F7D966A8Bp2kAG" TargetMode="External"/><Relationship Id="rId26" Type="http://schemas.openxmlformats.org/officeDocument/2006/relationships/hyperlink" Target="consultantplus://offline/ref=D306948517067C3F75BDC6CB5D86BF54A36208E8AF9B03BF46D4ACDB3C74C7D6B40ACAF48D29F3EBWCj2G" TargetMode="External"/><Relationship Id="rId39" Type="http://schemas.openxmlformats.org/officeDocument/2006/relationships/hyperlink" Target="consultantplus://offline/ref=A201DEFAE27E3C4FE61B292FAFE9CA06BF528698CB3210D5CC1BEBF37C965E8D4B21F50133DFF5972D24807850F1DDFDB7A9503C12E2C9E0qBR8K" TargetMode="External"/><Relationship Id="rId21" Type="http://schemas.openxmlformats.org/officeDocument/2006/relationships/hyperlink" Target="consultantplus://offline/ref=DB357B178F0A84F0F26746C6CE32720551A8BEBBE4D9A5615A1813E55B07A5C4A043B2B95B696647i6y5H" TargetMode="External"/><Relationship Id="rId34" Type="http://schemas.openxmlformats.org/officeDocument/2006/relationships/hyperlink" Target="consultantplus://offline/ref=C2DFE5DE8505B1D92E2F24F50E24F8B2CBCB96A73485C0B7906F0F6A93F5658A062069724CEDABB0EDUBH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88EED7C1C697517D7841349696251A89C472AFB53350FF3510EEF2i0E5E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admin\AppData\Local\Temp\&#1055;&#1086;&#1089;&#1090;&#1072;&#1085;&#1086;&#1074;&#1083;&#1077;&#1085;&#1080;&#1103;%20&#1086;&#1090;%2009.07.2010%20&#1075;&#1086;&#1076;&#1072;\&#1055;&#1086;&#1089;&#1090;&#1072;&#1085;&#1086;&#1074;&#1083;&#1077;&#1085;&#1080;&#1103;%202020&#1075;\&#8470;14_27.02.2020.rtf" TargetMode="External"/><Relationship Id="rId20" Type="http://schemas.openxmlformats.org/officeDocument/2006/relationships/hyperlink" Target="consultantplus://offline/ref=C18106DD17A2578ECECDC7B33FBFAFC94402DB7A1BD4BED897F6CD6C9AC4B99C1AF21E1F7D966A8Bp2kAG" TargetMode="External"/><Relationship Id="rId29" Type="http://schemas.openxmlformats.org/officeDocument/2006/relationships/hyperlink" Target="consultantplus://offline/ref=8A4E37E76C2E6315FA5BCB36530BECA4EC61CD629280B95120003E6F51ABF5214D60621717C21C71jEq8G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5B4C960610038CA01A08F2A3DC62BD2ADE012045BBD44B321541E46946B20E1089DA3C26B632ACA6FE989E829EA222908CE5EE5D4C69CD9K0IEI" TargetMode="External"/><Relationship Id="rId24" Type="http://schemas.openxmlformats.org/officeDocument/2006/relationships/hyperlink" Target="consultantplus://offline/ref=03A1775B91AA0E9794017FD69E136815CF67420087D04D49BD6B6C90E19921CB2CD662BE3CW6Q6G" TargetMode="External"/><Relationship Id="rId32" Type="http://schemas.openxmlformats.org/officeDocument/2006/relationships/hyperlink" Target="consultantplus://offline/ref=DB357B178F0A84F0F26746C6CE32720551A8BEBBE4D9A5615A1813E55B07A5C4A043B2B95B696647i6y5H" TargetMode="External"/><Relationship Id="rId37" Type="http://schemas.openxmlformats.org/officeDocument/2006/relationships/hyperlink" Target="consultantplus://offline/ref=45386E710EFE9907324A2F352CD533A2CEDCA683658936C96713C0970CD822CDF2F3B9E19A5DC8D2e0m0H" TargetMode="External"/><Relationship Id="rId40" Type="http://schemas.openxmlformats.org/officeDocument/2006/relationships/hyperlink" Target="consultantplus://offline/ref=A201DEFAE27E3C4FE61B292FAFE9CA06BF528698CB3210D5CC1BEBF37C965E8D4B21F50131DEFDC67E6B812415A7CEFCB7A9523F0DqER9K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C:\Users\admin\AppData\Local\Temp\&#1055;&#1086;&#1089;&#1090;&#1072;&#1085;&#1086;&#1074;&#1083;&#1077;&#1085;&#1080;&#1103;%20&#1086;&#1090;%2009.07.2010%20&#1075;&#1086;&#1076;&#1072;\&#1055;&#1086;&#1089;&#1090;&#1072;&#1085;&#1086;&#1074;&#1083;&#1077;&#1085;&#1080;&#1103;%202020&#1075;\&#8470;14_27.02.2020.rtf" TargetMode="External"/><Relationship Id="rId23" Type="http://schemas.openxmlformats.org/officeDocument/2006/relationships/hyperlink" Target="consultantplus://offline/ref=BF0D6DE6B4A932EE603267A533A0A0F6ABBE8802488608F22565E26B72C8DE7E4B24A6BAF1DD9BB6S7L0H" TargetMode="External"/><Relationship Id="rId28" Type="http://schemas.openxmlformats.org/officeDocument/2006/relationships/hyperlink" Target="consultantplus://offline/ref=EAA390271FD7DDB2CF6F5F6E9ACEDF5C40AA861C46C01FA61D1AF4E14873A23F3064D34FA5E08599gDp8G" TargetMode="External"/><Relationship Id="rId36" Type="http://schemas.openxmlformats.org/officeDocument/2006/relationships/hyperlink" Target="consultantplus://offline/ref=45386E710EFE9907324A2F352CD533A2CEDCA683658936C96713C0970CD822CDF2F3B9E19A5DC8D2e0m0H" TargetMode="External"/><Relationship Id="rId10" Type="http://schemas.openxmlformats.org/officeDocument/2006/relationships/hyperlink" Target="consultantplus://offline/ref=88EED7C1C697517D7841349696251A89C77DABB73B03A83741BBFC00358B66D66D6F5E4DEC2C8CFDi6E8E" TargetMode="External"/><Relationship Id="rId19" Type="http://schemas.openxmlformats.org/officeDocument/2006/relationships/hyperlink" Target="consultantplus://offline/ref=C18106DD17A2578ECECDC7B33FBFAFC94402DB7A1BD4BED897F6CD6C9AC4B99C1AF21E1F7D966A8Bp2kAG" TargetMode="External"/><Relationship Id="rId31" Type="http://schemas.openxmlformats.org/officeDocument/2006/relationships/hyperlink" Target="consultantplus://offline/ref=79E670B64D4F6501AD7241007FD175AA13C17DA97871851E21917900C4DD61AD12F30C4C16255359A583D7DA229E6B87E17A775F192D05D6D4IE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8EED7C1C697517D7841349696251A89C77DAFB23D0FA83741BBFC0035i8EBE" TargetMode="External"/><Relationship Id="rId14" Type="http://schemas.openxmlformats.org/officeDocument/2006/relationships/hyperlink" Target="consultantplus://offline/ref=95B4C960610038CA01A08F2A3DC62BD2ADE012045BBD44B321541E46946B20E1089DA3C06E6A219F3EA688B46DBD312909CE5CE6C8KCI5I" TargetMode="External"/><Relationship Id="rId22" Type="http://schemas.openxmlformats.org/officeDocument/2006/relationships/hyperlink" Target="consultantplus://offline/ref=DB357B178F0A84F0F26746C6CE32720551A8BEBBE4D9A5615A1813E55B07A5C4A043B2B95B696647i6y5H" TargetMode="External"/><Relationship Id="rId27" Type="http://schemas.openxmlformats.org/officeDocument/2006/relationships/hyperlink" Target="consultantplus://offline/ref=C18106DD17A2578ECECDC7B33FBFAFC94402DB7A1BD4BED897F6CD6C9AC4B99C1AF21E1F7D966A8Bp2kAG" TargetMode="External"/><Relationship Id="rId30" Type="http://schemas.openxmlformats.org/officeDocument/2006/relationships/hyperlink" Target="consultantplus://offline/ref=79E670B64D4F6501AD7241007FD175AA13C17DA97871851E21917900C4DD61AD12F30C4F1F255B08F0CCD68667C87886E17A755C06D2I6K" TargetMode="External"/><Relationship Id="rId35" Type="http://schemas.openxmlformats.org/officeDocument/2006/relationships/hyperlink" Target="consultantplus://offline/ref=C2DFE5DE8505B1D92E2F24F50E24F8B2CBCB96A73485C0B7906F0F6A93F5658A062069724CEDABB0EDUBH" TargetMode="External"/><Relationship Id="rId8" Type="http://schemas.openxmlformats.org/officeDocument/2006/relationships/hyperlink" Target="consultantplus://offline/ref=88EED7C1C697517D7841349696251A89C77DAEB23C0FA83741BBFC0035i8EBE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95B4C960610038CA01A08F2A3DC62BD2ADE012045BBD44B321541E46946B20E1089DA3C768687E9A2BB7D0B96FA12F2A14D25EE4KCIBI" TargetMode="External"/><Relationship Id="rId17" Type="http://schemas.openxmlformats.org/officeDocument/2006/relationships/hyperlink" Target="file:///C:\Users\admin\AppData\Local\Temp\&#1055;&#1086;&#1089;&#1090;&#1072;&#1085;&#1086;&#1074;&#1083;&#1077;&#1085;&#1080;&#1103;%20&#1086;&#1090;%2009.07.2010%20&#1075;&#1086;&#1076;&#1072;\&#1055;&#1086;&#1089;&#1090;&#1072;&#1085;&#1086;&#1074;&#1083;&#1077;&#1085;&#1080;&#1103;%202020&#1075;\&#8470;14_27.02.2020.rtf" TargetMode="External"/><Relationship Id="rId25" Type="http://schemas.openxmlformats.org/officeDocument/2006/relationships/hyperlink" Target="consultantplus://offline/ref=354E5E8F12DB748DBF625F782151121C6CB74966624E31C5217E156825DE94D7529FC8F7B1EEB879HFT8G" TargetMode="External"/><Relationship Id="rId33" Type="http://schemas.openxmlformats.org/officeDocument/2006/relationships/hyperlink" Target="consultantplus://offline/ref=BB71E6A3A0FBE152DCE4CACC23F882462748510EBFC687E6D057DE7E78125D6086BED12EAF988568lFS4H" TargetMode="External"/><Relationship Id="rId38" Type="http://schemas.openxmlformats.org/officeDocument/2006/relationships/hyperlink" Target="consultantplus://offline/ref=A201DEFAE27E3C4FE61B292FAFE9CA06BF528698CB3210D5CC1BEBF37C965E8D4B21F50131DEFDC67E6B812415A7CEFCB7A9523F0DqER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7C8BB-7313-4784-8B2A-8368C03B0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7255</Words>
  <Characters>41358</Characters>
  <Application>Microsoft Office Word</Application>
  <DocSecurity>0</DocSecurity>
  <Lines>344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user</cp:lastModifiedBy>
  <cp:revision>22</cp:revision>
  <cp:lastPrinted>2021-08-24T10:42:00Z</cp:lastPrinted>
  <dcterms:created xsi:type="dcterms:W3CDTF">2016-11-25T04:53:00Z</dcterms:created>
  <dcterms:modified xsi:type="dcterms:W3CDTF">2021-08-24T10:43:00Z</dcterms:modified>
</cp:coreProperties>
</file>