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B6" w:rsidRDefault="00EF2FB6" w:rsidP="00F1584C">
      <w:pPr>
        <w:jc w:val="both"/>
      </w:pPr>
      <w:r>
        <w:t xml:space="preserve">                 </w:t>
      </w:r>
      <w:r w:rsidR="00464B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5.5pt">
            <v:imagedata r:id="rId5" o:title=""/>
          </v:shape>
        </w:pict>
      </w:r>
      <w:r>
        <w:t xml:space="preserve">                                                         </w:t>
      </w:r>
    </w:p>
    <w:p w:rsidR="00EF2FB6" w:rsidRPr="00CA7F2B" w:rsidRDefault="00EF2FB6" w:rsidP="00F1584C">
      <w:pPr>
        <w:pStyle w:val="1"/>
        <w:rPr>
          <w:b w:val="0"/>
          <w:bCs w:val="0"/>
        </w:rPr>
      </w:pPr>
      <w:r>
        <w:rPr>
          <w:b w:val="0"/>
          <w:bCs w:val="0"/>
        </w:rPr>
        <w:t xml:space="preserve">       </w:t>
      </w:r>
      <w:r w:rsidRPr="00CA7F2B">
        <w:rPr>
          <w:b w:val="0"/>
          <w:bCs w:val="0"/>
        </w:rPr>
        <w:t>АДМИНИСТРАЦИЯ</w:t>
      </w:r>
    </w:p>
    <w:p w:rsidR="00EF2FB6" w:rsidRPr="00CA7F2B" w:rsidRDefault="00EF2FB6" w:rsidP="00F1584C">
      <w:pPr>
        <w:jc w:val="both"/>
        <w:rPr>
          <w:sz w:val="24"/>
          <w:szCs w:val="24"/>
        </w:rPr>
      </w:pPr>
      <w:r w:rsidRPr="00CA7F2B">
        <w:rPr>
          <w:sz w:val="24"/>
          <w:szCs w:val="24"/>
        </w:rPr>
        <w:t>СЕЛЬСКОГО ПОСЕЛЕНИЯ</w:t>
      </w:r>
    </w:p>
    <w:p w:rsidR="00EF2FB6" w:rsidRPr="00CA7F2B" w:rsidRDefault="00EF2FB6" w:rsidP="00F1584C">
      <w:pPr>
        <w:jc w:val="both"/>
        <w:rPr>
          <w:sz w:val="24"/>
          <w:szCs w:val="24"/>
        </w:rPr>
      </w:pPr>
      <w:r w:rsidRPr="00CA7F2B">
        <w:rPr>
          <w:sz w:val="24"/>
          <w:szCs w:val="24"/>
        </w:rPr>
        <w:t xml:space="preserve">                 МОКША</w:t>
      </w:r>
    </w:p>
    <w:p w:rsidR="00EF2FB6" w:rsidRPr="00CA7F2B" w:rsidRDefault="00EF2FB6" w:rsidP="00F1584C">
      <w:pPr>
        <w:jc w:val="both"/>
        <w:rPr>
          <w:sz w:val="24"/>
          <w:szCs w:val="24"/>
        </w:rPr>
      </w:pPr>
      <w:r w:rsidRPr="00CA7F2B">
        <w:rPr>
          <w:sz w:val="24"/>
          <w:szCs w:val="24"/>
        </w:rPr>
        <w:t>МУНИЦИПАЛЬНОГО РАЙОНА</w:t>
      </w:r>
    </w:p>
    <w:p w:rsidR="00EF2FB6" w:rsidRPr="00CA7F2B" w:rsidRDefault="00EF2FB6" w:rsidP="00F1584C">
      <w:pPr>
        <w:jc w:val="both"/>
        <w:rPr>
          <w:sz w:val="24"/>
          <w:szCs w:val="24"/>
        </w:rPr>
      </w:pPr>
      <w:r w:rsidRPr="00CA7F2B">
        <w:rPr>
          <w:sz w:val="24"/>
          <w:szCs w:val="24"/>
        </w:rPr>
        <w:t xml:space="preserve">     БОЛЬШЕГЛУШИЦКИЙ</w:t>
      </w:r>
    </w:p>
    <w:p w:rsidR="00EF2FB6" w:rsidRPr="00CA7F2B" w:rsidRDefault="00EF2FB6" w:rsidP="00F1584C">
      <w:pPr>
        <w:jc w:val="both"/>
        <w:rPr>
          <w:sz w:val="24"/>
          <w:szCs w:val="24"/>
        </w:rPr>
      </w:pPr>
      <w:r w:rsidRPr="00CA7F2B">
        <w:rPr>
          <w:sz w:val="24"/>
          <w:szCs w:val="24"/>
        </w:rPr>
        <w:t xml:space="preserve"> САМАРСКОЙ ОБЛАСТИ</w:t>
      </w:r>
    </w:p>
    <w:p w:rsidR="00EF2FB6" w:rsidRPr="00CA7F2B" w:rsidRDefault="00EF2FB6" w:rsidP="00F1584C">
      <w:pPr>
        <w:jc w:val="both"/>
        <w:rPr>
          <w:b/>
          <w:bCs/>
          <w:sz w:val="24"/>
          <w:szCs w:val="24"/>
        </w:rPr>
      </w:pPr>
    </w:p>
    <w:p w:rsidR="00EF2FB6" w:rsidRDefault="00EF2FB6" w:rsidP="00F1584C">
      <w:pPr>
        <w:jc w:val="both"/>
        <w:rPr>
          <w:b/>
          <w:bCs/>
        </w:rPr>
      </w:pPr>
      <w:r>
        <w:rPr>
          <w:b/>
          <w:bCs/>
        </w:rPr>
        <w:t xml:space="preserve">     ПОСТАНОВЛЕНИЕ</w:t>
      </w:r>
    </w:p>
    <w:p w:rsidR="00EF2FB6" w:rsidRPr="00CA7F2B" w:rsidRDefault="00EF2FB6" w:rsidP="00F1584C">
      <w:pPr>
        <w:jc w:val="both"/>
      </w:pPr>
      <w:r>
        <w:t xml:space="preserve">от </w:t>
      </w:r>
      <w:r w:rsidR="00CF6CD2">
        <w:rPr>
          <w:u w:val="single"/>
        </w:rPr>
        <w:t xml:space="preserve"> </w:t>
      </w:r>
      <w:r w:rsidR="00001A13">
        <w:rPr>
          <w:u w:val="single"/>
        </w:rPr>
        <w:t>26</w:t>
      </w:r>
      <w:r w:rsidR="00B828A2" w:rsidRPr="00001A13">
        <w:rPr>
          <w:u w:val="single"/>
        </w:rPr>
        <w:t xml:space="preserve"> </w:t>
      </w:r>
      <w:r w:rsidR="00B828A2">
        <w:rPr>
          <w:u w:val="single"/>
        </w:rPr>
        <w:t xml:space="preserve">марта </w:t>
      </w:r>
      <w:r w:rsidR="00CA7F2B">
        <w:rPr>
          <w:u w:val="single"/>
        </w:rPr>
        <w:t xml:space="preserve">  </w:t>
      </w:r>
      <w:r w:rsidR="00B828A2">
        <w:t>20</w:t>
      </w:r>
      <w:r w:rsidR="00B828A2" w:rsidRPr="00001A13">
        <w:t>21</w:t>
      </w:r>
      <w:r w:rsidR="00B828A2">
        <w:t xml:space="preserve"> г.  №</w:t>
      </w:r>
      <w:r w:rsidR="004C5D32">
        <w:t xml:space="preserve"> </w:t>
      </w:r>
      <w:r w:rsidR="00B828A2" w:rsidRPr="00001A13">
        <w:t>22</w:t>
      </w:r>
      <w:r w:rsidR="00464BC8">
        <w:t>а</w:t>
      </w:r>
      <w:bookmarkStart w:id="0" w:name="_GoBack"/>
      <w:bookmarkEnd w:id="0"/>
      <w:r w:rsidR="004C5D32">
        <w:t xml:space="preserve"> </w:t>
      </w:r>
    </w:p>
    <w:p w:rsidR="00EF2FB6" w:rsidRDefault="00EF2FB6" w:rsidP="001A6A8C">
      <w:pPr>
        <w:jc w:val="both"/>
      </w:pPr>
      <w:r>
        <w:t xml:space="preserve">           </w:t>
      </w:r>
      <w:proofErr w:type="spellStart"/>
      <w:r>
        <w:t>с</w:t>
      </w:r>
      <w:proofErr w:type="gramStart"/>
      <w:r>
        <w:t>.М</w:t>
      </w:r>
      <w:proofErr w:type="gramEnd"/>
      <w:r>
        <w:t>окша</w:t>
      </w:r>
      <w:proofErr w:type="spellEnd"/>
    </w:p>
    <w:p w:rsidR="00001A13" w:rsidRPr="001A6A8C" w:rsidRDefault="00001A13" w:rsidP="001A6A8C">
      <w:pPr>
        <w:jc w:val="both"/>
      </w:pPr>
    </w:p>
    <w:p w:rsidR="00001A13" w:rsidRDefault="00001A13" w:rsidP="00001A1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Об отклонении проекта изменений в </w:t>
      </w:r>
      <w:r>
        <w:rPr>
          <w:b/>
        </w:rPr>
        <w:t>Правила землепользования и застройки</w:t>
      </w:r>
      <w:r>
        <w:rPr>
          <w:rFonts w:eastAsia="Calibri"/>
          <w:b/>
          <w:lang w:eastAsia="en-US"/>
        </w:rPr>
        <w:t xml:space="preserve"> </w:t>
      </w:r>
      <w:r>
        <w:rPr>
          <w:b/>
        </w:rPr>
        <w:t xml:space="preserve">сельского поселения </w:t>
      </w:r>
      <w:r>
        <w:rPr>
          <w:b/>
          <w:noProof/>
        </w:rPr>
        <w:t>Мокша</w:t>
      </w:r>
    </w:p>
    <w:p w:rsidR="00001A13" w:rsidRDefault="00001A13" w:rsidP="00001A13">
      <w:pPr>
        <w:jc w:val="center"/>
        <w:rPr>
          <w:rFonts w:eastAsia="Times New Roman"/>
          <w:b/>
        </w:rPr>
      </w:pPr>
      <w:r>
        <w:rPr>
          <w:b/>
        </w:rPr>
        <w:t>муниципального района Большеглушицкий Самарской области</w:t>
      </w:r>
    </w:p>
    <w:p w:rsidR="00001A13" w:rsidRDefault="00001A13" w:rsidP="00001A13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 о направлении его на доработку</w:t>
      </w:r>
    </w:p>
    <w:p w:rsidR="00001A13" w:rsidRDefault="00001A13" w:rsidP="00001A13">
      <w:pPr>
        <w:jc w:val="center"/>
        <w:rPr>
          <w:rFonts w:eastAsia="Times New Roman"/>
          <w:b/>
        </w:rPr>
      </w:pPr>
      <w:r>
        <w:rPr>
          <w:b/>
        </w:rPr>
        <w:t xml:space="preserve"> </w:t>
      </w:r>
    </w:p>
    <w:p w:rsidR="00001A13" w:rsidRDefault="00001A13" w:rsidP="00001A13">
      <w:pPr>
        <w:spacing w:line="276" w:lineRule="auto"/>
        <w:ind w:firstLine="709"/>
        <w:jc w:val="both"/>
        <w:rPr>
          <w:szCs w:val="20"/>
        </w:rPr>
      </w:pPr>
      <w:r>
        <w:t xml:space="preserve">Рассмотрев проект изменений в Правила землепользования и застройки сельского поселения </w:t>
      </w:r>
      <w:r>
        <w:rPr>
          <w:noProof/>
        </w:rPr>
        <w:t xml:space="preserve">Мокша </w:t>
      </w:r>
      <w:r>
        <w:t xml:space="preserve">муниципального района </w:t>
      </w:r>
      <w:r>
        <w:rPr>
          <w:noProof/>
        </w:rPr>
        <w:t>Большеглушицкий</w:t>
      </w:r>
      <w:r>
        <w:t xml:space="preserve"> Самарской области,</w:t>
      </w:r>
      <w:r>
        <w:rPr>
          <w:rFonts w:eastAsia="Calibri"/>
          <w:lang w:eastAsia="en-US"/>
        </w:rPr>
        <w:t xml:space="preserve"> с учетом заключения о результатах публичных слушаний от </w:t>
      </w:r>
      <w:r>
        <w:rPr>
          <w:rFonts w:eastAsia="Calibri"/>
          <w:noProof/>
          <w:lang w:eastAsia="en-US"/>
        </w:rPr>
        <w:t>20 марта 2021 г.</w:t>
      </w:r>
      <w:proofErr w:type="gramStart"/>
      <w:r>
        <w:rPr>
          <w:rFonts w:eastAsia="Calibri"/>
          <w:noProof/>
          <w:lang w:eastAsia="en-US"/>
        </w:rPr>
        <w:t xml:space="preserve"> </w:t>
      </w:r>
      <w:r>
        <w:rPr>
          <w:rFonts w:eastAsia="Calibri"/>
          <w:lang w:eastAsia="en-US"/>
        </w:rPr>
        <w:t>,</w:t>
      </w:r>
      <w:proofErr w:type="gramEnd"/>
      <w:r>
        <w:t xml:space="preserve"> руководствуясь статьей 31 Градостроительного кодекса Российской Федерации, ПОСТАНОВЛЯЮ:</w:t>
      </w:r>
    </w:p>
    <w:p w:rsidR="00001A13" w:rsidRDefault="00001A13" w:rsidP="00001A13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1. Отклонить проект изменений в Правила землепользования и застройки сельского поселения </w:t>
      </w:r>
      <w:r>
        <w:rPr>
          <w:noProof/>
        </w:rPr>
        <w:t xml:space="preserve">Мокша </w:t>
      </w:r>
      <w:r>
        <w:t xml:space="preserve">муниципального района </w:t>
      </w:r>
      <w:r>
        <w:rPr>
          <w:noProof/>
        </w:rPr>
        <w:t>Большеглушицкий</w:t>
      </w:r>
      <w:r>
        <w:t xml:space="preserve"> Самарской области.</w:t>
      </w:r>
    </w:p>
    <w:p w:rsidR="00001A13" w:rsidRDefault="00001A13" w:rsidP="00001A13">
      <w:pPr>
        <w:spacing w:line="276" w:lineRule="auto"/>
        <w:ind w:firstLine="709"/>
        <w:jc w:val="both"/>
      </w:pPr>
      <w:r>
        <w:t xml:space="preserve">2. Направить проект изменений в Правила землепользования и застройки сельского поселения </w:t>
      </w:r>
      <w:r>
        <w:rPr>
          <w:noProof/>
        </w:rPr>
        <w:t xml:space="preserve">Мокша </w:t>
      </w:r>
      <w:r>
        <w:t xml:space="preserve">муниципального района </w:t>
      </w:r>
      <w:r>
        <w:rPr>
          <w:noProof/>
        </w:rPr>
        <w:t>Большеглушицкий</w:t>
      </w:r>
      <w:r>
        <w:t xml:space="preserve"> Самарской области на доработку в целях проверки полноты учета замечаний, изложенных в заключении о результатах публичных слушаний от </w:t>
      </w:r>
      <w:r>
        <w:rPr>
          <w:noProof/>
        </w:rPr>
        <w:t>20 марта 2021 г.</w:t>
      </w:r>
      <w:proofErr w:type="gramStart"/>
      <w:r>
        <w:rPr>
          <w:noProof/>
        </w:rPr>
        <w:t xml:space="preserve"> </w:t>
      </w:r>
      <w:r>
        <w:t>,</w:t>
      </w:r>
      <w:proofErr w:type="gramEnd"/>
      <w:r>
        <w:t xml:space="preserve"> а также в целях дополнительной проверки соответствия требованиям действующего законодательства границ территориальных зон, подлежащих учету в ЕГРН. Представить доработанный прое</w:t>
      </w:r>
      <w:proofErr w:type="gramStart"/>
      <w:r>
        <w:t>кт в ср</w:t>
      </w:r>
      <w:proofErr w:type="gramEnd"/>
      <w:r>
        <w:t xml:space="preserve">ок не позднее 1 июня 2021 года. </w:t>
      </w:r>
    </w:p>
    <w:p w:rsidR="00001A13" w:rsidRPr="00001A13" w:rsidRDefault="00001A13" w:rsidP="00001A13">
      <w:pPr>
        <w:spacing w:line="276" w:lineRule="auto"/>
        <w:ind w:firstLine="851"/>
        <w:jc w:val="both"/>
        <w:rPr>
          <w:color w:val="000000"/>
        </w:rPr>
      </w:pPr>
      <w:r>
        <w:t>3. Настоящее постановление подлежит опубликованию в газете «</w:t>
      </w:r>
      <w:r>
        <w:rPr>
          <w:noProof/>
        </w:rPr>
        <w:t>Вести сельского поселения Мокша</w:t>
      </w:r>
      <w:r>
        <w:t xml:space="preserve">» и официальном сайте Администрации сельского поселения </w:t>
      </w:r>
      <w:r>
        <w:rPr>
          <w:noProof/>
        </w:rPr>
        <w:t>Мокша</w:t>
      </w:r>
      <w:r>
        <w:t xml:space="preserve"> </w:t>
      </w:r>
      <w:r>
        <w:rPr>
          <w:color w:val="000000"/>
        </w:rPr>
        <w:t xml:space="preserve">муниципального района Большеглушицкий Самарской области </w:t>
      </w:r>
      <w:r w:rsidRPr="00001A13">
        <w:rPr>
          <w:rStyle w:val="a6"/>
          <w:color w:val="000000"/>
        </w:rPr>
        <w:t>и вступает в силу со дня его официального опубликования</w:t>
      </w:r>
      <w:r w:rsidRPr="00001A13">
        <w:rPr>
          <w:color w:val="000000"/>
        </w:rPr>
        <w:t>.</w:t>
      </w:r>
    </w:p>
    <w:p w:rsidR="00001A13" w:rsidRDefault="00001A13" w:rsidP="00001A13">
      <w:pPr>
        <w:spacing w:line="276" w:lineRule="auto"/>
        <w:ind w:firstLine="709"/>
        <w:jc w:val="both"/>
        <w:rPr>
          <w:szCs w:val="20"/>
        </w:rPr>
      </w:pPr>
    </w:p>
    <w:p w:rsidR="00EF2FB6" w:rsidRPr="00CA7F2B" w:rsidRDefault="00EF2FB6" w:rsidP="00237244">
      <w:pPr>
        <w:pStyle w:val="WW-"/>
        <w:spacing w:after="200" w:line="240" w:lineRule="auto"/>
        <w:ind w:firstLine="0"/>
      </w:pPr>
    </w:p>
    <w:p w:rsidR="00EF2FB6" w:rsidRDefault="00EF2FB6" w:rsidP="00292BAD">
      <w:r>
        <w:t>Глава сельского поселения Мокша</w:t>
      </w:r>
    </w:p>
    <w:p w:rsidR="00EF2FB6" w:rsidRDefault="00EF2FB6" w:rsidP="00292BAD">
      <w:r>
        <w:t>муниципального района Большеглушицкий</w:t>
      </w:r>
    </w:p>
    <w:p w:rsidR="00EF2FB6" w:rsidRPr="004C5D32" w:rsidRDefault="00EF2FB6" w:rsidP="00292BAD">
      <w:pPr>
        <w:sectPr w:rsidR="00EF2FB6" w:rsidRPr="004C5D32" w:rsidSect="00F1584C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  <w:r>
        <w:t xml:space="preserve">Самарской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B828A2">
        <w:t>О.А.Девяткин</w:t>
      </w:r>
    </w:p>
    <w:p w:rsidR="00EF2FB6" w:rsidRDefault="00EF2FB6" w:rsidP="00713932">
      <w:pPr>
        <w:jc w:val="both"/>
      </w:pPr>
    </w:p>
    <w:sectPr w:rsidR="00EF2FB6" w:rsidSect="0017338B">
      <w:type w:val="continuous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4CD"/>
    <w:rsid w:val="00001A13"/>
    <w:rsid w:val="000319D3"/>
    <w:rsid w:val="000A6F90"/>
    <w:rsid w:val="000F64CD"/>
    <w:rsid w:val="0017338B"/>
    <w:rsid w:val="001A6A8C"/>
    <w:rsid w:val="00237244"/>
    <w:rsid w:val="00240143"/>
    <w:rsid w:val="00292BAD"/>
    <w:rsid w:val="0037434E"/>
    <w:rsid w:val="003C2BB2"/>
    <w:rsid w:val="00464BC8"/>
    <w:rsid w:val="0049166C"/>
    <w:rsid w:val="004C5D32"/>
    <w:rsid w:val="0052563A"/>
    <w:rsid w:val="00534463"/>
    <w:rsid w:val="00537F33"/>
    <w:rsid w:val="0068304B"/>
    <w:rsid w:val="006C07C7"/>
    <w:rsid w:val="006C1B73"/>
    <w:rsid w:val="00713932"/>
    <w:rsid w:val="0079316B"/>
    <w:rsid w:val="00827416"/>
    <w:rsid w:val="0086076B"/>
    <w:rsid w:val="008615CF"/>
    <w:rsid w:val="00887608"/>
    <w:rsid w:val="008D448A"/>
    <w:rsid w:val="008E23B5"/>
    <w:rsid w:val="009276A4"/>
    <w:rsid w:val="00945703"/>
    <w:rsid w:val="0095344D"/>
    <w:rsid w:val="009B27E0"/>
    <w:rsid w:val="009C09FA"/>
    <w:rsid w:val="009F700A"/>
    <w:rsid w:val="00A65583"/>
    <w:rsid w:val="00AB30EE"/>
    <w:rsid w:val="00AD09FF"/>
    <w:rsid w:val="00B17B69"/>
    <w:rsid w:val="00B569A0"/>
    <w:rsid w:val="00B828A2"/>
    <w:rsid w:val="00BA7BFE"/>
    <w:rsid w:val="00CA7F2B"/>
    <w:rsid w:val="00CF6CD2"/>
    <w:rsid w:val="00EF2FB6"/>
    <w:rsid w:val="00F1584C"/>
    <w:rsid w:val="00F45EF0"/>
    <w:rsid w:val="00F57DDC"/>
    <w:rsid w:val="00FD0DF2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C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F1584C"/>
    <w:pPr>
      <w:keepNext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076B"/>
    <w:rPr>
      <w:rFonts w:ascii="Cambria" w:hAnsi="Cambria" w:cs="Cambria"/>
      <w:b/>
      <w:bCs/>
      <w:kern w:val="32"/>
      <w:sz w:val="32"/>
      <w:szCs w:val="32"/>
    </w:rPr>
  </w:style>
  <w:style w:type="paragraph" w:customStyle="1" w:styleId="WW-">
    <w:name w:val="WW-Базовый"/>
    <w:uiPriority w:val="99"/>
    <w:rsid w:val="001A6A8C"/>
    <w:pPr>
      <w:widowControl w:val="0"/>
      <w:suppressAutoHyphens/>
      <w:spacing w:line="360" w:lineRule="auto"/>
      <w:ind w:firstLine="709"/>
      <w:jc w:val="both"/>
    </w:pPr>
    <w:rPr>
      <w:rFonts w:ascii="Times New Roman" w:hAnsi="Times New Roman"/>
      <w:color w:val="00000A"/>
      <w:kern w:val="2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1A6A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A7F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1">
    <w:name w:val="p1"/>
    <w:basedOn w:val="a"/>
    <w:rsid w:val="002372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rsid w:val="00237244"/>
  </w:style>
  <w:style w:type="paragraph" w:customStyle="1" w:styleId="p3">
    <w:name w:val="p3"/>
    <w:basedOn w:val="a"/>
    <w:rsid w:val="002372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4">
    <w:name w:val="p4"/>
    <w:basedOn w:val="a"/>
    <w:rsid w:val="002372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5">
    <w:name w:val="p5"/>
    <w:basedOn w:val="a"/>
    <w:rsid w:val="002372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28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828A2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001A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Игорь Лопатин</dc:creator>
  <cp:keywords/>
  <dc:description/>
  <cp:lastModifiedBy>user</cp:lastModifiedBy>
  <cp:revision>20</cp:revision>
  <cp:lastPrinted>2021-04-15T06:28:00Z</cp:lastPrinted>
  <dcterms:created xsi:type="dcterms:W3CDTF">2013-11-29T10:08:00Z</dcterms:created>
  <dcterms:modified xsi:type="dcterms:W3CDTF">2021-04-15T06:58:00Z</dcterms:modified>
</cp:coreProperties>
</file>