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845"/>
        <w:gridCol w:w="4726"/>
      </w:tblGrid>
      <w:tr w:rsidR="00641360" w:rsidTr="00CC0C9C">
        <w:tc>
          <w:tcPr>
            <w:tcW w:w="2531" w:type="pct"/>
          </w:tcPr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МУНИЦИПАЛЬНОЕ УЧРЕЖДЕНИЕ</w:t>
            </w:r>
          </w:p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МОКША</w:t>
            </w:r>
          </w:p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БОЛЬШЕГЛУШИЦКИЙ</w:t>
            </w:r>
          </w:p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САМАРСКОЙ ОБЛАСТИ</w:t>
            </w:r>
          </w:p>
          <w:p w:rsidR="00641360" w:rsidRPr="00D8458A" w:rsidRDefault="00641360" w:rsidP="00CC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58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41360" w:rsidRDefault="00641360" w:rsidP="00CC0C9C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8"/>
              </w:rPr>
            </w:pPr>
            <w:r w:rsidRPr="00D8458A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Pr="00D8458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</w:t>
            </w:r>
            <w:r w:rsidRPr="00D8458A">
              <w:rPr>
                <w:rFonts w:ascii="Times New Roman" w:hAnsi="Times New Roman"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2469" w:type="pct"/>
          </w:tcPr>
          <w:p w:rsidR="00641360" w:rsidRDefault="00641360" w:rsidP="00CC0C9C">
            <w:pPr>
              <w:keepNext/>
              <w:keepLines/>
              <w:outlineLvl w:val="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ПРОЕКТ</w:t>
            </w:r>
          </w:p>
        </w:tc>
      </w:tr>
    </w:tbl>
    <w:p w:rsidR="00641360" w:rsidRDefault="00641360" w:rsidP="00641360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641360" w:rsidRDefault="00641360" w:rsidP="00641360">
      <w:pPr>
        <w:pStyle w:val="ab"/>
        <w:jc w:val="center"/>
        <w:rPr>
          <w:b/>
        </w:rPr>
      </w:pPr>
      <w:r w:rsidRPr="0092720B">
        <w:rPr>
          <w:rFonts w:ascii="Times New Roman" w:hAnsi="Times New Roman" w:cs="Times New Roman"/>
          <w:b/>
        </w:rPr>
        <w:t>Об утверждении Административного регламента</w:t>
      </w:r>
      <w:r>
        <w:rPr>
          <w:rFonts w:ascii="Times New Roman" w:hAnsi="Times New Roman"/>
          <w:b/>
        </w:rPr>
        <w:t xml:space="preserve"> </w:t>
      </w:r>
      <w:r w:rsidRPr="00DA382D">
        <w:rPr>
          <w:rFonts w:ascii="Times New Roman" w:hAnsi="Times New Roman" w:cs="Times New Roman"/>
          <w:b/>
        </w:rPr>
        <w:t>по    предоставлению       муниципальной услуги</w:t>
      </w:r>
      <w:r>
        <w:rPr>
          <w:rFonts w:ascii="Times New Roman" w:hAnsi="Times New Roman"/>
          <w:b/>
        </w:rPr>
        <w:t xml:space="preserve"> </w:t>
      </w:r>
      <w:r w:rsidRPr="00AD5D48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Рассмотрение заявления  о  п</w:t>
      </w:r>
      <w:r w:rsidRPr="00AD5D48">
        <w:rPr>
          <w:rFonts w:ascii="Times New Roman" w:hAnsi="Times New Roman" w:cs="Times New Roman"/>
          <w:b/>
        </w:rPr>
        <w:t>рекращени</w:t>
      </w:r>
      <w:r>
        <w:rPr>
          <w:rFonts w:ascii="Times New Roman" w:hAnsi="Times New Roman" w:cs="Times New Roman"/>
          <w:b/>
        </w:rPr>
        <w:t>и</w:t>
      </w:r>
      <w:r w:rsidRPr="00AD5D48">
        <w:rPr>
          <w:rFonts w:ascii="Times New Roman" w:hAnsi="Times New Roman" w:cs="Times New Roman"/>
          <w:b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>
        <w:rPr>
          <w:rFonts w:ascii="Times New Roman" w:hAnsi="Times New Roman" w:cs="Times New Roman"/>
          <w:b/>
        </w:rPr>
        <w:t xml:space="preserve">Мокша </w:t>
      </w:r>
      <w:r w:rsidRPr="00AD5D48">
        <w:rPr>
          <w:rFonts w:ascii="Times New Roman" w:hAnsi="Times New Roman" w:cs="Times New Roman"/>
          <w:b/>
        </w:rPr>
        <w:t xml:space="preserve">муниципального района </w:t>
      </w:r>
      <w:r>
        <w:rPr>
          <w:rFonts w:ascii="Times New Roman" w:hAnsi="Times New Roman" w:cs="Times New Roman"/>
          <w:b/>
        </w:rPr>
        <w:t xml:space="preserve">Большеглушицкий </w:t>
      </w:r>
      <w:r w:rsidRPr="00AD5D48">
        <w:rPr>
          <w:rFonts w:ascii="Times New Roman" w:hAnsi="Times New Roman" w:cs="Times New Roman"/>
          <w:b/>
        </w:rPr>
        <w:t>Самарской области»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    </w:t>
      </w:r>
      <w:r w:rsidRPr="00D845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</w:t>
      </w:r>
      <w:r w:rsidRPr="00D8458A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администрации сельского поселения Мокша муниципального района Большеглушицкий Самарской области от 16.05.2012 № 18 «Об утверждении Порядка разработки и утверждения административных регламентов предоставления муниципальных услуг в сельском поселении Мокша муниципального района Большеглушицкий Самарской области», руководствуясь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 </w:t>
      </w:r>
    </w:p>
    <w:p w:rsidR="00641360" w:rsidRDefault="00641360" w:rsidP="0064136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1360" w:rsidRPr="00D8458A" w:rsidRDefault="00641360" w:rsidP="006413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58A">
        <w:rPr>
          <w:rFonts w:ascii="Times New Roman" w:hAnsi="Times New Roman"/>
          <w:b/>
          <w:sz w:val="28"/>
          <w:szCs w:val="28"/>
        </w:rPr>
        <w:t>ПОСТАНОВЛЯЕТ:</w:t>
      </w:r>
    </w:p>
    <w:p w:rsidR="00641360" w:rsidRDefault="00641360" w:rsidP="00641360">
      <w:pPr>
        <w:pStyle w:val="ab"/>
        <w:jc w:val="both"/>
        <w:rPr>
          <w:rFonts w:ascii="Times New Roman" w:eastAsia="Times New Roman" w:hAnsi="Times New Roman"/>
          <w:lang w:eastAsia="ru-RU"/>
        </w:rPr>
      </w:pPr>
      <w:r w:rsidRPr="00D8458A">
        <w:rPr>
          <w:rFonts w:ascii="Times New Roman" w:hAnsi="Times New Roman" w:cs="Times New Roman"/>
          <w:lang w:eastAsia="zh-CN"/>
        </w:rPr>
        <w:t xml:space="preserve"> 1.  Утвердить Административный регламент по предоставлению муниципальной услуги </w:t>
      </w:r>
      <w:r w:rsidRPr="00D8458A">
        <w:rPr>
          <w:rFonts w:ascii="Times New Roman" w:hAnsi="Times New Roman" w:cs="Times New Roman"/>
          <w:bCs/>
          <w:lang w:eastAsia="zh-CN"/>
        </w:rPr>
        <w:t xml:space="preserve">«Рассмотрение заявления о </w:t>
      </w:r>
      <w:r w:rsidRPr="00D8458A">
        <w:rPr>
          <w:rFonts w:ascii="Times New Roman" w:hAnsi="Times New Roman" w:cs="Times New Roman"/>
        </w:rPr>
        <w:t>прекращении права постоянного (бессрочного) пользования или пожизненного наследуемого владения земельным участком на территории сельского поселения Мокша му</w:t>
      </w:r>
      <w:r>
        <w:rPr>
          <w:rFonts w:ascii="Times New Roman" w:hAnsi="Times New Roman" w:cs="Times New Roman"/>
        </w:rPr>
        <w:t>ниципального района Большеглушицкий</w:t>
      </w:r>
      <w:r w:rsidRPr="00D8458A">
        <w:rPr>
          <w:rFonts w:ascii="Times New Roman" w:hAnsi="Times New Roman" w:cs="Times New Roman"/>
        </w:rPr>
        <w:tab/>
        <w:t xml:space="preserve"> Самарской</w:t>
      </w:r>
      <w:r w:rsidRPr="00D8458A">
        <w:rPr>
          <w:rFonts w:ascii="Times New Roman" w:hAnsi="Times New Roman" w:cs="Times New Roman"/>
        </w:rPr>
        <w:tab/>
        <w:t xml:space="preserve"> области»                                                                                                                                             </w:t>
      </w:r>
      <w:r w:rsidRPr="00D8458A">
        <w:rPr>
          <w:rFonts w:ascii="Times New Roman" w:eastAsia="Times New Roman" w:hAnsi="Times New Roman" w:cs="Times New Roman"/>
        </w:rPr>
        <w:t>2.</w:t>
      </w:r>
      <w:r w:rsidRPr="00D8458A">
        <w:rPr>
          <w:rFonts w:eastAsia="Times New Roman"/>
        </w:rPr>
        <w:t xml:space="preserve"> </w:t>
      </w:r>
      <w:r w:rsidRPr="00D8458A">
        <w:rPr>
          <w:rFonts w:ascii="Times New Roman" w:eastAsia="Times New Roman" w:hAnsi="Times New Roman"/>
          <w:lang w:eastAsia="ru-RU"/>
        </w:rPr>
        <w:t>Опубликовать настоящее Постановление в газете «</w:t>
      </w:r>
      <w:r>
        <w:rPr>
          <w:rFonts w:ascii="Times New Roman" w:eastAsia="Times New Roman" w:hAnsi="Times New Roman"/>
          <w:lang w:eastAsia="ru-RU"/>
        </w:rPr>
        <w:t xml:space="preserve">Вести сельского </w:t>
      </w:r>
      <w:r>
        <w:rPr>
          <w:rFonts w:ascii="Times New Roman" w:eastAsia="Times New Roman" w:hAnsi="Times New Roman"/>
          <w:lang w:eastAsia="ru-RU"/>
        </w:rPr>
        <w:lastRenderedPageBreak/>
        <w:t>поселения Мокша</w:t>
      </w:r>
      <w:r w:rsidRPr="00D8458A">
        <w:rPr>
          <w:rFonts w:ascii="Times New Roman" w:eastAsia="Times New Roman" w:hAnsi="Times New Roman"/>
          <w:lang w:eastAsia="ru-RU"/>
        </w:rPr>
        <w:t>» и разместить на официальном сайте администраци</w:t>
      </w:r>
      <w:r>
        <w:rPr>
          <w:rFonts w:ascii="Times New Roman" w:eastAsia="Times New Roman" w:hAnsi="Times New Roman"/>
          <w:lang w:eastAsia="ru-RU"/>
        </w:rPr>
        <w:t>и сельского поселения Мокша муниципального района Большеглушицкий Самарской области</w:t>
      </w:r>
      <w:r w:rsidRPr="00D8458A">
        <w:rPr>
          <w:rFonts w:ascii="Times New Roman" w:eastAsia="Times New Roman" w:hAnsi="Times New Roman"/>
          <w:lang w:eastAsia="ru-RU"/>
        </w:rPr>
        <w:t xml:space="preserve">.                         </w:t>
      </w:r>
    </w:p>
    <w:p w:rsidR="00641360" w:rsidRPr="00D8458A" w:rsidRDefault="00641360" w:rsidP="00641360">
      <w:pPr>
        <w:pStyle w:val="ab"/>
        <w:jc w:val="both"/>
        <w:rPr>
          <w:rFonts w:ascii="Times New Roman" w:eastAsia="Times New Roman" w:hAnsi="Times New Roman"/>
          <w:lang w:eastAsia="ru-RU"/>
        </w:rPr>
      </w:pPr>
      <w:r w:rsidRPr="00D8458A">
        <w:rPr>
          <w:rFonts w:ascii="Times New Roman" w:eastAsia="Times New Roman" w:hAnsi="Times New Roman"/>
          <w:lang w:eastAsia="ru-RU"/>
        </w:rPr>
        <w:t xml:space="preserve">3. Настоящее Постановление вступает в силу со дня его официального опубликования.                                                                                                                        </w:t>
      </w:r>
    </w:p>
    <w:p w:rsidR="00641360" w:rsidRPr="00D8458A" w:rsidRDefault="00641360" w:rsidP="00641360">
      <w:pPr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641360" w:rsidRDefault="00641360" w:rsidP="00641360">
      <w:pPr>
        <w:spacing w:before="100" w:beforeAutospacing="1" w:line="240" w:lineRule="auto"/>
        <w:ind w:left="-284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сельского поселения Мокша </w:t>
      </w:r>
    </w:p>
    <w:p w:rsidR="00641360" w:rsidRDefault="00641360" w:rsidP="00641360">
      <w:pPr>
        <w:spacing w:before="100" w:beforeAutospacing="1" w:line="240" w:lineRule="auto"/>
        <w:ind w:left="-284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Большеглушицкий</w:t>
      </w:r>
    </w:p>
    <w:p w:rsidR="00641360" w:rsidRPr="00D8458A" w:rsidRDefault="00641360" w:rsidP="00641360">
      <w:pPr>
        <w:spacing w:before="100" w:beforeAutospacing="1" w:line="240" w:lineRule="auto"/>
        <w:ind w:left="-284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Самарской области                                                           О.А. Девяткин</w:t>
      </w: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Default="00641360" w:rsidP="00641360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>
        <w:rPr>
          <w:sz w:val="28"/>
          <w:szCs w:val="28"/>
        </w:rPr>
        <w:t xml:space="preserve">Утвержден                                        </w:t>
      </w:r>
    </w:p>
    <w:p w:rsidR="00641360" w:rsidRPr="00175A3E" w:rsidRDefault="00641360" w:rsidP="0064136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175A3E">
        <w:rPr>
          <w:rFonts w:ascii="Times New Roman" w:hAnsi="Times New Roman" w:cs="Times New Roman"/>
        </w:rPr>
        <w:t>администрации</w:t>
      </w:r>
    </w:p>
    <w:p w:rsidR="00641360" w:rsidRPr="00175A3E" w:rsidRDefault="00641360" w:rsidP="0064136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Мокш</w:t>
      </w:r>
      <w:r w:rsidRPr="00175A3E">
        <w:rPr>
          <w:rFonts w:ascii="Times New Roman" w:hAnsi="Times New Roman" w:cs="Times New Roman"/>
        </w:rPr>
        <w:t>а</w:t>
      </w:r>
    </w:p>
    <w:p w:rsidR="00641360" w:rsidRDefault="00641360" w:rsidP="00641360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 муниципального района </w:t>
      </w:r>
      <w:r>
        <w:rPr>
          <w:rFonts w:ascii="Times New Roman" w:hAnsi="Times New Roman" w:cs="Times New Roman"/>
        </w:rPr>
        <w:t>Большеглушицкий</w:t>
      </w:r>
    </w:p>
    <w:p w:rsidR="00641360" w:rsidRDefault="00641360" w:rsidP="0064136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Самарской области</w:t>
      </w:r>
    </w:p>
    <w:p w:rsidR="00641360" w:rsidRDefault="00641360" w:rsidP="0064136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77DF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641360" w:rsidRDefault="00641360" w:rsidP="0064136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77DF0">
        <w:rPr>
          <w:rFonts w:ascii="Times New Roman" w:hAnsi="Times New Roman"/>
          <w:sz w:val="24"/>
          <w:szCs w:val="24"/>
        </w:rPr>
        <w:t xml:space="preserve"> </w:t>
      </w:r>
      <w:r w:rsidRPr="00A77DF0">
        <w:rPr>
          <w:rFonts w:ascii="Times New Roman" w:hAnsi="Times New Roman" w:cs="Times New Roman"/>
          <w:sz w:val="24"/>
          <w:szCs w:val="24"/>
        </w:rPr>
        <w:t>по    предоставлению       муниципальной услуги</w:t>
      </w:r>
      <w:r w:rsidRPr="00A77DF0">
        <w:rPr>
          <w:rFonts w:ascii="Times New Roman" w:hAnsi="Times New Roman"/>
          <w:sz w:val="24"/>
          <w:szCs w:val="24"/>
        </w:rPr>
        <w:t xml:space="preserve"> </w:t>
      </w:r>
      <w:r w:rsidRPr="00A77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60" w:rsidRDefault="00641360" w:rsidP="0064136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77DF0">
        <w:rPr>
          <w:rFonts w:ascii="Times New Roman" w:hAnsi="Times New Roman" w:cs="Times New Roman"/>
          <w:sz w:val="24"/>
          <w:szCs w:val="24"/>
        </w:rPr>
        <w:t>«Рассмотрение заявления  о  прекращении права постоянного</w:t>
      </w:r>
    </w:p>
    <w:p w:rsidR="00641360" w:rsidRDefault="00641360" w:rsidP="0064136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77DF0">
        <w:rPr>
          <w:rFonts w:ascii="Times New Roman" w:hAnsi="Times New Roman" w:cs="Times New Roman"/>
          <w:sz w:val="24"/>
          <w:szCs w:val="24"/>
        </w:rPr>
        <w:t xml:space="preserve"> (бессрочного) пользования или пожизненного наследуемого</w:t>
      </w:r>
    </w:p>
    <w:p w:rsidR="00641360" w:rsidRDefault="00641360" w:rsidP="0064136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77DF0">
        <w:rPr>
          <w:rFonts w:ascii="Times New Roman" w:hAnsi="Times New Roman" w:cs="Times New Roman"/>
          <w:sz w:val="24"/>
          <w:szCs w:val="24"/>
        </w:rPr>
        <w:t xml:space="preserve"> владения земельным участком на территории </w:t>
      </w:r>
    </w:p>
    <w:p w:rsidR="00641360" w:rsidRDefault="00641360" w:rsidP="0064136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77DF0">
        <w:rPr>
          <w:rFonts w:ascii="Times New Roman" w:hAnsi="Times New Roman" w:cs="Times New Roman"/>
          <w:sz w:val="24"/>
          <w:szCs w:val="24"/>
        </w:rPr>
        <w:t xml:space="preserve">сельского поселения Мокша муниципального района </w:t>
      </w:r>
    </w:p>
    <w:p w:rsidR="00641360" w:rsidRDefault="00641360" w:rsidP="00641360">
      <w:pPr>
        <w:pStyle w:val="ab"/>
        <w:jc w:val="right"/>
        <w:rPr>
          <w:b/>
        </w:rPr>
      </w:pPr>
      <w:r w:rsidRPr="00A77DF0">
        <w:rPr>
          <w:rFonts w:ascii="Times New Roman" w:hAnsi="Times New Roman" w:cs="Times New Roman"/>
          <w:sz w:val="24"/>
          <w:szCs w:val="24"/>
        </w:rPr>
        <w:t>Большеглушицкий Самарской области</w:t>
      </w:r>
      <w:r w:rsidRPr="00AD5D48">
        <w:rPr>
          <w:rFonts w:ascii="Times New Roman" w:hAnsi="Times New Roman" w:cs="Times New Roman"/>
          <w:b/>
        </w:rPr>
        <w:t>»</w:t>
      </w:r>
    </w:p>
    <w:p w:rsidR="00641360" w:rsidRPr="00175A3E" w:rsidRDefault="00641360" w:rsidP="00641360">
      <w:pPr>
        <w:pStyle w:val="a3"/>
        <w:jc w:val="right"/>
        <w:rPr>
          <w:rFonts w:ascii="Times New Roman" w:hAnsi="Times New Roman" w:cs="Times New Roman"/>
        </w:rPr>
      </w:pPr>
    </w:p>
    <w:p w:rsidR="00641360" w:rsidRPr="00175A3E" w:rsidRDefault="00641360" w:rsidP="006413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175A3E">
        <w:rPr>
          <w:rFonts w:ascii="Times New Roman" w:hAnsi="Times New Roman" w:cs="Times New Roman"/>
        </w:rPr>
        <w:t xml:space="preserve">от    </w:t>
      </w:r>
      <w:r>
        <w:rPr>
          <w:rFonts w:ascii="Times New Roman" w:hAnsi="Times New Roman" w:cs="Times New Roman"/>
        </w:rPr>
        <w:t xml:space="preserve">                 </w:t>
      </w:r>
      <w:r w:rsidRPr="00175A3E">
        <w:rPr>
          <w:rFonts w:ascii="Times New Roman" w:hAnsi="Times New Roman" w:cs="Times New Roman"/>
        </w:rPr>
        <w:t xml:space="preserve">     №</w:t>
      </w:r>
    </w:p>
    <w:p w:rsidR="00641360" w:rsidRPr="00175A3E" w:rsidRDefault="00641360" w:rsidP="00641360">
      <w:pPr>
        <w:pStyle w:val="a3"/>
        <w:jc w:val="center"/>
        <w:rPr>
          <w:rFonts w:ascii="Times New Roman" w:hAnsi="Times New Roman" w:cs="Times New Roman"/>
        </w:rPr>
      </w:pPr>
    </w:p>
    <w:p w:rsidR="00641360" w:rsidRPr="00B10B10" w:rsidRDefault="00641360" w:rsidP="00641360">
      <w:pPr>
        <w:spacing w:line="240" w:lineRule="auto"/>
        <w:ind w:left="637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</w:t>
      </w:r>
    </w:p>
    <w:p w:rsidR="00641360" w:rsidRPr="00BF3B7B" w:rsidRDefault="00641360" w:rsidP="00641360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641360" w:rsidRPr="002436E4" w:rsidRDefault="00641360" w:rsidP="00641360">
      <w:pPr>
        <w:pStyle w:val="2"/>
        <w:keepNext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641360" w:rsidRPr="002436E4" w:rsidRDefault="00641360" w:rsidP="00641360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436E4"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</w:p>
    <w:p w:rsidR="00641360" w:rsidRPr="002436E4" w:rsidRDefault="00641360" w:rsidP="00641360">
      <w:pPr>
        <w:pStyle w:val="2"/>
        <w:keepNext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436E4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 «Рассмотрение заявления о прекращени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2436E4">
        <w:rPr>
          <w:rFonts w:ascii="Times New Roman" w:hAnsi="Times New Roman"/>
          <w:color w:val="auto"/>
          <w:sz w:val="28"/>
          <w:szCs w:val="28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 xml:space="preserve">Мокша </w:t>
      </w:r>
      <w:r w:rsidRPr="002436E4">
        <w:rPr>
          <w:rFonts w:ascii="Times New Roman" w:hAnsi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Большеглушицкий </w:t>
      </w:r>
      <w:r w:rsidRPr="002436E4">
        <w:rPr>
          <w:rFonts w:ascii="Times New Roman" w:hAnsi="Times New Roman"/>
          <w:color w:val="auto"/>
          <w:sz w:val="28"/>
          <w:szCs w:val="28"/>
        </w:rPr>
        <w:t>Самарской области»</w:t>
      </w:r>
    </w:p>
    <w:p w:rsidR="00641360" w:rsidRPr="00BF3B7B" w:rsidRDefault="00641360" w:rsidP="00641360">
      <w:pPr>
        <w:spacing w:line="240" w:lineRule="auto"/>
        <w:rPr>
          <w:b/>
          <w:sz w:val="26"/>
          <w:szCs w:val="26"/>
        </w:rPr>
      </w:pPr>
    </w:p>
    <w:p w:rsidR="00641360" w:rsidRPr="00D8458A" w:rsidRDefault="00641360" w:rsidP="00641360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6E4">
        <w:rPr>
          <w:rFonts w:ascii="Times New Roman" w:hAnsi="Times New Roman"/>
          <w:b/>
          <w:sz w:val="28"/>
          <w:szCs w:val="26"/>
        </w:rPr>
        <w:t>1</w:t>
      </w:r>
      <w:r w:rsidRPr="00D8458A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41360" w:rsidRDefault="00641360" w:rsidP="006413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 xml:space="preserve">Самарской области»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Административный регламент) </w:t>
      </w:r>
      <w:r w:rsidRPr="00D8458A"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на территории сельского поселения 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 xml:space="preserve">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         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1.2</w:t>
      </w:r>
      <w:bookmarkStart w:id="0" w:name="Par60"/>
      <w:bookmarkEnd w:id="0"/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D8458A">
        <w:rPr>
          <w:rFonts w:ascii="Times New Roman" w:eastAsia="Times New Roman" w:hAnsi="Times New Roman"/>
          <w:sz w:val="28"/>
          <w:szCs w:val="28"/>
        </w:rPr>
        <w:t>Заявителями, имеющими право на получение муниципальной услуги, являются</w:t>
      </w:r>
      <w:r w:rsidRPr="00D8458A">
        <w:rPr>
          <w:rFonts w:ascii="Times New Roman" w:hAnsi="Times New Roman"/>
          <w:sz w:val="28"/>
          <w:szCs w:val="28"/>
        </w:rPr>
        <w:t xml:space="preserve"> физические и юридические лица, либо их уполномоченные представители, наделенные соответствующими полномочиями в порядке, установленном законодательством Российской Федерации (далее - заявители).                                  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1.3.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Порядок информирования о правилах предоставления муниципальной услуги.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- непосредственно в Администрации сельского поселения </w:t>
      </w:r>
      <w:r w:rsidRPr="00D8458A">
        <w:rPr>
          <w:rFonts w:ascii="Times New Roman" w:hAnsi="Times New Roman"/>
          <w:sz w:val="28"/>
          <w:szCs w:val="28"/>
        </w:rPr>
        <w:t>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Самарской области (далее - Администрация),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- в МБУ муниципального района Большеглушицкий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«Многофункциональный центр предоставления государственных и муниципальных услуг» (далее – МБУ «МФЦ»).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641360" w:rsidRPr="00D8458A" w:rsidRDefault="00641360" w:rsidP="006413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официальном интернет-сайте органов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Мокша</w:t>
      </w:r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641360" w:rsidRPr="00D8458A" w:rsidRDefault="00641360" w:rsidP="006413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(далее – Единый портал), </w:t>
      </w:r>
    </w:p>
    <w:p w:rsidR="00641360" w:rsidRPr="00D8458A" w:rsidRDefault="00641360" w:rsidP="006413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на Портале государственных и муниципальных услуг Самарской области (далее – Портал);</w:t>
      </w:r>
    </w:p>
    <w:p w:rsidR="00641360" w:rsidRPr="00D8458A" w:rsidRDefault="00641360" w:rsidP="006413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на портале «Сеть многофункциональных центров предоставления </w:t>
      </w:r>
      <w:r w:rsidRPr="00D8458A">
        <w:rPr>
          <w:rFonts w:ascii="Times New Roman" w:eastAsia="Times New Roman" w:hAnsi="Times New Roman"/>
          <w:spacing w:val="-4"/>
          <w:sz w:val="28"/>
          <w:szCs w:val="28"/>
        </w:rPr>
        <w:t>государственных и муниципальных услуг»;</w:t>
      </w:r>
    </w:p>
    <w:p w:rsidR="00641360" w:rsidRPr="00D8458A" w:rsidRDefault="00641360" w:rsidP="006413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на информационных стендах в помещении приема заявлений в уполномоченном органе;</w:t>
      </w:r>
    </w:p>
    <w:p w:rsidR="00641360" w:rsidRPr="00D8458A" w:rsidRDefault="00641360" w:rsidP="0064136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Интернет.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1.3.2. Информирование о правилах предоставления муниципальной услуги могут проводиться в следующих формах:</w:t>
      </w:r>
    </w:p>
    <w:p w:rsidR="00641360" w:rsidRPr="00D8458A" w:rsidRDefault="00641360" w:rsidP="00641360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личное консультирование;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641360" w:rsidRPr="00D8458A" w:rsidRDefault="00641360" w:rsidP="00641360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индивидуальное консультирование по телефону;</w:t>
      </w:r>
    </w:p>
    <w:p w:rsidR="00641360" w:rsidRPr="00D8458A" w:rsidRDefault="00641360" w:rsidP="00641360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публичное письменное информирование;</w:t>
      </w:r>
    </w:p>
    <w:p w:rsidR="00641360" w:rsidRPr="00D8458A" w:rsidRDefault="00641360" w:rsidP="00641360">
      <w:pPr>
        <w:spacing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публичное устное информирование.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1.3.3. Индивидуальное личное консультирование.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15 минут.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 случае,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1.3.4. Индивидуальное консультирование по почте (по электронной почте).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1.3.5. Индивидуальное консультирование по телефону.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1.3.6. Публичное письменное информирование.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Публичное письменное информирование осуществляется путем размещения информационных материалов на стендах в местах </w:t>
      </w: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D8458A" w:rsidDel="00CA663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на официальном сайте органов местного самоуправления сельского поселения</w:t>
      </w:r>
      <w:r w:rsidRPr="00D8458A">
        <w:rPr>
          <w:rFonts w:ascii="Times New Roman" w:hAnsi="Times New Roman"/>
          <w:sz w:val="28"/>
          <w:szCs w:val="28"/>
        </w:rPr>
        <w:t xml:space="preserve"> 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Самарской области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1.3.7. Публичное устное информирование.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1.3.8.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1.3.9. На стендах в местах предоставления муниципальной услуги размещаются следующие информационные материалы: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</w:t>
      </w:r>
      <w:r w:rsidRPr="00D8458A">
        <w:rPr>
          <w:rFonts w:ascii="Times New Roman" w:eastAsia="Times New Roman" w:hAnsi="Times New Roman"/>
          <w:sz w:val="28"/>
          <w:szCs w:val="28"/>
        </w:rPr>
        <w:lastRenderedPageBreak/>
        <w:t xml:space="preserve">которых заинтересованные лица могут получить документы, необходимые для предоставления муниципальной услуги; 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информация о плате за муниципальную услугу;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1.3.10. На официальном сайте органов местного самоуправления сельского поселения </w:t>
      </w:r>
      <w:r w:rsidRPr="00D8458A">
        <w:rPr>
          <w:rFonts w:ascii="Times New Roman" w:hAnsi="Times New Roman"/>
          <w:sz w:val="28"/>
          <w:szCs w:val="28"/>
        </w:rPr>
        <w:t>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Самарской области в сети Интернет размещаются следующие информационные материалы:</w:t>
      </w:r>
    </w:p>
    <w:p w:rsidR="00641360" w:rsidRPr="00D8458A" w:rsidRDefault="00641360" w:rsidP="00641360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641360" w:rsidRPr="00D8458A" w:rsidRDefault="00641360" w:rsidP="00641360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641360" w:rsidRPr="00D8458A" w:rsidRDefault="00641360" w:rsidP="00641360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адрес электронной почты Администрации;</w:t>
      </w:r>
    </w:p>
    <w:p w:rsidR="00641360" w:rsidRPr="00D8458A" w:rsidRDefault="00641360" w:rsidP="00641360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641360" w:rsidRPr="00D8458A" w:rsidRDefault="00641360" w:rsidP="00641360">
      <w:pPr>
        <w:spacing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1.3.11.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полный текст Административного регламента с приложениями к нему;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перечень документов предоставляемых заявителем и требования предъявляемые к этим документам;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образец заполнения;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 xml:space="preserve">полное наименование и полный почтовый адрес Администрации сельского поселения </w:t>
      </w:r>
      <w:r w:rsidRPr="00D8458A">
        <w:rPr>
          <w:rFonts w:ascii="Times New Roman" w:hAnsi="Times New Roman"/>
          <w:sz w:val="28"/>
          <w:szCs w:val="28"/>
        </w:rPr>
        <w:t>Мокша</w:t>
      </w:r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адрес электронной почты Администрации сельского поселения </w:t>
      </w:r>
      <w:r w:rsidRPr="00D8458A">
        <w:rPr>
          <w:rFonts w:ascii="Times New Roman" w:hAnsi="Times New Roman"/>
          <w:sz w:val="28"/>
          <w:szCs w:val="28"/>
        </w:rPr>
        <w:t>Богдановка</w:t>
      </w:r>
      <w:r w:rsidRPr="00D8458A">
        <w:rPr>
          <w:rFonts w:ascii="Times New Roman" w:eastAsia="Times New Roman" w:hAnsi="Times New Roman"/>
          <w:sz w:val="28"/>
          <w:szCs w:val="28"/>
        </w:rPr>
        <w:t>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II.</w:t>
      </w: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Стандарт предоставления муниципальной услуги</w:t>
      </w:r>
    </w:p>
    <w:p w:rsidR="00641360" w:rsidRPr="00D8458A" w:rsidRDefault="00641360" w:rsidP="00641360">
      <w:pPr>
        <w:pStyle w:val="2"/>
        <w:keepNext w:val="0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8458A">
        <w:rPr>
          <w:rFonts w:ascii="Times New Roman" w:eastAsia="Times New Roman" w:hAnsi="Times New Roman"/>
          <w:b w:val="0"/>
          <w:color w:val="auto"/>
          <w:sz w:val="28"/>
          <w:szCs w:val="28"/>
        </w:rPr>
        <w:t>2.1. Наименование муниципальной услуги</w:t>
      </w:r>
      <w:r w:rsidRPr="00D8458A">
        <w:rPr>
          <w:rFonts w:ascii="Times New Roman" w:eastAsia="Times New Roman" w:hAnsi="Times New Roman"/>
          <w:color w:val="auto"/>
          <w:sz w:val="28"/>
          <w:szCs w:val="28"/>
        </w:rPr>
        <w:t xml:space="preserve"> – </w:t>
      </w:r>
      <w:r w:rsidRPr="00D8458A">
        <w:rPr>
          <w:rFonts w:ascii="Times New Roman" w:hAnsi="Times New Roman"/>
          <w:b w:val="0"/>
          <w:color w:val="auto"/>
          <w:sz w:val="28"/>
          <w:szCs w:val="28"/>
        </w:rPr>
        <w:t>Рассмотрение заявления о прекращении права постоянного (бессрочного) пользования или пожизненного наследуемого владения земельным участком на территории сельского поселения Мокша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8458A">
        <w:rPr>
          <w:rFonts w:ascii="Times New Roman" w:hAnsi="Times New Roman"/>
          <w:b w:val="0"/>
          <w:color w:val="auto"/>
          <w:sz w:val="28"/>
          <w:szCs w:val="28"/>
        </w:rPr>
        <w:t>муниципального района Большеглушицкий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8458A">
        <w:rPr>
          <w:rFonts w:ascii="Times New Roman" w:hAnsi="Times New Roman"/>
          <w:b w:val="0"/>
          <w:color w:val="auto"/>
          <w:sz w:val="28"/>
          <w:szCs w:val="28"/>
        </w:rPr>
        <w:t>Самарской области»</w:t>
      </w:r>
    </w:p>
    <w:p w:rsidR="00641360" w:rsidRPr="007D7BA0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7BA0">
        <w:rPr>
          <w:rFonts w:ascii="Times New Roman" w:eastAsia="Times New Roman" w:hAnsi="Times New Roman"/>
          <w:sz w:val="28"/>
          <w:szCs w:val="28"/>
        </w:rPr>
        <w:t xml:space="preserve">2.2. Наименование  предоставляющего муниципальную услугу – Администрация сельского  поселения Мокша муниципального района Большеглушицкий Самарской области.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в МБУ «МФЦ» в части приема документов, необходимых для предоставления муниципальной услуги, доставки документов в Администрацию.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При предоставлении муниципальной услуги осуществляется взаимодействие с 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прав).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2.3. Результатом предоставления муниципальной услуги являются: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    - выдача постановления Администрации сельского поселения </w:t>
      </w:r>
      <w:r w:rsidRPr="00D8458A">
        <w:rPr>
          <w:rFonts w:ascii="Times New Roman" w:hAnsi="Times New Roman"/>
          <w:sz w:val="28"/>
          <w:szCs w:val="28"/>
        </w:rPr>
        <w:t>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D8458A">
        <w:rPr>
          <w:rFonts w:ascii="Times New Roman" w:hAnsi="Times New Roman"/>
          <w:sz w:val="28"/>
          <w:szCs w:val="28"/>
        </w:rPr>
        <w:t>прекращении права постоянного (бессрочного) пользования или пожизненного наследуемого</w:t>
      </w:r>
      <w:r w:rsidRPr="00D8458A">
        <w:rPr>
          <w:rFonts w:ascii="Times New Roman" w:hAnsi="Times New Roman"/>
          <w:sz w:val="28"/>
          <w:szCs w:val="28"/>
        </w:rPr>
        <w:tab/>
        <w:t xml:space="preserve"> владения</w:t>
      </w:r>
      <w:r w:rsidRPr="00D8458A">
        <w:rPr>
          <w:rFonts w:ascii="Times New Roman" w:hAnsi="Times New Roman"/>
          <w:sz w:val="28"/>
          <w:szCs w:val="28"/>
        </w:rPr>
        <w:tab/>
        <w:t xml:space="preserve"> земельным</w:t>
      </w:r>
      <w:r w:rsidRPr="00D8458A">
        <w:rPr>
          <w:rFonts w:ascii="Times New Roman" w:hAnsi="Times New Roman"/>
          <w:sz w:val="28"/>
          <w:szCs w:val="28"/>
        </w:rPr>
        <w:tab/>
        <w:t xml:space="preserve"> участком;</w:t>
      </w:r>
      <w:r w:rsidRPr="00D845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D8458A">
        <w:rPr>
          <w:rFonts w:ascii="Times New Roman" w:hAnsi="Times New Roman"/>
          <w:color w:val="000000"/>
          <w:sz w:val="28"/>
          <w:szCs w:val="28"/>
        </w:rPr>
        <w:t>уведомление об отказе исполнения муниципальной услуги с указанием причин отказа.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2.4.</w:t>
      </w:r>
      <w:r w:rsidRPr="00D8458A">
        <w:rPr>
          <w:rFonts w:ascii="Times New Roman" w:eastAsia="Times New Roman" w:hAnsi="Times New Roman"/>
          <w:sz w:val="28"/>
          <w:szCs w:val="28"/>
        </w:rPr>
        <w:tab/>
        <w:t xml:space="preserve">Срок предоставления муниципальной услуги составляет не более 30  рабочих дней со дня регистрации заявления о предоставлении муниципальной услуги.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2.5.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Правовыми основаниями для предоставления муниципальной услуги являются: 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Земельным кодексом Российской Федерации № 136-ФЗ от 25.10.2001г.;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hyperlink r:id="rId6" w:history="1">
        <w:r w:rsidRPr="00D8458A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D8458A">
        <w:rPr>
          <w:rFonts w:ascii="Times New Roman" w:hAnsi="Times New Roman"/>
          <w:sz w:val="28"/>
          <w:szCs w:val="28"/>
          <w:lang w:val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hyperlink r:id="rId7" w:history="1">
        <w:r w:rsidRPr="00D8458A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D8458A">
        <w:rPr>
          <w:rFonts w:ascii="Times New Roman" w:hAnsi="Times New Roman"/>
          <w:sz w:val="28"/>
          <w:szCs w:val="28"/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Федеральным законом от 02.05.2006 г. № 59-ФЗ «О порядке рассмотрения обращений граждан Российской Федерации»;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21.07.1997 г. № 122-ФЗ «О государственной регистрации прав на недвижимое имущество и сделок с ним»; 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Федеральным законом от 24.07.2007 № 221-ФЗ «О государственном кадастре недвижимости»;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641360" w:rsidRPr="00D8458A" w:rsidRDefault="00641360" w:rsidP="00641360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458A">
        <w:rPr>
          <w:rFonts w:ascii="Times New Roman" w:hAnsi="Times New Roman"/>
          <w:sz w:val="28"/>
          <w:szCs w:val="28"/>
          <w:lang w:val="ru-RU"/>
        </w:rPr>
        <w:t xml:space="preserve">приказом Минэкономразвития России от 12.01.2015 №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</w:t>
      </w:r>
      <w:r w:rsidRPr="00D8458A">
        <w:rPr>
          <w:rFonts w:ascii="Times New Roman" w:hAnsi="Times New Roman"/>
          <w:sz w:val="28"/>
          <w:szCs w:val="28"/>
        </w:rPr>
        <w:t>N</w:t>
      </w:r>
      <w:r w:rsidRPr="00D8458A">
        <w:rPr>
          <w:rFonts w:ascii="Times New Roman" w:hAnsi="Times New Roman"/>
          <w:sz w:val="28"/>
          <w:szCs w:val="28"/>
          <w:lang w:val="ru-RU"/>
        </w:rPr>
        <w:t xml:space="preserve"> 36258);</w:t>
      </w:r>
    </w:p>
    <w:p w:rsidR="00641360" w:rsidRPr="00A75330" w:rsidRDefault="00641360" w:rsidP="00641360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75330">
        <w:rPr>
          <w:rFonts w:ascii="Times New Roman" w:hAnsi="Times New Roman"/>
          <w:sz w:val="28"/>
          <w:szCs w:val="28"/>
          <w:lang w:val="ru-RU"/>
        </w:rPr>
        <w:t>Уставом сельского поселения Мокша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330">
        <w:rPr>
          <w:rFonts w:ascii="Times New Roman" w:hAnsi="Times New Roman"/>
          <w:sz w:val="28"/>
          <w:szCs w:val="28"/>
          <w:lang w:val="ru-RU"/>
        </w:rPr>
        <w:t>муниципального района Большеглушицкий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330">
        <w:rPr>
          <w:rFonts w:ascii="Times New Roman" w:hAnsi="Times New Roman"/>
          <w:sz w:val="28"/>
          <w:szCs w:val="28"/>
          <w:lang w:val="ru-RU"/>
        </w:rPr>
        <w:t xml:space="preserve">Самарской области, </w:t>
      </w:r>
    </w:p>
    <w:p w:rsidR="00641360" w:rsidRPr="00A75330" w:rsidRDefault="00641360" w:rsidP="00641360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5330">
        <w:rPr>
          <w:rFonts w:ascii="Times New Roman" w:eastAsia="Times New Roman" w:hAnsi="Times New Roman"/>
          <w:color w:val="000000"/>
          <w:sz w:val="28"/>
          <w:szCs w:val="28"/>
        </w:rPr>
        <w:t xml:space="preserve">14) настоящий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A75330">
        <w:rPr>
          <w:rFonts w:ascii="Times New Roman" w:eastAsia="Times New Roman" w:hAnsi="Times New Roman"/>
          <w:color w:val="000000"/>
          <w:sz w:val="28"/>
          <w:szCs w:val="28"/>
        </w:rPr>
        <w:t>Административный регламент.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С текстами федеральных законов Российской Федерации можно ознакомиться на Официальном интернет-портале правовой информации. На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 xml:space="preserve"> 2.6.</w:t>
      </w:r>
      <w:r w:rsidRPr="00D8458A"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1) заявление по форме согласно Приложению 1 к настоящему Административному регламенту. </w:t>
      </w:r>
    </w:p>
    <w:p w:rsidR="00641360" w:rsidRPr="00D8458A" w:rsidRDefault="00641360" w:rsidP="0064136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Вместе с заявлением заявитель, в целях предоставления муниципальной услуги, самостоятельно представляет в Администрацию или МБУ «МФЦ»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 документы, удостоверяющие личность заявителя (получателя муниципальной услуги): </w:t>
      </w:r>
    </w:p>
    <w:p w:rsidR="00641360" w:rsidRPr="00D8458A" w:rsidRDefault="00641360" w:rsidP="0064136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1) </w:t>
      </w:r>
      <w:r w:rsidRPr="00D8458A">
        <w:rPr>
          <w:rFonts w:ascii="Times New Roman" w:eastAsia="Times New Roman" w:hAnsi="Times New Roman"/>
          <w:bCs/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D8458A">
        <w:rPr>
          <w:rFonts w:ascii="Times New Roman" w:eastAsia="Times New Roman" w:hAnsi="Times New Roman"/>
          <w:sz w:val="28"/>
          <w:szCs w:val="28"/>
        </w:rPr>
        <w:t>они находятся, если заявитель не представил такие документы и информацию самостоятельно, являются: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согласие собственника(ов)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 сведения, внесенные в государственный кадастр недвижимости (Единый государственный реестр недвижимости):</w:t>
      </w:r>
    </w:p>
    <w:p w:rsidR="00641360" w:rsidRPr="00D8458A" w:rsidRDefault="00641360" w:rsidP="00641360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кадастровая выписка о земельном участке;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ab/>
        <w:t xml:space="preserve">-кадастровый(ые)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участке);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копию документа, подтверждающего право заявителя на земельный участок либо преимущественное право на приобретение земельного участка.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 xml:space="preserve">2.8.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Документами и информацией, необходимыми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641360" w:rsidRPr="00D8458A" w:rsidRDefault="00641360" w:rsidP="00641360">
      <w:pPr>
        <w:spacing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641360" w:rsidRPr="00D8458A" w:rsidRDefault="00641360" w:rsidP="00641360">
      <w:pPr>
        <w:spacing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2)  сведения, внесенные в государственный кадастр недвижимости (Единый государственный реестр недвижимости):</w:t>
      </w:r>
    </w:p>
    <w:p w:rsidR="00641360" w:rsidRPr="00D8458A" w:rsidRDefault="00641360" w:rsidP="00641360">
      <w:pPr>
        <w:spacing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3) кадастровая выписка о земельном участке;</w:t>
      </w:r>
    </w:p>
    <w:p w:rsidR="00641360" w:rsidRPr="00D8458A" w:rsidRDefault="00641360" w:rsidP="00641360">
      <w:pPr>
        <w:spacing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4) кадастровый план территории, в границах которой расположен земельный участок; </w:t>
      </w:r>
    </w:p>
    <w:p w:rsidR="00641360" w:rsidRPr="00D8458A" w:rsidRDefault="00641360" w:rsidP="00641360">
      <w:pPr>
        <w:spacing w:line="240" w:lineRule="auto"/>
        <w:ind w:firstLine="2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5) 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МБУ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 или МБУ «МФЦ»: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лично получателем муниципальной услуги либо его представителем;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письменном виде по почте;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электронной форме по электронной почте либо через Портал (при наличии электронной цифровой подписи) 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Администрация, МБУ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2.10. </w:t>
      </w:r>
      <w:r w:rsidRPr="00D8458A">
        <w:rPr>
          <w:rFonts w:ascii="Times New Roman" w:eastAsia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2.11. Основаниями для отказа в предоставлении муниципальной услуги являются: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отсутствие полномочий у заявителя подавать заявление и пакет документов на предоставление муниципальной услуги;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2) обращение заявителя за муниципальной услугой в не уполномоченный орган;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3) не представление заявителем документов, предусмотренных пунктом 2.6 настоящего Административного регламента;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4) 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недвижимости) сведений о координатах характерных точек границ земельного участка;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2.12. Основания для приостановления предоставления муниципальной услуги отсутствуют.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2.13. </w:t>
      </w:r>
      <w:r w:rsidRPr="00D8458A">
        <w:rPr>
          <w:rFonts w:ascii="Times New Roman" w:eastAsia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взимается.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2.16. </w:t>
      </w:r>
      <w:r w:rsidRPr="00D8458A">
        <w:rPr>
          <w:rFonts w:ascii="Times New Roman" w:eastAsia="Times New Roman" w:hAnsi="Times New Roman"/>
          <w:sz w:val="28"/>
          <w:szCs w:val="28"/>
        </w:rPr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Присутственные места в Администрации оборудуются: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системой охраны.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641360" w:rsidRPr="00D8458A" w:rsidRDefault="00641360" w:rsidP="00641360">
      <w:pPr>
        <w:suppressAutoHyphens/>
        <w:autoSpaceDE w:val="0"/>
        <w:autoSpaceDN w:val="0"/>
        <w:spacing w:line="240" w:lineRule="auto"/>
        <w:ind w:left="4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пунктах 1.3.9.- 1.3.11 настоящего Административного регламента.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муниципальная услуга</w:t>
      </w: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D8458A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41360" w:rsidRPr="00D8458A" w:rsidRDefault="00641360" w:rsidP="0064136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D8458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2.17. Показателями доступности и качества предоставления муниципальной услуги являются: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1.3.2.  настоящего Административного регламента.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2.19. 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МБУ «МФЦ», с которыми у Администрации заключены соглашения о взаимодействии.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</w:t>
      </w: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641360" w:rsidRPr="00D8458A" w:rsidRDefault="00641360" w:rsidP="006413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2.20.Условием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641360" w:rsidRPr="00D8458A" w:rsidRDefault="00641360" w:rsidP="0064136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Администрация сельского поселения 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муниципального района Большеглушицкий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 xml:space="preserve">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 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прием заявления и иных документов, необходимых для предоставления муниципальной услуги, на базе МБУ «МФЦ»;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641360" w:rsidRPr="00D8458A" w:rsidRDefault="00641360" w:rsidP="00641360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рассмотрение заявления;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- подготовка рекомендаций о предоставлении разрешения или об отказе в предоставлении разрешения, принятие решения Главой сельского поселения </w:t>
      </w:r>
      <w:r w:rsidRPr="00D8458A">
        <w:rPr>
          <w:rFonts w:ascii="Times New Roman" w:hAnsi="Times New Roman"/>
          <w:sz w:val="28"/>
          <w:szCs w:val="28"/>
        </w:rPr>
        <w:t>Богдановка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641360" w:rsidRPr="00D8458A" w:rsidRDefault="00641360" w:rsidP="00641360">
      <w:pPr>
        <w:spacing w:line="240" w:lineRule="auto"/>
        <w:ind w:firstLine="706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Style w:val="FontStyle57"/>
          <w:sz w:val="28"/>
          <w:szCs w:val="28"/>
        </w:rPr>
        <w:t xml:space="preserve">3.2.1.  </w:t>
      </w:r>
      <w:r w:rsidRPr="00D8458A">
        <w:rPr>
          <w:rFonts w:ascii="Times New Roman" w:eastAsia="Calibri" w:hAnsi="Times New Roman"/>
          <w:iCs/>
          <w:sz w:val="28"/>
          <w:szCs w:val="28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 xml:space="preserve">1) </w:t>
      </w:r>
      <w:hyperlink r:id="rId8" w:history="1">
        <w:r w:rsidRPr="00D8458A">
          <w:rPr>
            <w:rFonts w:ascii="Times New Roman" w:eastAsia="Calibri" w:hAnsi="Times New Roman"/>
            <w:iCs/>
            <w:sz w:val="28"/>
            <w:szCs w:val="28"/>
          </w:rPr>
          <w:t>заявление</w:t>
        </w:r>
      </w:hyperlink>
      <w:r w:rsidRPr="00D8458A">
        <w:rPr>
          <w:rFonts w:ascii="Times New Roman" w:eastAsia="Calibri" w:hAnsi="Times New Roman"/>
          <w:iCs/>
          <w:sz w:val="28"/>
          <w:szCs w:val="28"/>
        </w:rPr>
        <w:t xml:space="preserve"> о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прекращении права постоянного (бессрочного) пользования или пожизненного</w:t>
      </w:r>
      <w:r w:rsidRPr="00D8458A">
        <w:rPr>
          <w:rFonts w:ascii="Times New Roman" w:hAnsi="Times New Roman"/>
          <w:sz w:val="28"/>
          <w:szCs w:val="28"/>
        </w:rPr>
        <w:tab/>
        <w:t xml:space="preserve"> наследуемого</w:t>
      </w:r>
      <w:r w:rsidRPr="00D8458A">
        <w:rPr>
          <w:rFonts w:ascii="Times New Roman" w:hAnsi="Times New Roman"/>
          <w:sz w:val="28"/>
          <w:szCs w:val="28"/>
        </w:rPr>
        <w:tab/>
        <w:t xml:space="preserve"> владения</w:t>
      </w:r>
      <w:r w:rsidRPr="00D8458A">
        <w:rPr>
          <w:rFonts w:ascii="Times New Roman" w:hAnsi="Times New Roman"/>
          <w:sz w:val="28"/>
          <w:szCs w:val="28"/>
        </w:rPr>
        <w:tab/>
        <w:t xml:space="preserve"> земельным</w:t>
      </w:r>
      <w:r w:rsidRPr="00D8458A">
        <w:rPr>
          <w:rFonts w:ascii="Times New Roman" w:hAnsi="Times New Roman"/>
          <w:sz w:val="28"/>
          <w:szCs w:val="28"/>
        </w:rPr>
        <w:tab/>
        <w:t xml:space="preserve"> участком</w:t>
      </w:r>
      <w:r w:rsidRPr="00D8458A">
        <w:rPr>
          <w:rFonts w:ascii="Times New Roman" w:hAnsi="Times New Roman"/>
          <w:sz w:val="28"/>
          <w:szCs w:val="28"/>
        </w:rPr>
        <w:tab/>
        <w:t xml:space="preserve">   </w:t>
      </w:r>
      <w:r w:rsidRPr="00D8458A">
        <w:rPr>
          <w:rFonts w:ascii="Times New Roman" w:eastAsia="Calibri" w:hAnsi="Times New Roman"/>
          <w:iCs/>
          <w:sz w:val="28"/>
          <w:szCs w:val="28"/>
        </w:rPr>
        <w:t>(далее -</w:t>
      </w:r>
      <w:r w:rsidRPr="00D8458A">
        <w:rPr>
          <w:rFonts w:ascii="Times New Roman" w:eastAsia="Calibri" w:hAnsi="Times New Roman"/>
          <w:iCs/>
          <w:sz w:val="28"/>
          <w:szCs w:val="28"/>
        </w:rPr>
        <w:tab/>
        <w:t>заявление) по форме согласно приложению 1 к Административному регламенту.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 xml:space="preserve">3.2.2. Документами и информацией, необходимыми в соответствии </w:t>
      </w:r>
      <w:r w:rsidRPr="00D8458A">
        <w:rPr>
          <w:rFonts w:ascii="Times New Roman" w:eastAsia="Calibri" w:hAnsi="Times New Roman"/>
          <w:iCs/>
          <w:sz w:val="28"/>
          <w:szCs w:val="28"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</w:t>
      </w:r>
      <w:r w:rsidRPr="00D8458A">
        <w:rPr>
          <w:rFonts w:ascii="Times New Roman" w:eastAsia="Calibri" w:hAnsi="Times New Roman"/>
          <w:iCs/>
          <w:sz w:val="28"/>
          <w:szCs w:val="28"/>
        </w:rPr>
        <w:br/>
        <w:t xml:space="preserve">и запрашиваются администрацией в органах (организациях), в распоряжении которых они находятся, если заявитель не представил такие документы </w:t>
      </w:r>
      <w:r w:rsidRPr="00D8458A">
        <w:rPr>
          <w:rFonts w:ascii="Times New Roman" w:eastAsia="Calibri" w:hAnsi="Times New Roman"/>
          <w:iCs/>
          <w:sz w:val="28"/>
          <w:szCs w:val="28"/>
        </w:rPr>
        <w:br/>
        <w:t>и информацию самостоятельно, являются: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>2) выписка из Единого государственного реестра недвижимости о правах на земельный участок;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>кадастровая выписка о земельном участке;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>кадастровый план территории, в границах которой расположен земельный участок;</w:t>
      </w:r>
    </w:p>
    <w:p w:rsidR="00641360" w:rsidRPr="00D8458A" w:rsidRDefault="00641360" w:rsidP="00641360">
      <w:pPr>
        <w:spacing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8458A">
        <w:rPr>
          <w:rFonts w:ascii="Times New Roman" w:eastAsia="Calibri" w:hAnsi="Times New Roman"/>
          <w:iCs/>
          <w:sz w:val="28"/>
          <w:szCs w:val="28"/>
        </w:rPr>
        <w:t xml:space="preserve">5) выписка из Единого государственного реестра юридических лиц </w:t>
      </w:r>
      <w:r w:rsidRPr="00D8458A">
        <w:rPr>
          <w:rFonts w:ascii="Times New Roman" w:eastAsia="Calibri" w:hAnsi="Times New Roman"/>
          <w:iCs/>
          <w:sz w:val="28"/>
          <w:szCs w:val="28"/>
        </w:rPr>
        <w:br/>
        <w:t>в случае если заявителем является юридическое лицо, и выписка из Единого государственного реестра индивидуальных предпринимателей в случае если заявителем является индивидуальный предприниматель;</w:t>
      </w:r>
    </w:p>
    <w:p w:rsidR="00641360" w:rsidRPr="00D8458A" w:rsidRDefault="00641360" w:rsidP="00641360">
      <w:pPr>
        <w:pStyle w:val="Style29"/>
        <w:widowControl/>
        <w:tabs>
          <w:tab w:val="left" w:pos="1085"/>
        </w:tabs>
        <w:spacing w:line="240" w:lineRule="auto"/>
        <w:rPr>
          <w:rFonts w:eastAsia="Calibri"/>
          <w:iCs/>
          <w:sz w:val="28"/>
          <w:szCs w:val="28"/>
        </w:rPr>
      </w:pPr>
      <w:r w:rsidRPr="00D8458A">
        <w:rPr>
          <w:rFonts w:eastAsia="Calibri"/>
          <w:iCs/>
          <w:sz w:val="28"/>
          <w:szCs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641360" w:rsidRPr="00D8458A" w:rsidRDefault="00641360" w:rsidP="00641360">
      <w:pPr>
        <w:pStyle w:val="Style29"/>
        <w:widowControl/>
        <w:tabs>
          <w:tab w:val="left" w:pos="1085"/>
        </w:tabs>
        <w:spacing w:line="240" w:lineRule="auto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lastRenderedPageBreak/>
        <w:t>3.2.3.</w:t>
      </w:r>
      <w:r w:rsidRPr="00D8458A">
        <w:rPr>
          <w:rStyle w:val="FontStyle57"/>
          <w:rFonts w:eastAsiaTheme="minorEastAsia"/>
          <w:sz w:val="28"/>
          <w:szCs w:val="28"/>
        </w:rPr>
        <w:tab/>
        <w:t>Основанием для отказа в приеме документов, необходимых для</w:t>
      </w:r>
      <w:r w:rsidRPr="00D8458A">
        <w:rPr>
          <w:rStyle w:val="FontStyle57"/>
          <w:rFonts w:eastAsiaTheme="minorEastAsia"/>
          <w:sz w:val="28"/>
          <w:szCs w:val="28"/>
        </w:rPr>
        <w:br/>
        <w:t>предоставления муниципальной услуги, являются:</w:t>
      </w:r>
    </w:p>
    <w:p w:rsidR="00641360" w:rsidRPr="00D8458A" w:rsidRDefault="00641360" w:rsidP="00641360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t>непредставление документов, перечисленных в</w:t>
      </w:r>
      <w:hyperlink w:anchor="bookmark3" w:history="1">
        <w:r w:rsidRPr="00D8458A">
          <w:rPr>
            <w:rStyle w:val="FontStyle57"/>
            <w:rFonts w:eastAsiaTheme="minorEastAsia"/>
            <w:sz w:val="28"/>
            <w:szCs w:val="28"/>
          </w:rPr>
          <w:t xml:space="preserve"> п. 2.6 </w:t>
        </w:r>
      </w:hyperlink>
      <w:r w:rsidRPr="00D8458A">
        <w:rPr>
          <w:rStyle w:val="FontStyle57"/>
          <w:rFonts w:eastAsiaTheme="minorEastAsia"/>
          <w:sz w:val="28"/>
          <w:szCs w:val="28"/>
        </w:rPr>
        <w:t>настоящего Административного регламента;</w:t>
      </w:r>
    </w:p>
    <w:p w:rsidR="00641360" w:rsidRPr="00D8458A" w:rsidRDefault="00641360" w:rsidP="00641360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641360" w:rsidRPr="00D8458A" w:rsidRDefault="00641360" w:rsidP="00641360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2" w:firstLine="0"/>
        <w:jc w:val="left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t>текст заявления не поддается прочтению;</w:t>
      </w:r>
    </w:p>
    <w:p w:rsidR="00641360" w:rsidRPr="00D8458A" w:rsidRDefault="00641360" w:rsidP="00641360">
      <w:pPr>
        <w:pStyle w:val="Style29"/>
        <w:widowControl/>
        <w:tabs>
          <w:tab w:val="left" w:pos="931"/>
        </w:tabs>
        <w:spacing w:line="240" w:lineRule="auto"/>
        <w:ind w:firstLine="547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t>5)</w:t>
      </w:r>
      <w:r w:rsidRPr="00D8458A">
        <w:rPr>
          <w:rStyle w:val="FontStyle57"/>
          <w:rFonts w:eastAsiaTheme="minorEastAsia"/>
          <w:sz w:val="28"/>
          <w:szCs w:val="28"/>
        </w:rPr>
        <w:tab/>
        <w:t>отсутствие в заявлении сведений о заявителе, подписи заявителя,</w:t>
      </w:r>
      <w:r w:rsidRPr="00D8458A">
        <w:rPr>
          <w:rStyle w:val="FontStyle57"/>
          <w:rFonts w:eastAsiaTheme="minorEastAsia"/>
          <w:sz w:val="28"/>
          <w:szCs w:val="28"/>
        </w:rPr>
        <w:br/>
        <w:t>контактных телефонов, почтового адреса;</w:t>
      </w:r>
    </w:p>
    <w:p w:rsidR="00641360" w:rsidRPr="00D8458A" w:rsidRDefault="00641360" w:rsidP="00641360">
      <w:pPr>
        <w:pStyle w:val="Style29"/>
        <w:widowControl/>
        <w:tabs>
          <w:tab w:val="left" w:pos="845"/>
        </w:tabs>
        <w:spacing w:line="240" w:lineRule="auto"/>
        <w:ind w:left="547" w:firstLine="0"/>
        <w:jc w:val="left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t>6)</w:t>
      </w:r>
      <w:r w:rsidRPr="00D8458A">
        <w:rPr>
          <w:rStyle w:val="FontStyle57"/>
          <w:rFonts w:eastAsiaTheme="minorEastAsia"/>
          <w:sz w:val="28"/>
          <w:szCs w:val="28"/>
        </w:rPr>
        <w:tab/>
        <w:t>заявление подписано неуполномоченным лицом.</w:t>
      </w:r>
    </w:p>
    <w:p w:rsidR="00641360" w:rsidRPr="00D8458A" w:rsidRDefault="00641360" w:rsidP="00641360">
      <w:pPr>
        <w:pStyle w:val="Style28"/>
        <w:widowControl/>
        <w:spacing w:line="240" w:lineRule="auto"/>
        <w:ind w:firstLine="533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t>При подаче заявления через Единый портал основания для отказа в приеме документов отсутствуют.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8458A">
        <w:rPr>
          <w:rFonts w:ascii="Times New Roman" w:hAnsi="Times New Roman"/>
          <w:bCs/>
          <w:iCs/>
          <w:sz w:val="28"/>
          <w:szCs w:val="28"/>
        </w:rPr>
        <w:t xml:space="preserve">Запрещается требовать от заявителя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D8458A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D8458A">
        <w:rPr>
          <w:rFonts w:ascii="Times New Roman" w:eastAsia="Calibri" w:hAnsi="Times New Roman"/>
          <w:bCs/>
          <w:i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указанных в пункте 3.2.1. настоящего Административного регламента;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D8458A">
        <w:rPr>
          <w:rFonts w:ascii="Times New Roman" w:eastAsia="Calibri" w:hAnsi="Times New Roman"/>
          <w:bCs/>
          <w:iCs/>
          <w:sz w:val="28"/>
          <w:szCs w:val="28"/>
        </w:rPr>
        <w:t xml:space="preserve"> - представления документов и информации, которые в соответствии </w:t>
      </w:r>
      <w:r w:rsidRPr="00D8458A">
        <w:rPr>
          <w:rFonts w:ascii="Times New Roman" w:eastAsia="Calibri" w:hAnsi="Times New Roman"/>
          <w:bCs/>
          <w:iCs/>
          <w:sz w:val="28"/>
          <w:szCs w:val="28"/>
        </w:rPr>
        <w:br/>
        <w:t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641360" w:rsidRPr="00D8458A" w:rsidRDefault="00641360" w:rsidP="00641360">
      <w:pPr>
        <w:pStyle w:val="Style28"/>
        <w:widowControl/>
        <w:spacing w:line="240" w:lineRule="auto"/>
        <w:ind w:firstLine="533"/>
        <w:rPr>
          <w:rStyle w:val="FontStyle57"/>
          <w:rFonts w:eastAsiaTheme="minorEastAsia"/>
          <w:sz w:val="28"/>
          <w:szCs w:val="28"/>
        </w:rPr>
      </w:pPr>
      <w:r w:rsidRPr="00D8458A">
        <w:rPr>
          <w:rFonts w:eastAsia="Calibri"/>
          <w:bCs/>
          <w:iCs/>
          <w:sz w:val="28"/>
          <w:szCs w:val="28"/>
        </w:rPr>
        <w:t xml:space="preserve"> - представления документов и информации, отсутствие и (или) недостоверность которых</w:t>
      </w:r>
      <w:r w:rsidRPr="00D8458A">
        <w:rPr>
          <w:rFonts w:eastAsia="Calibri"/>
          <w:bCs/>
          <w:iCs/>
          <w:sz w:val="28"/>
          <w:szCs w:val="28"/>
        </w:rPr>
        <w:tab/>
        <w:t xml:space="preserve"> не</w:t>
      </w:r>
      <w:r w:rsidRPr="00D8458A">
        <w:rPr>
          <w:rFonts w:eastAsia="Calibri"/>
          <w:bCs/>
          <w:iCs/>
          <w:sz w:val="28"/>
          <w:szCs w:val="28"/>
        </w:rPr>
        <w:tab/>
        <w:t xml:space="preserve"> указывались</w:t>
      </w:r>
      <w:r w:rsidRPr="00D8458A">
        <w:rPr>
          <w:rFonts w:eastAsia="Calibri"/>
          <w:bCs/>
          <w:iCs/>
          <w:sz w:val="28"/>
          <w:szCs w:val="28"/>
        </w:rPr>
        <w:tab/>
        <w:t xml:space="preserve"> при</w:t>
      </w:r>
      <w:r w:rsidRPr="00D8458A">
        <w:rPr>
          <w:rFonts w:eastAsia="Calibri"/>
          <w:bCs/>
          <w:iCs/>
          <w:sz w:val="28"/>
          <w:szCs w:val="28"/>
        </w:rPr>
        <w:tab/>
        <w:t xml:space="preserve"> первоначальном</w:t>
      </w:r>
      <w:r w:rsidRPr="00D8458A">
        <w:rPr>
          <w:rFonts w:eastAsia="Calibri"/>
          <w:bCs/>
          <w:iCs/>
          <w:sz w:val="28"/>
          <w:szCs w:val="28"/>
        </w:rPr>
        <w:tab/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D8458A">
        <w:rPr>
          <w:rFonts w:eastAsia="Calibri"/>
          <w:bCs/>
          <w:iCs/>
          <w:sz w:val="28"/>
          <w:szCs w:val="28"/>
        </w:rPr>
        <w:tab/>
        <w:t xml:space="preserve"> 7</w:t>
      </w:r>
      <w:r w:rsidRPr="00D8458A">
        <w:rPr>
          <w:rFonts w:eastAsia="Calibri"/>
          <w:bCs/>
          <w:iCs/>
          <w:sz w:val="28"/>
          <w:szCs w:val="28"/>
        </w:rPr>
        <w:tab/>
        <w:t xml:space="preserve"> Федерального</w:t>
      </w:r>
      <w:r w:rsidRPr="00D8458A">
        <w:rPr>
          <w:rFonts w:eastAsia="Calibri"/>
          <w:bCs/>
          <w:iCs/>
          <w:sz w:val="28"/>
          <w:szCs w:val="28"/>
        </w:rPr>
        <w:tab/>
        <w:t xml:space="preserve"> закона   от 27.07.2010 № 210-ФЗ «Об организации предоставления</w:t>
      </w:r>
      <w:r w:rsidRPr="00D8458A">
        <w:rPr>
          <w:rFonts w:eastAsia="Calibri"/>
          <w:bCs/>
          <w:iCs/>
          <w:sz w:val="28"/>
          <w:szCs w:val="28"/>
        </w:rPr>
        <w:tab/>
        <w:t xml:space="preserve"> государственных и муниципальных услуг</w:t>
      </w:r>
    </w:p>
    <w:p w:rsidR="00641360" w:rsidRPr="00D8458A" w:rsidRDefault="00641360" w:rsidP="00641360">
      <w:pPr>
        <w:pStyle w:val="Style29"/>
        <w:widowControl/>
        <w:tabs>
          <w:tab w:val="left" w:pos="1085"/>
        </w:tabs>
        <w:spacing w:line="240" w:lineRule="auto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lastRenderedPageBreak/>
        <w:t>3.2.4.</w:t>
      </w:r>
      <w:r w:rsidRPr="00D8458A">
        <w:rPr>
          <w:rStyle w:val="FontStyle57"/>
          <w:rFonts w:eastAsiaTheme="minorEastAsia"/>
          <w:sz w:val="28"/>
          <w:szCs w:val="28"/>
        </w:rPr>
        <w:tab/>
        <w:t xml:space="preserve"> Основаниями для отказа в предоставлении муниципальной услуги</w:t>
      </w:r>
      <w:r w:rsidRPr="00D8458A">
        <w:rPr>
          <w:rStyle w:val="FontStyle57"/>
          <w:rFonts w:eastAsiaTheme="minorEastAsia"/>
          <w:sz w:val="28"/>
          <w:szCs w:val="28"/>
        </w:rPr>
        <w:br/>
        <w:t>могут выступать: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>- предоставление заявителем недостоверных сведений;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>- обращение за получением муниципальной услуги ненадлежащего лица;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>- 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>- если заявитель не устранит причины, препятствующие подготовке документов в срок, указанный в уведомлении о приостановлении;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>- при поступлении от заявителя письменного заявления о приостановке предоставления муниципальной услуги;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>- на основании определения или решения суда.</w:t>
      </w:r>
    </w:p>
    <w:p w:rsidR="00641360" w:rsidRPr="00D8458A" w:rsidRDefault="00641360" w:rsidP="00641360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  <w:rFonts w:eastAsiaTheme="minorEastAsia"/>
          <w:sz w:val="28"/>
          <w:szCs w:val="28"/>
        </w:rPr>
      </w:pPr>
      <w:r w:rsidRPr="00D8458A">
        <w:rPr>
          <w:rStyle w:val="FontStyle57"/>
          <w:rFonts w:eastAsiaTheme="minorEastAsia"/>
          <w:sz w:val="28"/>
          <w:szCs w:val="28"/>
        </w:rPr>
        <w:t>Решение о</w:t>
      </w:r>
      <w:r w:rsidRPr="00D8458A">
        <w:rPr>
          <w:b/>
          <w:sz w:val="28"/>
          <w:szCs w:val="28"/>
        </w:rPr>
        <w:t xml:space="preserve"> </w:t>
      </w:r>
      <w:r w:rsidRPr="00D8458A">
        <w:rPr>
          <w:sz w:val="28"/>
          <w:szCs w:val="28"/>
        </w:rPr>
        <w:t>прекращении права постоянного (бессрочного) пользования или пожизненного наследуемого владения земельным участком</w:t>
      </w:r>
      <w:r w:rsidRPr="00D8458A">
        <w:rPr>
          <w:rStyle w:val="FontStyle57"/>
          <w:rFonts w:eastAsiaTheme="minorEastAsia"/>
          <w:sz w:val="28"/>
          <w:szCs w:val="28"/>
        </w:rPr>
        <w:t xml:space="preserve">  или об отказе в предоставлении такого решения принимает глава сельского  поселения Мокша</w:t>
      </w:r>
    </w:p>
    <w:p w:rsidR="00641360" w:rsidRPr="00D8458A" w:rsidRDefault="00641360" w:rsidP="0064136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 Прием документов при обращении по почте либо в электронной форме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3.3.2. Специалист Администрации: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1) регистрирует поступившее заявление в журнале регистрации;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2) проверяет представленные заявителем документы, исходя из требований пункта 2.6 Административного регламента.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3.3.3 Максимальный срок административной процедуры не может превышать 1 рабочий день.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3.3.4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3.3.5 Результатом административной процедуры является прием документов, представленных заявителем.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регистрации.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3.4. Прием заявления и иных документов, необходимых для предоставления муниципальной услуги, на базе МБУ «МФЦ», работа с документами в  МБУ «МФЦ»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3.4.1. Основанием (юридическим фактом) для приема документов на базе МБУ «МФЦ», является обращение заявителя с заявлением и документами, необходимыми для предоставления муниципальной услуги, в МБУ «МФЦ».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3.4.2. Сотрудник МБУ «МФЦ», ответственный за прием и регистрацию документов, уточняет предмет обращения заявителя 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3.4.3. При получении заявления  о предоставлении муниципальной услуги и документов, необходимых для предоставления муниципальной услуги, по почте, от курьера или экспресс-почтой сотрудник МБУ «МФЦ», ответственный за прием и регистрацию документов, регистрирует заявление в Электронном журнале.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Сотрудник МБУ «МФЦ», ответственный за прием и регистрацию документов, после регистрации заявления и документов, поступивших по почте, от курьера или экспресс-почтой передает их сотруднику МБУ «МФЦ», ответственному за доставку документов в Администрацию.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3.4.4. При непосредственном обращении заявителя в МБУ «МФЦ» сотрудник МБУ «МФЦ», ответственный за прием и регистрацию документов, проверяет предоставленные заявителем  документы в соответствии с требованиями пункта 2.6 Административного регламента. Если представленные документы не соответствуют требованиям пункта 2.6 Административного регламента, сотрудник МБУ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согласии заявителя 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При несогласии заявителя устранить выявленные недостатки сотрудник МБУ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Сотрудник МБУ «МФЦ», ответственный за прием и регистрацию документов, регистрирует заявление в Электронном журнале, после чего </w:t>
      </w: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заявлению присваивается индивидуальный порядковый номер и оформляется расписка о приеме документов.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Максимальный срок выполнения действий устанавливается МБУ «МФЦ», но не может превышать 50 минут при представлении документов заявителем при его непосредственном обращении в МБУ «МФЦ» и 2 часов при получении заявления о предоставлении муниципальной услуги и (или) документов по почте, от курьера или экспресс-почтой.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3.4.5. Сотрудник МБУ «МФЦ», ответственный за прием и регистрацию документов передает сотруднику МБУ «МФЦ», ответственному за формирование дела, принятое при непосредственном обращении заявителя в МБУ «МФЦ» и зарегистрированное заявление и приложенные к нему документы.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3.4.6.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3.4.7.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 с заявлением  в МБУ «МФЦ» или поступления в МБУ «МФЦ» заявления о предоставлении муниципальной услуги по почте, от курьера или экспресс-почтой.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Должностное лицо Администрации, ответственное за прием заявления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3.4.8. Дальнейшее рассмотрение поступившего из МБУ «МФЦ» заявления и документов осуществляется Администрацией в порядке, установленном пунктами 3.2.3, 3.2.5 – 3.2.7 Регламента.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3.4.9. Критерием приема документов на базе МБУ «МФЦ» является наличие заявления, которое заявитель должен представить в МБУ «МФЦ».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МБУ «МФЦ» документов.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3.4.11. Способами фиксации результата административной процедуры являются расписка МБУ «МФЦ», выданная заявителю,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:rsidR="00641360" w:rsidRPr="00D8458A" w:rsidRDefault="00641360" w:rsidP="0064136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 Формирование и направление межведомственных запросов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Регламента, и отсутствие соответствующих документов (информации, содержащейся в них) в распоряжении Администрации.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3.5.3. Специалист Администрации готовит и направляет соответствующий запрос в орган регистрации прав, если заявитель не представил: </w:t>
      </w:r>
    </w:p>
    <w:p w:rsidR="00641360" w:rsidRPr="00D8458A" w:rsidRDefault="00641360" w:rsidP="00641360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641360" w:rsidRPr="00D8458A" w:rsidRDefault="00641360" w:rsidP="00641360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кадастровую выписку о земельном участке;</w:t>
      </w:r>
    </w:p>
    <w:p w:rsidR="00641360" w:rsidRPr="00D8458A" w:rsidRDefault="00641360" w:rsidP="00641360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- кадастровый план территории, в границах которой расположен земельный участок; </w:t>
      </w:r>
    </w:p>
    <w:p w:rsidR="00641360" w:rsidRPr="00D8458A" w:rsidRDefault="00641360" w:rsidP="00641360">
      <w:pPr>
        <w:spacing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- 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3.5.4. Направление межведомственных запросов в орган регистрации прав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58A">
        <w:rPr>
          <w:rFonts w:ascii="Times New Roman" w:eastAsia="Times New Roman" w:hAnsi="Times New Roman" w:cs="Times New Roman"/>
          <w:sz w:val="28"/>
          <w:szCs w:val="28"/>
        </w:rPr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641360" w:rsidRPr="00D8458A" w:rsidRDefault="00641360" w:rsidP="00641360">
      <w:pPr>
        <w:pStyle w:val="Standard"/>
        <w:tabs>
          <w:tab w:val="left" w:pos="-360"/>
          <w:tab w:val="left" w:pos="-180"/>
        </w:tabs>
        <w:ind w:firstLine="567"/>
        <w:jc w:val="both"/>
        <w:rPr>
          <w:sz w:val="28"/>
          <w:szCs w:val="28"/>
        </w:rPr>
      </w:pPr>
      <w:r w:rsidRPr="00D8458A">
        <w:rPr>
          <w:rFonts w:ascii="Times New Roman" w:hAnsi="Times New Roman" w:cs="Times New Roman"/>
          <w:sz w:val="28"/>
          <w:szCs w:val="28"/>
        </w:rPr>
        <w:t xml:space="preserve">3.5.6 Межведомственный запрос о представлении документов и (или) информации  для предоставления  муниципальной услуги с использованием межведомственного             информационного взаимодействия должен содержать предусмотренный </w:t>
      </w:r>
      <w:hyperlink r:id="rId9" w:anchor="block_1090" w:history="1">
        <w:r w:rsidRPr="00D8458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8458A">
        <w:rPr>
          <w:rFonts w:ascii="Times New Roman" w:hAnsi="Times New Roman" w:cs="Times New Roman"/>
          <w:sz w:val="28"/>
          <w:szCs w:val="28"/>
        </w:rPr>
        <w:t xml:space="preserve"> Российской Федерации идентификатор сведений о физическом лице (при наличии), если   документы </w:t>
      </w:r>
      <w:r w:rsidRPr="00D8458A">
        <w:rPr>
          <w:rFonts w:ascii="Times New Roman" w:hAnsi="Times New Roman" w:cs="Times New Roman"/>
          <w:sz w:val="28"/>
          <w:szCs w:val="28"/>
        </w:rPr>
        <w:lastRenderedPageBreak/>
        <w:t>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D8458A">
        <w:rPr>
          <w:sz w:val="28"/>
          <w:szCs w:val="28"/>
        </w:rPr>
        <w:t>:</w:t>
      </w:r>
    </w:p>
    <w:p w:rsidR="00641360" w:rsidRPr="00D8458A" w:rsidRDefault="00641360" w:rsidP="006413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641360" w:rsidRPr="00D8458A" w:rsidRDefault="00641360" w:rsidP="006413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                 межведомственный запрос;</w:t>
      </w:r>
    </w:p>
    <w:p w:rsidR="00641360" w:rsidRPr="00D8458A" w:rsidRDefault="00641360" w:rsidP="006413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                   (идентификатор) такой услуги в реестре государственных услуг или реестре муниципальных услуг;</w:t>
      </w:r>
    </w:p>
    <w:p w:rsidR="00641360" w:rsidRPr="00D8458A" w:rsidRDefault="00641360" w:rsidP="006413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установлено     представление документа и (или) информации, необходимых для предоставления               муниципальной услуги, и указание на реквизиты данного нормативного правового акта;</w:t>
      </w:r>
    </w:p>
    <w:p w:rsidR="00641360" w:rsidRPr="00D8458A" w:rsidRDefault="00641360" w:rsidP="006413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5) сведения, необходимые для представления документа и (или) информации,           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41360" w:rsidRPr="00D8458A" w:rsidRDefault="00641360" w:rsidP="006413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641360" w:rsidRPr="00D8458A" w:rsidRDefault="00641360" w:rsidP="006413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641360" w:rsidRPr="00D8458A" w:rsidRDefault="00641360" w:rsidP="0064136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 9) информация о факте получения согласия, предусмотренного </w:t>
      </w:r>
      <w:hyperlink r:id="rId10" w:anchor="block_705" w:history="1">
        <w:r w:rsidRPr="00D8458A">
          <w:rPr>
            <w:rStyle w:val="aa"/>
            <w:rFonts w:ascii="Times New Roman" w:hAnsi="Times New Roman"/>
            <w:sz w:val="28"/>
            <w:szCs w:val="28"/>
          </w:rPr>
          <w:t>частью 5 статьи 7</w:t>
        </w:r>
      </w:hyperlink>
      <w:r w:rsidRPr="00D8458A">
        <w:rPr>
          <w:rFonts w:ascii="Times New Roman" w:hAnsi="Times New Roman"/>
          <w:sz w:val="28"/>
          <w:szCs w:val="28"/>
        </w:rPr>
        <w:t xml:space="preserve">    Федерального закона  от 27.07.2010 №210-ФЗ «Об организации предоставления  государственных и муниципальных услуг».</w:t>
      </w:r>
    </w:p>
    <w:p w:rsidR="00641360" w:rsidRPr="00D8458A" w:rsidRDefault="00641360" w:rsidP="00641360">
      <w:pPr>
        <w:pStyle w:val="Style37"/>
        <w:widowControl/>
        <w:spacing w:line="240" w:lineRule="auto"/>
        <w:ind w:firstLine="528"/>
        <w:rPr>
          <w:rStyle w:val="FontStyle57"/>
          <w:rFonts w:eastAsia="MS Mincho"/>
          <w:sz w:val="28"/>
          <w:szCs w:val="28"/>
        </w:rPr>
      </w:pPr>
      <w:r w:rsidRPr="00D8458A">
        <w:rPr>
          <w:sz w:val="28"/>
          <w:szCs w:val="28"/>
        </w:rPr>
        <w:t xml:space="preserve">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lastRenderedPageBreak/>
        <w:t>3.5.7. Предельный срок для ответов на межведомственные запросы почтовым отправлением составляет 15 рабочих дней со дня поступления запроса в соответствующий орган.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3.5.8.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2.6. Регламента.</w:t>
      </w:r>
    </w:p>
    <w:p w:rsidR="00641360" w:rsidRPr="00D8458A" w:rsidRDefault="00641360" w:rsidP="006413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3.5.9.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641360" w:rsidRPr="00D8458A" w:rsidRDefault="00641360" w:rsidP="0064136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>Способом фиксации результата административной процедуры являются ответы на межведомственные запросы из органа, указанного в пункте 3.5.3. Регламента.</w:t>
      </w:r>
    </w:p>
    <w:p w:rsidR="00641360" w:rsidRPr="00D8458A" w:rsidRDefault="00641360" w:rsidP="00641360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3.6.  Рассмотрение заявления о предоставлении разрешения</w:t>
      </w:r>
    </w:p>
    <w:p w:rsidR="00641360" w:rsidRPr="00D8458A" w:rsidRDefault="00641360" w:rsidP="0064136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 xml:space="preserve">3.6.1. 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Основанием (юридическим фактом) начала выполнения административной процедуры </w:t>
      </w:r>
      <w:r w:rsidRPr="00D8458A">
        <w:rPr>
          <w:rFonts w:ascii="Times New Roman" w:hAnsi="Times New Roman"/>
          <w:sz w:val="28"/>
          <w:szCs w:val="28"/>
        </w:rPr>
        <w:t>является поступление на рассмотрение в Администрацию 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 xml:space="preserve">           3.6.2. Заинтересованные лица обращаются в Администрацию с заявлением о предоставлении муниципальной услуги. Форма заявления должна соответствовать приложению № 3 настоящего административного регламента.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 xml:space="preserve">           3.6.3. При приёме заявления и документов к нему, специалист Администрации,  ответственный за приём документов, передает заявителю копию заявления с прилагаемой к нему описью документов, прилагаемых к заявлению, на которой сделана отметка о дате приема документов в Администрацию и подпись принявшего специалиста.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 xml:space="preserve">           3.6.4. После осуществления регистрации, заявление направляется Главе сельского поселения Мокша</w:t>
      </w:r>
      <w:r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Pr="00D8458A">
        <w:rPr>
          <w:rFonts w:ascii="yandex-sans" w:eastAsia="Times New Roman" w:hAnsi="yandex-sans"/>
          <w:color w:val="000000"/>
          <w:sz w:val="28"/>
          <w:szCs w:val="28"/>
        </w:rPr>
        <w:t>(далее – Глава).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 xml:space="preserve">           3.6.5. Глава, не позднее одного рабочего дня, следующего за днем приёма документов, направляет заявление с приложением документов специалистам по земельным и имущественным отношениям Администрации му</w:t>
      </w:r>
      <w:r>
        <w:rPr>
          <w:rFonts w:ascii="yandex-sans" w:eastAsia="Times New Roman" w:hAnsi="yandex-sans"/>
          <w:color w:val="000000"/>
          <w:sz w:val="28"/>
          <w:szCs w:val="28"/>
        </w:rPr>
        <w:t>ниципального района Большеглушицкий Самарской области</w:t>
      </w:r>
      <w:r w:rsidRPr="00D8458A">
        <w:rPr>
          <w:rFonts w:ascii="yandex-sans" w:eastAsia="Times New Roman" w:hAnsi="yandex-sans"/>
          <w:color w:val="000000"/>
          <w:sz w:val="28"/>
          <w:szCs w:val="28"/>
        </w:rPr>
        <w:t>.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 xml:space="preserve">          3.6.6. Специалист Администрации, ответственный за приём документов, формирует дело и направляет его в комиссию по имущественным и земельным отношениям.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t xml:space="preserve">         3.6.7. После принятия решения комиссией, дело передаётся специалисту Администрации, ответственному за выполнение муниципальной услуги</w:t>
      </w:r>
    </w:p>
    <w:p w:rsidR="00641360" w:rsidRPr="00D8458A" w:rsidRDefault="00641360" w:rsidP="00641360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8"/>
          <w:szCs w:val="28"/>
        </w:rPr>
      </w:pPr>
      <w:r w:rsidRPr="00D8458A">
        <w:rPr>
          <w:rFonts w:ascii="yandex-sans" w:eastAsia="Times New Roman" w:hAnsi="yandex-sans"/>
          <w:color w:val="000000"/>
          <w:sz w:val="28"/>
          <w:szCs w:val="28"/>
        </w:rPr>
        <w:lastRenderedPageBreak/>
        <w:t xml:space="preserve">        3.6.8. Днем представления заявления считается дата его поступления и всех необходимых документов, предусмотренных действующим законодательством и настоящим административным регламентом, в Администрацию сельского поселения Богдановка.</w:t>
      </w:r>
    </w:p>
    <w:p w:rsidR="00641360" w:rsidRPr="00D8458A" w:rsidRDefault="00641360" w:rsidP="00641360">
      <w:pPr>
        <w:tabs>
          <w:tab w:val="left" w:pos="0"/>
          <w:tab w:val="left" w:pos="180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eastAsia="Times New Roman" w:hAnsi="Times New Roman"/>
          <w:sz w:val="28"/>
          <w:szCs w:val="28"/>
        </w:rPr>
        <w:t xml:space="preserve">3.6.9. В случае наличия хотя бы одного из оснований для отказа, предусмотренных </w:t>
      </w:r>
      <w:hyperlink r:id="rId11" w:history="1">
        <w:r w:rsidRPr="00D8458A">
          <w:rPr>
            <w:rFonts w:ascii="Times New Roman" w:eastAsia="Times New Roman" w:hAnsi="Times New Roman"/>
            <w:sz w:val="28"/>
            <w:szCs w:val="28"/>
          </w:rPr>
          <w:t>пунктом 2.1</w:t>
        </w:r>
      </w:hyperlink>
      <w:r w:rsidRPr="00D8458A">
        <w:rPr>
          <w:rFonts w:ascii="Times New Roman" w:eastAsia="Times New Roman" w:hAnsi="Times New Roman"/>
          <w:sz w:val="28"/>
          <w:szCs w:val="28"/>
        </w:rPr>
        <w:t xml:space="preserve">1. настоящего Административного регламента, специалист Администрации  обеспечивает подготовку проекта письма об отказе в предоставлении разрешения и направляет на рассмотрение Главе сельского поселения </w:t>
      </w:r>
      <w:r>
        <w:rPr>
          <w:rFonts w:ascii="Times New Roman" w:hAnsi="Times New Roman"/>
          <w:sz w:val="28"/>
          <w:szCs w:val="28"/>
        </w:rPr>
        <w:t>Мокша</w:t>
      </w:r>
      <w:r w:rsidRPr="00D8458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8458A">
        <w:rPr>
          <w:rFonts w:ascii="Times New Roman" w:hAnsi="Times New Roman"/>
          <w:sz w:val="28"/>
          <w:szCs w:val="28"/>
        </w:rPr>
        <w:t xml:space="preserve">Письмо об отказе в предоставлении разрешения направляется заявителю в течение 1 рабочего дня.  </w:t>
      </w:r>
    </w:p>
    <w:p w:rsidR="00641360" w:rsidRPr="00D8458A" w:rsidRDefault="00641360" w:rsidP="006413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3.7. Подготовка рекомендаций о предоставлении разрешения или об отказе в предоставлении разрешения, принятие решения Главой сельского поселения</w:t>
      </w:r>
    </w:p>
    <w:p w:rsidR="00641360" w:rsidRPr="00D8458A" w:rsidRDefault="00641360" w:rsidP="006413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58A">
        <w:rPr>
          <w:rFonts w:ascii="Times New Roman" w:hAnsi="Times New Roman" w:cs="Times New Roman"/>
          <w:sz w:val="28"/>
          <w:szCs w:val="28"/>
        </w:rPr>
        <w:t xml:space="preserve">3.7.1. Результатом процедуры, предусмотренной разделом 3.8. Регламента, является постановление о </w:t>
      </w:r>
      <w:r w:rsidRPr="00D8458A">
        <w:rPr>
          <w:rFonts w:ascii="Times New Roman" w:hAnsi="Times New Roman"/>
          <w:sz w:val="28"/>
          <w:szCs w:val="28"/>
        </w:rPr>
        <w:t>прекращении права постоянного (бессрочного) пользования или пожизненного наследуемого владения земельным</w:t>
      </w:r>
      <w:r>
        <w:rPr>
          <w:rFonts w:ascii="Times New Roman" w:hAnsi="Times New Roman"/>
          <w:sz w:val="28"/>
          <w:szCs w:val="28"/>
        </w:rPr>
        <w:t xml:space="preserve"> участком      </w:t>
      </w:r>
      <w:r w:rsidRPr="00D8458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отказ в муниципальной услуге.</w:t>
      </w:r>
    </w:p>
    <w:p w:rsidR="00641360" w:rsidRPr="00D8458A" w:rsidRDefault="00641360" w:rsidP="006413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58A">
        <w:rPr>
          <w:rFonts w:ascii="Times New Roman" w:hAnsi="Times New Roman" w:cs="Times New Roman"/>
          <w:sz w:val="28"/>
          <w:szCs w:val="28"/>
        </w:rPr>
        <w:t>Копия постановления о прекращении права или об отказе направляется заявителю в срок не позднее 3 дней со дня регистрации постановления способом, указанным заявителем в заявлении.</w:t>
      </w:r>
    </w:p>
    <w:p w:rsidR="00641360" w:rsidRPr="00D8458A" w:rsidRDefault="00641360" w:rsidP="006413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58A">
        <w:rPr>
          <w:rFonts w:ascii="Times New Roman" w:hAnsi="Times New Roman" w:cs="Times New Roman"/>
          <w:sz w:val="28"/>
          <w:szCs w:val="28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:rsidR="00641360" w:rsidRPr="00D8458A" w:rsidRDefault="00641360" w:rsidP="006413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58A">
        <w:rPr>
          <w:rFonts w:ascii="Times New Roman" w:hAnsi="Times New Roman" w:cs="Times New Roman"/>
          <w:sz w:val="28"/>
          <w:szCs w:val="28"/>
        </w:rPr>
        <w:t xml:space="preserve">После принятия постановления должностное лицо Администрации в течении 7 дней </w:t>
      </w:r>
      <w:r w:rsidRPr="00D84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обязан сообщить об отказе от права на земельный участок в налоговый орган по месту нахождения данного земельного участка и в орган регистрации прав.</w:t>
      </w:r>
    </w:p>
    <w:p w:rsidR="00641360" w:rsidRPr="00D8458A" w:rsidRDefault="00641360" w:rsidP="0064136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4.1.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Текущий контроль за соблюдением  последовательности действий, определенных  административными процедурами  по предоставлению муниципальной услуги,  и исполнением ответственными должностными лицами Администрации,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4.2.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4.3.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плановых и внеплановых проверок,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4.4.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4.5.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4.6.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Плановые проверки проводятся не реже 1 раза в 3 года.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4.7.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 соответствующих  правовых актов.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4.8.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Должностные лица администрации сельского поселения </w:t>
      </w:r>
      <w:r w:rsidRPr="00D8458A">
        <w:rPr>
          <w:rFonts w:ascii="Times New Roman" w:hAnsi="Times New Roman"/>
          <w:sz w:val="28"/>
          <w:szCs w:val="28"/>
        </w:rPr>
        <w:t>Мокша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течение 3 рабочих дней с момента поступления соответствующего запроса при проведении проверки направляют  затребованные документы и копии документов, выданных по результатам предоставления муниципальной услуги.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4.9.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4.10. 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D8458A">
        <w:rPr>
          <w:rFonts w:ascii="Times New Roman" w:eastAsia="Times New Roman" w:hAnsi="Times New Roman"/>
          <w:sz w:val="28"/>
          <w:szCs w:val="28"/>
        </w:rPr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, на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официальном сайте органов местного самоуправления сельского поселения </w:t>
      </w:r>
      <w:r w:rsidRPr="00D8458A">
        <w:rPr>
          <w:rFonts w:ascii="Times New Roman" w:hAnsi="Times New Roman"/>
          <w:sz w:val="28"/>
          <w:szCs w:val="28"/>
        </w:rPr>
        <w:t>Мокша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сети Интернет.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</w:t>
      </w:r>
      <w:r w:rsidRPr="00D8458A">
        <w:rPr>
          <w:rFonts w:ascii="Times New Roman" w:eastAsia="Times New Roman" w:hAnsi="Times New Roman"/>
          <w:sz w:val="28"/>
          <w:szCs w:val="28"/>
        </w:rPr>
        <w:t>Единый портала государственных и муниципальных услуг или Портал государственных и муниципальных услуг Самарской области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Pr="00D8458A">
        <w:rPr>
          <w:rFonts w:ascii="Times New Roman" w:eastAsia="Times New Roman" w:hAnsi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  жалобой.</w:t>
      </w:r>
    </w:p>
    <w:p w:rsidR="00641360" w:rsidRPr="00D8458A" w:rsidRDefault="00641360" w:rsidP="0064136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Большеглушицкий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58A">
        <w:rPr>
          <w:rFonts w:ascii="Times New Roman" w:hAnsi="Times New Roman"/>
          <w:sz w:val="28"/>
          <w:szCs w:val="28"/>
        </w:rPr>
        <w:t>или должностному лицу, уполномоченному нормативным правовым актом субъекта Российской Федерации.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5.3. Заявитель может обратиться с жалобой в следующих случаях: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41360" w:rsidRPr="00D8458A" w:rsidRDefault="00641360" w:rsidP="0064136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органов местного самоуправления сельского поселения </w:t>
      </w:r>
      <w:r w:rsidRPr="00D8458A">
        <w:rPr>
          <w:rFonts w:ascii="Times New Roman" w:hAnsi="Times New Roman"/>
          <w:sz w:val="28"/>
          <w:szCs w:val="28"/>
        </w:rPr>
        <w:t>Богдановка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D8458A">
        <w:rPr>
          <w:rFonts w:ascii="Times New Roman" w:eastAsia="Times New Roman" w:hAnsi="Times New Roman"/>
          <w:sz w:val="28"/>
          <w:szCs w:val="28"/>
        </w:rPr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Жалоба должна содержать: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 xml:space="preserve"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D845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- решение об отказе в удовлетворении жалобы.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458A">
        <w:rPr>
          <w:rFonts w:ascii="Times New Roman" w:eastAsia="Times New Roman" w:hAnsi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1360" w:rsidRPr="00D8458A" w:rsidRDefault="00641360" w:rsidP="00641360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center"/>
        <w:rPr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8"/>
          <w:szCs w:val="28"/>
        </w:rPr>
      </w:pPr>
    </w:p>
    <w:p w:rsidR="00641360" w:rsidRPr="00D8458A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8"/>
          <w:szCs w:val="28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1360" w:rsidRDefault="00641360" w:rsidP="00641360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1</w:t>
      </w:r>
    </w:p>
    <w:p w:rsidR="00641360" w:rsidRDefault="00641360" w:rsidP="00641360">
      <w:pPr>
        <w:jc w:val="right"/>
      </w:pPr>
      <w:r>
        <w:t>к Административному регламенту</w:t>
      </w:r>
    </w:p>
    <w:p w:rsidR="00641360" w:rsidRDefault="00641360" w:rsidP="00641360">
      <w:pPr>
        <w:pStyle w:val="a3"/>
        <w:jc w:val="right"/>
      </w:pPr>
      <w:r>
        <w:t xml:space="preserve">по предоставлению муниципальной услуги </w:t>
      </w:r>
    </w:p>
    <w:p w:rsidR="00641360" w:rsidRDefault="00641360" w:rsidP="00641360">
      <w:pPr>
        <w:pStyle w:val="a3"/>
        <w:jc w:val="right"/>
      </w:pPr>
      <w:r>
        <w:t>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</w:rPr>
      </w:pPr>
      <w:r>
        <w:t>От __________________2021 №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Мокша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Большеглушицкий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Самарской  области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Ф.И.О.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(Ф.И.О. заявителя)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проживающего (ей) по адресу: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641360" w:rsidRPr="00B760B5" w:rsidRDefault="00641360" w:rsidP="00641360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Контактный телефон</w:t>
      </w:r>
    </w:p>
    <w:p w:rsidR="00641360" w:rsidRPr="00B760B5" w:rsidRDefault="00641360" w:rsidP="006413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360" w:rsidRPr="00B760B5" w:rsidRDefault="00641360" w:rsidP="00641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41360" w:rsidRPr="00B760B5" w:rsidRDefault="00641360" w:rsidP="00641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о прекращении права на земельный участок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760B5">
        <w:rPr>
          <w:rFonts w:ascii="Times New Roman" w:hAnsi="Times New Roman" w:cs="Times New Roman"/>
          <w:sz w:val="22"/>
          <w:szCs w:val="24"/>
        </w:rPr>
        <w:t xml:space="preserve"> </w:t>
      </w:r>
      <w:r w:rsidRPr="00B760B5">
        <w:rPr>
          <w:rFonts w:ascii="Times New Roman" w:hAnsi="Times New Roman" w:cs="Times New Roman"/>
          <w:szCs w:val="24"/>
        </w:rPr>
        <w:t>(далее - заявитель(и))</w:t>
      </w:r>
    </w:p>
    <w:p w:rsidR="00641360" w:rsidRPr="00B760B5" w:rsidRDefault="00641360" w:rsidP="0064136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 xml:space="preserve">(для юридических лиц - полное наименование, организационно-правовая форма, основной государственный регистрационный номер, ИНН налогоплательщика; для индивидуальных предпринимателей - фамилия, имя, отчество; паспортные данные; ИНН налогоплательщика, номер и дата выдачи свидетельства о регистрации </w:t>
      </w:r>
      <w:r w:rsidRPr="00B760B5">
        <w:rPr>
          <w:rFonts w:ascii="Times New Roman" w:hAnsi="Times New Roman" w:cs="Times New Roman"/>
          <w:szCs w:val="24"/>
        </w:rPr>
        <w:br/>
        <w:t>в налоговом органе); для физических лиц - фамилия, имя, отчество; ИНН налогоплательщика, паспортные данные (серия, №, выдан, дата)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Адрес заявителя(ей)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1360" w:rsidRPr="00B760B5" w:rsidRDefault="00641360" w:rsidP="0064136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(юридический и фактический адрес юридического лица; адрес места регистрации и фактического проживания индивидуального предпринимателя (физического лица)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__________________________________________________________________________________________________________________________________________________________,</w:t>
      </w:r>
    </w:p>
    <w:p w:rsidR="00641360" w:rsidRPr="00B760B5" w:rsidRDefault="00641360" w:rsidP="0064136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(фамилия, имя, отчество и должность представителя заявителя)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_____________________________________________________________________________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41360" w:rsidRPr="00B760B5" w:rsidRDefault="00641360" w:rsidP="0064136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B760B5">
        <w:rPr>
          <w:rFonts w:ascii="Times New Roman" w:hAnsi="Times New Roman" w:cs="Times New Roman"/>
          <w:szCs w:val="24"/>
        </w:rPr>
        <w:t>(номер и дата документа, удостоверяющего полномочия представителя  заявителя)</w:t>
      </w:r>
    </w:p>
    <w:p w:rsidR="00641360" w:rsidRPr="00B760B5" w:rsidRDefault="00641360" w:rsidP="006413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Контактные телефоны (факс) заявителя(ей) (представителя заявителя) для связи: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прошу (просит) прекратить право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02F9" wp14:editId="3B5BE20C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180975" cy="1238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45pt;margin-top:3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l3nQIAACcFAAAOAAAAZHJzL2Uyb0RvYy54bWysVM1u2zAMvg/YOwi6r3ayZG2NOkXQIsOA&#10;oA3QDj2zshwbkyVNUuJkpwG7Ftgj7CF2GfbTZ3DeaJTstOnPaZgPAilSJD/yo4+OV5UgS25sqWRK&#10;e3sxJVwylZVyntL3l5NXB5RYBzIDoSRP6Zpbejx6+eKo1gnvq0KJjBuCQaRNap3SwjmdRJFlBa/A&#10;7inNJRpzZSpwqJp5lBmoMXolon4cv4lqZTJtFOPW4u1pa6SjED/POXPneW65IyKlWJsLpwnntT+j&#10;0REkcwO6KFlXBvxDFRWUEpPehToFB2RhyiehqpIZZVXu9piqIpXnJeMBA6LpxY/QXBSgecCCzbH6&#10;rk32/4VlZ8uZIWWGs6NEQoUjar5tPm++Nr+b282X5ntz2/za3DR/mh/NT9Lz/aq1TfDZhZ4Zj9jq&#10;qWIfLBqiBxav2M5nlZvK+yJesgrNX981n68cYXjZO4gP94eUMDT1+q8P+kOfLIJk+1gb695yVREv&#10;pNTgbEPLYTm1rnXduoS6lCizSSlEUNb2RBiyBKQBsidTNSUCrMPLlE7C12Wzu8+EJHVK+8NBjNxh&#10;gPzMBTgUK40ds3JOCYg5Ep85E2p58No+SXqJYHcSx+F7LrEHcgq2aCsOUTs3IT0eHqjd4b7vtJeu&#10;VbbGkRrVct1qNikx2hTRzsAguREKLqw7xyMXCvGpTqKkUObTc/feHzmHVkpqXBbE/nEBhiOWdxLZ&#10;eNgbDPx2BWUw3O+jYnYt17sWuahOFA4CGYfVBdH7O7EVc6OqK9zrsc+KJpAMc7dd7pQT1y4x/hkY&#10;H4+DG26UBjeVF5r54L5Pvo+XqyswumONwwmcqe1iQfKIPK2vfynVeOFUXgZm3fe1YzluY+Bm9+fw&#10;676rB6/7/9voLwAAAP//AwBQSwMEFAAGAAgAAAAhADLtKTHcAAAABQEAAA8AAABkcnMvZG93bnJl&#10;di54bWxMj0FLw0AQhe+C/2EZwYvYjakpGrMpKtRjoVWwx2kyJsHs7JLdJtFf73jS02N4j/e+Kdaz&#10;7dVIQ+gcG7hZJKCIK1d33Bh4e91c34EKEbnG3jEZ+KIA6/L8rMC8dhPvaNzHRkkJhxwNtDH6XOtQ&#10;tWQxLJwnFu/DDRajnEOj6wEnKbe9TpNkpS12LAstenpuqfrcn6yBw9OcHKZsi5s4+hf89surdPtu&#10;zOXF/PgAKtIc/8Lwiy/oUArT0Z24Dqo3sLqXoIg8JO4yuwV1NJBmGeiy0P/pyx8AAAD//wMAUEsB&#10;Ai0AFAAGAAgAAAAhALaDOJL+AAAA4QEAABMAAAAAAAAAAAAAAAAAAAAAAFtDb250ZW50X1R5cGVz&#10;XS54bWxQSwECLQAUAAYACAAAACEAOP0h/9YAAACUAQAACwAAAAAAAAAAAAAAAAAvAQAAX3JlbHMv&#10;LnJlbHNQSwECLQAUAAYACAAAACEAv3Jpd50CAAAnBQAADgAAAAAAAAAAAAAAAAAuAgAAZHJzL2Uy&#10;b0RvYy54bWxQSwECLQAUAAYACAAAACEAMu0pMdwAAAAFAQAADwAAAAAAAAAAAAAAAAD3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Pr="00B760B5">
        <w:rPr>
          <w:rFonts w:ascii="Times New Roman" w:hAnsi="Times New Roman" w:cs="Times New Roman"/>
        </w:rPr>
        <w:t xml:space="preserve">        постоянного (бессрочного) пользования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A7FD4" wp14:editId="2106AB01">
                <wp:simplePos x="0" y="0"/>
                <wp:positionH relativeFrom="column">
                  <wp:posOffset>43815</wp:posOffset>
                </wp:positionH>
                <wp:positionV relativeFrom="paragraph">
                  <wp:posOffset>43815</wp:posOffset>
                </wp:positionV>
                <wp:extent cx="180975" cy="1238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.45pt;margin-top:3.45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JHnQIAACcFAAAOAAAAZHJzL2Uyb0RvYy54bWysVEtu2zAQ3RfoHQjuG8mq3SRC5MBI4KKA&#10;kQRIiqwnFGUJpUiWpC27qwLdFugReohuin5yBvlGHVJy4qRZFeWC4HCGM3yPb3h0vKoFWXJjKyUz&#10;OtiLKeGSqbyS84y+vZq+OKDEOpA5CCV5Rtfc0uPx82dHjU55okolcm4IJpE2bXRGS+d0GkWWlbwG&#10;u6c0l+gslKnBoWnmUW6gwey1iJI4fhU1yuTaKMatxd3TzknHIX9RcObOi8JyR0RG8W4uzCbMN36O&#10;xkeQzg3osmL9NeAfblFDJbHoXapTcEAWpvorVV0xo6wq3B5TdaSKomI8YEA0g/gRmssSNA9YkByr&#10;72iy/y8tO1teGFLlGU0okVDjE7VfNx83X9pf7e3mU/utvW1/bj63v9vv7Q+SeL4abVM8dqkvjEds&#10;9UyxdxYd0QOPN2wfsypM7WMRL1kF8td35POVIww3Bwfx4f6IEoauQfLyIBn5YhGk28PaWPeaq5r4&#10;RUYNvm2gHJYz67rQbUi4lxJVPq2ECMbanghDloAyQPXkqqFEgHW4mdFpGH01u3tMSNIgM6NhjNph&#10;gPosBDhc1hoZs3JOCYg5Cp85E+7y4LT9q+gVgt0pHIfxVGEP5BRs2d04ZO3DhPR4eJB2j/ueab+6&#10;Ufkan9SoTutWs2mF2WaI9gIMihuhYMO6c5wKoRCf6leUlMp8eGrfx6Pm0EtJg82C2N8vwHDE8kai&#10;Gg8Hw6HvrmAMR/sJGmbXc7PrkYv6ROFDDPBr0CwsfbwT22VhVH2NfT3xVdEFkmHtjuXeOHFdE+PP&#10;wPhkEsKwozS4mbzUzCf3PHker1bXYHSvGocvcKa2jQXpI/F0sf6kVJOFU0UVlHXPa69y7Magzf7n&#10;8O2+a4eo+/9t/AcAAP//AwBQSwMEFAAGAAgAAAAhAG2WuUzbAAAABQEAAA8AAABkcnMvZG93bnJl&#10;di54bWxMjkFLw0AUhO+C/2F5ghdpN6Zt0JhNUaEeC61Ce3zNPpNg9u2S3SbRX++KBz0NwwwzX7Ge&#10;TCcG6n1rWcHtPAFBXFndcq3g7XUzuwPhA7LGzjIp+CQP6/LyosBc25F3NOxDLeII+xwVNCG4XEpf&#10;NWTQz60jjtm77Q2GaPta6h7HOG46mSZJJg22HB8adPTcUPWxPxsFx6cpOY6rLW7C4F7wyy1u0u1B&#10;qeur6fEBRKAp/JXhBz+iQxmZTvbM2otOQXYfi78S08VqCeKkIM2WIMtC/qcvvwEAAP//AwBQSwEC&#10;LQAUAAYACAAAACEAtoM4kv4AAADhAQAAEwAAAAAAAAAAAAAAAAAAAAAAW0NvbnRlbnRfVHlwZXNd&#10;LnhtbFBLAQItABQABgAIAAAAIQA4/SH/1gAAAJQBAAALAAAAAAAAAAAAAAAAAC8BAABfcmVscy8u&#10;cmVsc1BLAQItABQABgAIAAAAIQDwFKJHnQIAACcFAAAOAAAAAAAAAAAAAAAAAC4CAABkcnMvZTJv&#10;RG9jLnhtbFBLAQItABQABgAIAAAAIQBtlrlM2wAAAAUBAAAPAAAAAAAAAAAAAAAAAPc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Pr="00B760B5">
        <w:rPr>
          <w:rFonts w:ascii="Times New Roman" w:hAnsi="Times New Roman" w:cs="Times New Roman"/>
        </w:rPr>
        <w:t xml:space="preserve">        пожизненного  пользования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на земельный участок площадью  _______________ кв.м., 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кадастровый номер  ___________________________________,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место расположения  ___________________________________________________________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_____________________________________________________________________________,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 ____________________________________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_____________________________________________________________________________,</w:t>
      </w:r>
    </w:p>
    <w:p w:rsidR="00641360" w:rsidRPr="00B760B5" w:rsidRDefault="00641360" w:rsidP="00641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1360" w:rsidRPr="00B760B5" w:rsidRDefault="00641360" w:rsidP="006413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134"/>
      </w:tblGrid>
      <w:tr w:rsidR="00641360" w:rsidRPr="00B760B5" w:rsidTr="00CC0C9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60B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641360" w:rsidRPr="00B760B5" w:rsidTr="00CC0C9C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60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физического лица:</w:t>
            </w: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копия документа, подтверждающего личность гражданина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60" w:rsidRPr="00B760B5" w:rsidTr="00CC0C9C">
        <w:trPr>
          <w:cantSplit/>
          <w:trHeight w:val="79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760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Для юридического лица:</w:t>
            </w: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копия устава и учредительного договора</w:t>
            </w: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, заверенная юридическим лицом;</w:t>
            </w: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на земельный участок (для органов государственной власти и органов местного самоуправления, государственных и муниципальных предприятий, а также учреждений (бюджетных, казенных, автономных), казенных предприятий, центров исторического наследия президентов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60" w:rsidRPr="00B760B5" w:rsidTr="00CC0C9C">
        <w:trPr>
          <w:cantSplit/>
          <w:trHeight w:val="199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60" w:rsidRPr="00B760B5" w:rsidTr="00CC0C9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соответствующие полномочия заявителя (при подаче заявления представителем заявителя)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60" w:rsidRPr="00B760B5" w:rsidTr="00CC0C9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360" w:rsidRPr="00B760B5" w:rsidRDefault="00641360" w:rsidP="00CC0C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B760B5" w:rsidRDefault="00641360" w:rsidP="00CC0C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</w:rPr>
      </w:pP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физического лица:         ______________</w:t>
      </w:r>
      <w:r w:rsidRPr="00B760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       (Фамилия, инициалы)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юридического лица: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641360" w:rsidRPr="00B760B5" w:rsidRDefault="00641360" w:rsidP="0064136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</w:p>
    <w:p w:rsidR="00641360" w:rsidRPr="00B760B5" w:rsidRDefault="00641360" w:rsidP="0064136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юридического лица) юридического лица)</w:t>
      </w: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1360" w:rsidRPr="00B760B5" w:rsidRDefault="00641360" w:rsidP="006413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41360" w:rsidRPr="00B760B5" w:rsidRDefault="00641360" w:rsidP="00641360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«_____» ________________ 20___ г.</w:t>
      </w:r>
    </w:p>
    <w:p w:rsidR="00641360" w:rsidRDefault="00641360" w:rsidP="00641360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 2</w:t>
      </w:r>
    </w:p>
    <w:p w:rsidR="00641360" w:rsidRDefault="00641360" w:rsidP="00641360">
      <w:pPr>
        <w:jc w:val="right"/>
      </w:pPr>
      <w:r>
        <w:t>к Административному регламенту</w:t>
      </w:r>
    </w:p>
    <w:p w:rsidR="00641360" w:rsidRDefault="00641360" w:rsidP="00641360">
      <w:pPr>
        <w:pStyle w:val="a3"/>
        <w:jc w:val="right"/>
      </w:pPr>
      <w:r>
        <w:t xml:space="preserve">по предоставлению муниципальной услуги </w:t>
      </w:r>
    </w:p>
    <w:p w:rsidR="00641360" w:rsidRDefault="00641360" w:rsidP="00641360">
      <w:pPr>
        <w:pStyle w:val="a3"/>
        <w:jc w:val="right"/>
      </w:pPr>
      <w:r>
        <w:t>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</w:p>
    <w:p w:rsidR="00641360" w:rsidRPr="006A0295" w:rsidRDefault="00641360" w:rsidP="00641360">
      <w:pPr>
        <w:pStyle w:val="ConsPlusNormal0"/>
        <w:tabs>
          <w:tab w:val="left" w:pos="-540"/>
        </w:tabs>
        <w:ind w:right="-95"/>
        <w:jc w:val="right"/>
        <w:rPr>
          <w:rFonts w:ascii="Times New Roman" w:hAnsi="Times New Roman" w:cs="Times New Roman"/>
        </w:rPr>
      </w:pPr>
      <w:r>
        <w:t>от __________________2021 №</w:t>
      </w:r>
    </w:p>
    <w:p w:rsidR="00641360" w:rsidRPr="006A0295" w:rsidRDefault="00641360" w:rsidP="00641360">
      <w:pPr>
        <w:tabs>
          <w:tab w:val="left" w:pos="2722"/>
        </w:tabs>
        <w:ind w:left="4800" w:right="-95" w:hanging="5900"/>
      </w:pPr>
      <w:r w:rsidRPr="006A0295">
        <w:t xml:space="preserve">                                                                                    </w:t>
      </w:r>
      <w:r>
        <w:t xml:space="preserve">                              </w:t>
      </w:r>
      <w:r w:rsidRPr="006A0295">
        <w:t xml:space="preserve">       </w:t>
      </w:r>
    </w:p>
    <w:p w:rsidR="00641360" w:rsidRPr="002714BD" w:rsidRDefault="00641360" w:rsidP="00641360">
      <w:pPr>
        <w:pStyle w:val="a3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714BD">
        <w:rPr>
          <w:rFonts w:ascii="Times New Roman" w:hAnsi="Times New Roman" w:cs="Times New Roman"/>
          <w:sz w:val="24"/>
          <w:szCs w:val="24"/>
        </w:rPr>
        <w:t>Блок- схема</w:t>
      </w:r>
    </w:p>
    <w:p w:rsidR="00641360" w:rsidRPr="002714BD" w:rsidRDefault="00641360" w:rsidP="00641360">
      <w:pPr>
        <w:jc w:val="center"/>
      </w:pPr>
      <w:r w:rsidRPr="002714BD">
        <w:t>по предоставлению муниципальной услуги</w:t>
      </w:r>
    </w:p>
    <w:p w:rsidR="00641360" w:rsidRPr="00A75330" w:rsidRDefault="00641360" w:rsidP="00641360">
      <w:pPr>
        <w:ind w:right="205" w:hanging="700"/>
        <w:jc w:val="center"/>
      </w:pPr>
      <w:r w:rsidRPr="002714BD">
        <w:t>«Прекращение права постоянного (бессрочного) пользования земельным участком или права пожизненного наследуемо</w:t>
      </w:r>
      <w:r>
        <w:t>го владения земельным участком»</w:t>
      </w:r>
    </w:p>
    <w:tbl>
      <w:tblPr>
        <w:tblStyle w:val="af1"/>
        <w:tblW w:w="8363" w:type="dxa"/>
        <w:tblInd w:w="817" w:type="dxa"/>
        <w:tblLook w:val="01E0" w:firstRow="1" w:lastRow="1" w:firstColumn="1" w:lastColumn="1" w:noHBand="0" w:noVBand="0"/>
      </w:tblPr>
      <w:tblGrid>
        <w:gridCol w:w="8363"/>
      </w:tblGrid>
      <w:tr w:rsidR="00641360" w:rsidTr="00CC0C9C">
        <w:tc>
          <w:tcPr>
            <w:tcW w:w="8363" w:type="dxa"/>
          </w:tcPr>
          <w:p w:rsidR="00641360" w:rsidRDefault="00641360" w:rsidP="00CC0C9C">
            <w:pPr>
              <w:ind w:left="1152" w:hanging="1152"/>
              <w:jc w:val="center"/>
            </w:pPr>
            <w:r>
              <w:t>ЗАЯВИТЕЛЬ</w:t>
            </w:r>
          </w:p>
          <w:p w:rsidR="00641360" w:rsidRDefault="00641360" w:rsidP="00CC0C9C">
            <w:pPr>
              <w:ind w:left="612" w:hanging="360"/>
              <w:jc w:val="center"/>
            </w:pPr>
            <w:r>
              <w:t>Заявление и пакет документов к нему.</w:t>
            </w:r>
          </w:p>
        </w:tc>
      </w:tr>
    </w:tbl>
    <w:p w:rsidR="00641360" w:rsidRDefault="00641360" w:rsidP="00641360">
      <w:pPr>
        <w:ind w:right="3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E52CE" wp14:editId="7FCB7C14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63500" cy="228600"/>
                <wp:effectExtent l="6985" t="6985" r="53340" b="311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4pt" to="140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OpZAIAAH8EAAAOAAAAZHJzL2Uyb0RvYy54bWysVN1u0zAUvkfiHSzfd0m6tnTR0gk1LTcD&#10;Jm08gBs7jYVjW7bXtEJIsGukPQKvwAVIkwY8Q/pGHLtpYXCDEL1wj8/vd75znNOzdS3QihnLlcxw&#10;chRjxGShKJfLDL+6mvfGGFlHJCVCSZbhDbP4bPL40WmjU9ZXlRKUGQRJpE0bneHKOZ1GkS0qVhN7&#10;pDSTYCyVqYmDq1lG1JAGstci6sfxKGqUodqoglkL2nxnxJOQvyxZ4V6WpWUOiQwDNhdOE86FP6PJ&#10;KUmXhuiKFx0M8g8oasIlFD2kyokj6NrwP1LVvDDKqtIdFaqOVFnygoUeoJsk/q2by4poFnoBcqw+&#10;0GT/X9rixerCIE4zfAz0SFLDjNqP23fb2/Zr+2l7i7bv2+/tl/Zze9d+a++2NyDfbz+A7I3tfae+&#10;RRAOXDbappByKi+MZ6NYy0t9rorXFkk1rYhcstDT1UZDncRHRA9C/MVqQLRonisKPuTaqUDsujS1&#10;TwmUoXWY3+YwP7Z2qADl6HgYQxcFWPr98QhkX4Ck+1htrHvGVI28kGHBpWeXpGR1bt3Ode/i1VLN&#10;uRCgJ6mQqMnwybA/DAFWCU690dusWS6mwqAV8TsWfl3dB25GXUsaklWM0FknO8IFyMgFRpzhwJFg&#10;2FerGcVIMHhWXtrBE9JXhH4BcCft1uzNSXwyG8/Gg96gP5r1BnGe957Op4PeaJ48GebH+XSaJ289&#10;+GSQVpxSJj3+/cong79bqe7x7Zb1sPQHoqKH2QP5AHb/H0CHgfsZ77Zloejmwvju/Oxhy4Nz9yL9&#10;M/r1Hrx+fjcmPwAAAP//AwBQSwMEFAAGAAgAAAAhAJHIHnHdAAAACAEAAA8AAABkcnMvZG93bnJl&#10;di54bWxMj0FLw0AQhe+C/2EZwZvdNIguMZsiQr20Km1F9LbNjkkwOxt2N238905P9fh4w5vvKxeT&#10;68UBQ+w8aZjPMhBItbcdNRred8sbBSImQ9b0nlDDL0ZYVJcXpSmsP9IGD9vUCB6hWBgNbUpDIWWs&#10;W3QmzvyAxN23D84kjqGRNpgjj7te5ll2J53piD+0ZsCnFuuf7eg0bNbLlfpYjVMdvp7nr7u39ctn&#10;VFpfX02PDyASTul8DCd8RoeKmfZ+JBtFryG/z9glabhlA+5zdcp7zpkCWZXyv0D1BwAA//8DAFBL&#10;AQItABQABgAIAAAAIQC2gziS/gAAAOEBAAATAAAAAAAAAAAAAAAAAAAAAABbQ29udGVudF9UeXBl&#10;c10ueG1sUEsBAi0AFAAGAAgAAAAhADj9If/WAAAAlAEAAAsAAAAAAAAAAAAAAAAALwEAAF9yZWxz&#10;Ly5yZWxzUEsBAi0AFAAGAAgAAAAhAEM3I6lkAgAAfwQAAA4AAAAAAAAAAAAAAAAALgIAAGRycy9l&#10;Mm9Eb2MueG1sUEsBAi0AFAAGAAgAAAAhAJHIHnH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t xml:space="preserve">                                            </w:t>
      </w:r>
    </w:p>
    <w:tbl>
      <w:tblPr>
        <w:tblStyle w:val="af1"/>
        <w:tblW w:w="9923" w:type="dxa"/>
        <w:tblInd w:w="-34" w:type="dxa"/>
        <w:tblLook w:val="01E0" w:firstRow="1" w:lastRow="1" w:firstColumn="1" w:lastColumn="1" w:noHBand="0" w:noVBand="0"/>
      </w:tblPr>
      <w:tblGrid>
        <w:gridCol w:w="3933"/>
        <w:gridCol w:w="1888"/>
        <w:gridCol w:w="4102"/>
      </w:tblGrid>
      <w:tr w:rsidR="00641360" w:rsidTr="00CC0C9C">
        <w:trPr>
          <w:trHeight w:val="726"/>
        </w:trPr>
        <w:tc>
          <w:tcPr>
            <w:tcW w:w="3933" w:type="dxa"/>
          </w:tcPr>
          <w:p w:rsidR="00641360" w:rsidRPr="00FB773D" w:rsidRDefault="00641360" w:rsidP="00CC0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 сельского поселения </w:t>
            </w:r>
            <w:r w:rsidRPr="00FB773D">
              <w:rPr>
                <w:sz w:val="22"/>
                <w:szCs w:val="22"/>
              </w:rPr>
              <w:t>- регистрация заявления и формирование дела</w:t>
            </w:r>
          </w:p>
          <w:p w:rsidR="00641360" w:rsidRPr="00624A37" w:rsidRDefault="00641360" w:rsidP="00CC0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641360" w:rsidRDefault="00641360" w:rsidP="00CC0C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70643F" wp14:editId="02C29BC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260350</wp:posOffset>
                      </wp:positionV>
                      <wp:extent cx="723900" cy="0"/>
                      <wp:effectExtent l="20320" t="60325" r="8255" b="5397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31.4pt;margin-top:20.5pt;width:57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yraQIAAIEEAAAOAAAAZHJzL2Uyb0RvYy54bWysVEtu2zAQ3RfoHQjubUmOncRC5KCQ7HaR&#10;tgGSHoAWKYsoRRIkY9koCiS9QI7QK3TTRT/IGeQbdUg7TtJuiqJaUEPNzOObmUednK4agZbMWK5k&#10;hpN+jBGTpaJcLjL87nLWO8bIOiIpEUqyDK+ZxaeT589OWp2ygaqVoMwgAJE2bXWGa+d0GkW2rFlD&#10;bF9pJsFZKdMQB1uziKghLaA3IhrE8WHUKkO1USWzFr4WWyeeBPyqYqV7W1WWOSQyDNxcWE1Y536N&#10;JickXRiia17uaJB/YNEQLuHQPVRBHEFXhv8B1fDSKKsq1y9VE6mq4iULNUA1SfxbNRc10SzUAs2x&#10;et8m+/9gyzfLc4M4zfBgjJEkDcyo+7y53tx2P7svm1u0uenuYNl82lx3X7sf3ffurvuGIBg612qb&#10;AkAuz42vvVzJC32myvcWSZXXRC5YqOByrQE18RnRkxS/sRrOn7evFYUYcuVUaOOqMg2qBNevfKIH&#10;h1ahVZjbej83tnKohI9Hg4NxDNMt710RST2Cz9PGupdMNcgbGbbOEL6oXa6kBHEos0UnyzPrPL+H&#10;BJ8s1YwLETQiJGozPB4NRoGOVYJT7/Rh1izmuTBoSbzKwhOKBc/jMKOuJA1gNSN0urMd4QJs5EKX&#10;nOHQN8GwP61hFCPB4GJ5a0tPSH8iVA6Ed9ZWaB/G8Xh6PD0e9oaDw2lvGBdF78UsH/YOZ8nRqDgo&#10;8rxIPnryyTCtOaVMev73ok+Gfyeq3fXbynUv+32joqfooaNA9v4dSAcR+LlvFTRXdH1ufHVeD6Dz&#10;ELy7k/4iPd6HqIc/x+QXAAAA//8DAFBLAwQUAAYACAAAACEAi+RpeN0AAAAIAQAADwAAAGRycy9k&#10;b3ducmV2LnhtbEyPQU/CQBCF7yb8h82YeDGypdFKareEqOiJECvel+7YNnRnm+4C7b93iAc4znsv&#10;b76XLQbbiiP2vnGkYDaNQCCVzjRUKdh+rx7mIHzQZHTrCBWM6GGRT24ynRp3oi88FqESXEI+1Qrq&#10;ELpUSl/WaLWfug6JvV/XWx347Ctpen3ictvKOIoSaXVD/KHWHb7WWO6Lg1XwVmyeVj/32yEey891&#10;8THfb2h8V+rudli+gAg4hEsYzviMDjkz7dyBjBetgiRm8qDgccaTzv5zwsLuX5B5Jq8H5H8AAAD/&#10;/wMAUEsBAi0AFAAGAAgAAAAhALaDOJL+AAAA4QEAABMAAAAAAAAAAAAAAAAAAAAAAFtDb250ZW50&#10;X1R5cGVzXS54bWxQSwECLQAUAAYACAAAACEAOP0h/9YAAACUAQAACwAAAAAAAAAAAAAAAAAvAQAA&#10;X3JlbHMvLnJlbHNQSwECLQAUAAYACAAAACEAAKeMq2kCAACBBAAADgAAAAAAAAAAAAAAAAAuAgAA&#10;ZHJzL2Uyb0RvYy54bWxQSwECLQAUAAYACAAAACEAi+RpeN0AAAAI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02" w:type="dxa"/>
          </w:tcPr>
          <w:p w:rsidR="00641360" w:rsidRPr="00FB773D" w:rsidRDefault="00641360" w:rsidP="00CC0C9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62964" wp14:editId="62BECD99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-167640</wp:posOffset>
                      </wp:positionV>
                      <wp:extent cx="0" cy="114300"/>
                      <wp:effectExtent l="58420" t="13335" r="55880" b="1524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-13.2pt" to="54.9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B6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dEqSBnrUfdq826y7b93nzRpt3nc/uq/dl+62+97dbj6Afbf5CLY/7O52&#10;7jWCdNCy1TYDyJG8Ml6Ncimv9aUqX1sk1agmcsZCTTcrDfckPiN6kOI3VgOjaftcUYghc6eCsMvK&#10;NB4SJEPL0L/VoX9s6VC5dZbgTZL0OA6tjUi2z9PGumdMNcgbORZcemVJRhaX1nkeJNuHeLdUEy5E&#10;mA4hUZvjs0F/EBKsEpz6Qx9mzWw6EgYtiJ+v8AtFwcn9MKPmkgawmhE63tmOcAE2ckENZzjoIxj2&#10;tzWMYiQYPClvbekJ6W+EWoHwztqO2Juz+Gx8Oj5Ne2n/ZNxL46LoPZ2M0t7JJHkyKI6L0ahI3nry&#10;SZrVnFImPf/9uCfp343T7uFtB/Uw8AehoofoQVEgu/8PpEOzfX+3kzJVdHVlfHW+7zDhIXj3Gv0T&#10;ur8PUb++GcOfAAAA//8DAFBLAwQUAAYACAAAACEAJMh5St8AAAAKAQAADwAAAGRycy9kb3ducmV2&#10;LnhtbEyPQU/CQBCF7yb+h82YeIMthJBauiXGBC+gBjAGb0t3bBu7s83uFuq/d+Cix/fm5c338uVg&#10;W3FCHxpHCibjBARS6UxDlYL3/WqUgghRk9GtI1TwgwGWxe1NrjPjzrTF0y5WgksoZFpBHWOXSRnK&#10;Gq0OY9ch8e3LeasjS19J4/WZy20rp0kyl1Y3xB9q3eFTjeX3rrcKtpvVOv1Y90PpP58nr/u3zcsh&#10;pErd3w2PCxARh/gXhgs+o0PBTEfXkwmiZZ08MHpUMJrOZyAuiatzZCedgSxy+X9C8QsAAP//AwBQ&#10;SwECLQAUAAYACAAAACEAtoM4kv4AAADhAQAAEwAAAAAAAAAAAAAAAAAAAAAAW0NvbnRlbnRfVHlw&#10;ZXNdLnhtbFBLAQItABQABgAIAAAAIQA4/SH/1gAAAJQBAAALAAAAAAAAAAAAAAAAAC8BAABfcmVs&#10;cy8ucmVsc1BLAQItABQABgAIAAAAIQDdAVB6YwIAAHsEAAAOAAAAAAAAAAAAAAAAAC4CAABkcnMv&#10;ZTJvRG9jLnhtbFBLAQItABQABgAIAAAAIQAkyHlK3wAAAAo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FB773D">
              <w:rPr>
                <w:sz w:val="22"/>
                <w:szCs w:val="22"/>
              </w:rPr>
              <w:t>Подача заявления в МФЦ с приложением документов</w:t>
            </w:r>
          </w:p>
        </w:tc>
      </w:tr>
    </w:tbl>
    <w:p w:rsidR="00641360" w:rsidRPr="00113B0A" w:rsidRDefault="00641360" w:rsidP="006413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CF737" wp14:editId="6014AEC7">
                <wp:simplePos x="0" y="0"/>
                <wp:positionH relativeFrom="column">
                  <wp:posOffset>1926590</wp:posOffset>
                </wp:positionH>
                <wp:positionV relativeFrom="paragraph">
                  <wp:posOffset>6350</wp:posOffset>
                </wp:positionV>
                <wp:extent cx="9525" cy="171450"/>
                <wp:effectExtent l="57150" t="5080" r="47625" b="234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51.7pt;margin-top:.5pt;width:.75pt;height:1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zLaAIAAIQEAAAOAAAAZHJzL2Uyb0RvYy54bWysVEtu2zAQ3RfoHQjubVmunDiC5aCQ7HaR&#10;tgGSHoAWKYsoRRIkY9koCqS9QI7QK3TTRT/IGeQbdUg7TpNuiqJaUEMN583Mm0dNTteNQCtmLFcy&#10;w3F/gBGTpaJcLjP89nLeG2NkHZGUCCVZhjfM4tPp0yeTVqdsqGolKDMIQKRNW53h2jmdRpEta9YQ&#10;21eaSXBWyjTEwdYsI2pIC+iNiIaDwVHUKkO1USWzFr4WOyeeBvyqYqV7U1WWOSQyDLW5sJqwLvwa&#10;TSckXRqia17uyyD/UEVDuISkB6iCOIKuDP8DquGlUVZVrl+qJlJVxUsWeoBu4sGjbi5qolnoBcix&#10;+kCT/X+w5evVuUGcZnh4jJEkDcyo+7y93t50P7sv2xu0/djdwrL9tL3uvnY/uu/dbfcNwWFgrtU2&#10;BYBcnhvfe7mWF/pMle8skiqviVyy0MHlRgNq7COiByF+YzXkX7SvFIUz5MqpQOO6Mg2qBNcvfaAH&#10;B6rQOsxtc5gbWztUwseT0XCEUQmO+DhORmGqEUk9iA/VxroXTDXIGxm2zhC+rF2upAR9KLNLQFZn&#10;1vkS7wN8sFRzLkSQiZCo3SfzHqsEp94ZNma5yIVBK+KFFp7Q76NjRl1JGsBqRuhsbzvCBdjIBaKc&#10;4UCdYNhnaxjFSDC4W97alSekzwjNQ8F7a6e19yeDk9l4Nk56yfBo1ksGRdF7Ps+T3tE8Ph4Vz4o8&#10;L+IPns44SWtOKZO+/jvdx8nf6Wp/A3eKPSj/QFT0ED0wCsXevUPRQQd+9DsRLRTdnBvfnZcESD0c&#10;3l9Lf5d+34dT9z+P6S8AAAD//wMAUEsDBBQABgAIAAAAIQDy8FGi3gAAAAgBAAAPAAAAZHJzL2Rv&#10;d25yZXYueG1sTI/BTsMwEETvSPyDtUhcELVJCgohToWAwglVhHJ34yWJGq+j2G2Tv2c5wXH1RrNv&#10;itXkenHEMXSeNNwsFAik2tuOGg3bz/V1BiJEQ9b0nlDDjAFW5flZYXLrT/SBxyo2gkso5EZDG+OQ&#10;SxnqFp0JCz8gMfv2ozORz7GRdjQnLne9TJS6k850xB9aM+BTi/W+OjgNz9Xmdv11tZ2SuX57r16z&#10;/YbmF60vL6bHBxARp/gXhl99VoeSnXb+QDaIXkOq0iVHGfAk5qla3oPYaUgyBbIs5P8B5Q8AAAD/&#10;/wMAUEsBAi0AFAAGAAgAAAAhALaDOJL+AAAA4QEAABMAAAAAAAAAAAAAAAAAAAAAAFtDb250ZW50&#10;X1R5cGVzXS54bWxQSwECLQAUAAYACAAAACEAOP0h/9YAAACUAQAACwAAAAAAAAAAAAAAAAAvAQAA&#10;X3JlbHMvLnJlbHNQSwECLQAUAAYACAAAACEAdDn8y2gCAACEBAAADgAAAAAAAAAAAAAAAAAuAgAA&#10;ZHJzL2Uyb0RvYy54bWxQSwECLQAUAAYACAAAACEA8vBRot4AAAAIAQAADwAAAAAAAAAAAAAAAADC&#10;BAAAZHJzL2Rvd25yZXYueG1sUEsFBgAAAAAEAAQA8wAAAM0FAAAAAA==&#10;">
                <v:stroke endarrow="block"/>
              </v:shape>
            </w:pict>
          </mc:Fallback>
        </mc:AlternateContent>
      </w:r>
      <w:r>
        <w:t xml:space="preserve">                                                                                  </w:t>
      </w:r>
    </w:p>
    <w:tbl>
      <w:tblPr>
        <w:tblStyle w:val="af1"/>
        <w:tblW w:w="9800" w:type="dxa"/>
        <w:tblInd w:w="208" w:type="dxa"/>
        <w:tblLook w:val="01E0" w:firstRow="1" w:lastRow="1" w:firstColumn="1" w:lastColumn="1" w:noHBand="0" w:noVBand="0"/>
      </w:tblPr>
      <w:tblGrid>
        <w:gridCol w:w="9800"/>
      </w:tblGrid>
      <w:tr w:rsidR="00641360" w:rsidTr="00CC0C9C">
        <w:tc>
          <w:tcPr>
            <w:tcW w:w="9800" w:type="dxa"/>
          </w:tcPr>
          <w:p w:rsidR="00641360" w:rsidRPr="00110517" w:rsidRDefault="00641360" w:rsidP="00CC0C9C">
            <w:pPr>
              <w:tabs>
                <w:tab w:val="left" w:pos="1813"/>
                <w:tab w:val="center" w:pos="3669"/>
              </w:tabs>
              <w:ind w:left="-108" w:firstLine="108"/>
              <w:jc w:val="both"/>
              <w:rPr>
                <w:sz w:val="22"/>
                <w:szCs w:val="22"/>
              </w:rPr>
            </w:pPr>
            <w:r w:rsidRPr="001105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10517">
              <w:rPr>
                <w:sz w:val="22"/>
                <w:szCs w:val="22"/>
              </w:rPr>
              <w:t>Специалист проводит проверку правильности заполнения заявления и проверку документов, прилагаемых  к заявлению;</w:t>
            </w:r>
          </w:p>
          <w:p w:rsidR="00641360" w:rsidRPr="00110517" w:rsidRDefault="00641360" w:rsidP="00CC0C9C">
            <w:pPr>
              <w:tabs>
                <w:tab w:val="left" w:pos="1813"/>
                <w:tab w:val="center" w:pos="3669"/>
              </w:tabs>
              <w:ind w:left="-108" w:firstLine="108"/>
              <w:jc w:val="both"/>
              <w:rPr>
                <w:sz w:val="22"/>
                <w:szCs w:val="22"/>
              </w:rPr>
            </w:pPr>
            <w:r w:rsidRPr="00110517">
              <w:rPr>
                <w:sz w:val="22"/>
                <w:szCs w:val="22"/>
              </w:rPr>
              <w:t xml:space="preserve">      </w:t>
            </w:r>
          </w:p>
        </w:tc>
      </w:tr>
    </w:tbl>
    <w:p w:rsidR="00641360" w:rsidRDefault="00641360" w:rsidP="00641360">
      <w:pPr>
        <w:tabs>
          <w:tab w:val="left" w:pos="2200"/>
        </w:tabs>
        <w:jc w:val="both"/>
      </w:pPr>
      <w:r>
        <w:t xml:space="preserve">                     ↓</w:t>
      </w:r>
      <w:r>
        <w:rPr>
          <w:lang w:val="en-US"/>
        </w:rPr>
        <w:t xml:space="preserve">                               </w:t>
      </w:r>
      <w:r>
        <w:t xml:space="preserve">                                                            </w:t>
      </w:r>
      <w:r>
        <w:rPr>
          <w:lang w:val="en-US"/>
        </w:rPr>
        <w:t xml:space="preserve"> ↓            </w:t>
      </w:r>
      <w:r>
        <w:t xml:space="preserve">                                             </w:t>
      </w:r>
    </w:p>
    <w:tbl>
      <w:tblPr>
        <w:tblStyle w:val="af1"/>
        <w:tblW w:w="9180" w:type="dxa"/>
        <w:tblInd w:w="-72" w:type="dxa"/>
        <w:tblLook w:val="01E0" w:firstRow="1" w:lastRow="1" w:firstColumn="1" w:lastColumn="1" w:noHBand="0" w:noVBand="0"/>
      </w:tblPr>
      <w:tblGrid>
        <w:gridCol w:w="4149"/>
        <w:gridCol w:w="1131"/>
        <w:gridCol w:w="3900"/>
      </w:tblGrid>
      <w:tr w:rsidR="00641360" w:rsidTr="00CC0C9C">
        <w:trPr>
          <w:trHeight w:val="894"/>
        </w:trPr>
        <w:tc>
          <w:tcPr>
            <w:tcW w:w="4149" w:type="dxa"/>
          </w:tcPr>
          <w:p w:rsidR="00641360" w:rsidRDefault="00641360" w:rsidP="00CC0C9C">
            <w:pPr>
              <w:jc w:val="center"/>
            </w:pPr>
            <w:r>
              <w:rPr>
                <w:sz w:val="22"/>
                <w:szCs w:val="22"/>
              </w:rPr>
              <w:t>При неправильном заполнения заявления или неполном пакете прилагаемых  документов, входящих в перечень обязательных и необходимых</w:t>
            </w:r>
            <w:r>
              <w:t>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41360" w:rsidRDefault="00641360" w:rsidP="00CC0C9C">
            <w:pPr>
              <w:jc w:val="center"/>
            </w:pPr>
          </w:p>
        </w:tc>
        <w:tc>
          <w:tcPr>
            <w:tcW w:w="3900" w:type="dxa"/>
          </w:tcPr>
          <w:p w:rsidR="00641360" w:rsidRDefault="00641360" w:rsidP="00CC0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правильном заполнении заявления и при наличии всех прилагаемых документов </w:t>
            </w:r>
          </w:p>
        </w:tc>
      </w:tr>
    </w:tbl>
    <w:p w:rsidR="00641360" w:rsidRDefault="00641360" w:rsidP="00641360">
      <w:pPr>
        <w:tabs>
          <w:tab w:val="left" w:pos="9400"/>
        </w:tabs>
        <w:jc w:val="both"/>
      </w:pPr>
      <w:r>
        <w:t xml:space="preserve">                     ↓</w:t>
      </w:r>
      <w:r>
        <w:rPr>
          <w:lang w:val="en-US"/>
        </w:rPr>
        <w:t xml:space="preserve">                                                           </w:t>
      </w:r>
      <w:r>
        <w:t xml:space="preserve">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              </w:t>
      </w:r>
      <w:r>
        <w:t xml:space="preserve">        </w:t>
      </w:r>
      <w:r>
        <w:rPr>
          <w:lang w:val="en-US"/>
        </w:rPr>
        <w:t xml:space="preserve">     </w:t>
      </w:r>
      <w:r>
        <w:t xml:space="preserve">    </w:t>
      </w:r>
    </w:p>
    <w:tbl>
      <w:tblPr>
        <w:tblStyle w:val="af1"/>
        <w:tblW w:w="9678" w:type="dxa"/>
        <w:tblInd w:w="-72" w:type="dxa"/>
        <w:tblLook w:val="01E0" w:firstRow="1" w:lastRow="1" w:firstColumn="1" w:lastColumn="1" w:noHBand="0" w:noVBand="0"/>
      </w:tblPr>
      <w:tblGrid>
        <w:gridCol w:w="3680"/>
        <w:gridCol w:w="1600"/>
        <w:gridCol w:w="4398"/>
      </w:tblGrid>
      <w:tr w:rsidR="00641360" w:rsidTr="00CC0C9C">
        <w:trPr>
          <w:trHeight w:val="1628"/>
        </w:trPr>
        <w:tc>
          <w:tcPr>
            <w:tcW w:w="3680" w:type="dxa"/>
          </w:tcPr>
          <w:p w:rsidR="00641360" w:rsidRDefault="00641360" w:rsidP="00CC0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направляет заявителю отказ в предоставлении муниципальной услуги и заявителю возвращаются все представленные документы 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41360" w:rsidRDefault="00641360" w:rsidP="00CC0C9C">
            <w:pPr>
              <w:jc w:val="center"/>
            </w:pPr>
          </w:p>
        </w:tc>
        <w:tc>
          <w:tcPr>
            <w:tcW w:w="4398" w:type="dxa"/>
          </w:tcPr>
          <w:p w:rsidR="00641360" w:rsidRDefault="00641360" w:rsidP="00CC0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  <w:p w:rsidR="00641360" w:rsidRDefault="00641360" w:rsidP="00CC0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 постановление о 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</w:tr>
    </w:tbl>
    <w:p w:rsidR="00641360" w:rsidRDefault="00641360" w:rsidP="006413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F10AF" wp14:editId="42DFE450">
                <wp:simplePos x="0" y="0"/>
                <wp:positionH relativeFrom="column">
                  <wp:posOffset>2072640</wp:posOffset>
                </wp:positionH>
                <wp:positionV relativeFrom="paragraph">
                  <wp:posOffset>88900</wp:posOffset>
                </wp:positionV>
                <wp:extent cx="1581150" cy="581025"/>
                <wp:effectExtent l="38100" t="0" r="19050" b="666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3.2pt;margin-top:7pt;width:124.5pt;height:4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syagIAAIcEAAAOAAAAZHJzL2Uyb0RvYy54bWysVEtu2zAQ3RfoHQjuHUmunTpC5KCQ7HaR&#10;tgGSHoAWKYsoRRIkY9koCiS9QI7QK3TTRT/IGeQbdUg5TpNuiqJaUEMN582bmUcdn6wbgVbMWK5k&#10;hpODGCMmS0W5XGb43cV8MMHIOiIpEUqyDG+YxSfTp0+OW52yoaqVoMwgAJE2bXWGa+d0GkW2rFlD&#10;7IHSTIKzUqYhDrZmGVFDWkBvRDSM48OoVYZqo0pmLXwteieeBvyqYqV7W1WWOSQyDNxcWE1YF36N&#10;psckXRqia17uaJB/YNEQLiHpHqogjqBLw/+AanhplFWVOyhVE6mq4iULNUA1SfyomvOaaBZqgeZY&#10;vW+T/X+w5ZvVmUGcZng4xkiSBmbUfd5ebW+6n92X7Q3aXne3sGw/ba+6r92P7nt3231DcBg612qb&#10;AkAuz4yvvVzLc32qyvcWSZXXRC5ZqOBiowE18RHRgxC/sRryL9rXisIZculUaOO6Mg2qBNevfKAH&#10;h1ahdZjbZj83tnaohI/JeJIkYxhvCT6w455eRFKP46O1se4lUw3yRoatM4Qva5crKUEiyvQ5yOrU&#10;Os/yPsAHSzXnQgSlCInaDB+NIYH3WCU49c6wMctFLgxaEa+18ISSHx0z6lLSAFYzQmc72xEuwEYu&#10;9MoZDt0TDPtsDaMYCQbXy1s9PSF9RqgfCO+sXm4fjuKj2WQ2GQ1Gw8PZYBQXxeDFPB8NDufJ83Hx&#10;rMjzIvnoySejtOaUMun530k/Gf2dtHaXsBftXvz7RkUP0UNHgezdO5AOUvDT73W0UHRzZnx1XhWg&#10;9nB4dzP9dfp9H07d/z+mvwAAAP//AwBQSwMEFAAGAAgAAAAhALpSSgbfAAAACgEAAA8AAABkcnMv&#10;ZG93bnJldi54bWxMj8FOwzAQRO9I/IO1SFwQdQh1qUKcCgGlJ1QRyt2NlyRqvI5it03+nuUEx515&#10;mp3JV6PrxAmH0HrScDdLQCBV3rZUa9h9rm+XIEI0ZE3nCTVMGGBVXF7kJrP+TB94KmMtOIRCZjQ0&#10;MfaZlKFq0Jkw8z0Se99+cCbyOdTSDubM4a6TaZIspDMt8YfG9PjcYHUoj07DS7lV66+b3ZhO1ea9&#10;fFsetjS9an19NT49gog4xj8YfutzdSi4094fyQbRabhPF3NG2ZjzJgbUg2Jhz0KiFMgil/8nFD8A&#10;AAD//wMAUEsBAi0AFAAGAAgAAAAhALaDOJL+AAAA4QEAABMAAAAAAAAAAAAAAAAAAAAAAFtDb250&#10;ZW50X1R5cGVzXS54bWxQSwECLQAUAAYACAAAACEAOP0h/9YAAACUAQAACwAAAAAAAAAAAAAAAAAv&#10;AQAAX3JlbHMvLnJlbHNQSwECLQAUAAYACAAAACEAnUjbMmoCAACHBAAADgAAAAAAAAAAAAAAAAAu&#10;AgAAZHJzL2Uyb0RvYy54bWxQSwECLQAUAAYACAAAACEAulJKBt8AAAAK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6A9A1" wp14:editId="0BE653CB">
                <wp:simplePos x="0" y="0"/>
                <wp:positionH relativeFrom="column">
                  <wp:posOffset>4254500</wp:posOffset>
                </wp:positionH>
                <wp:positionV relativeFrom="paragraph">
                  <wp:posOffset>130810</wp:posOffset>
                </wp:positionV>
                <wp:extent cx="0" cy="457200"/>
                <wp:effectExtent l="60960" t="10795" r="5334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10.3pt" to="33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TWYQIAAHsEAAAOAAAAZHJzL2Uyb0RvYy54bWysVMFuEzEQvSPxD5bv6WbDJm1X3VQom3Ap&#10;EKnlAxzbm7Xw2ivbzSZCSNAzUj+BX+AAUqUC37D5I8bOJlC4IEQOztieefPmzXjPzteVRCturNAq&#10;w/FRHyOuqGZCLTP86mrWO8HIOqIYkVrxDG+4xefjx4/OmjrlA11qybhBAKJs2tQZLp2r0yiytOQV&#10;sUe65gouC20q4mBrlhEzpAH0SkaDfn8UNdqw2mjKrYXTfHeJxwG/KDh1L4vCcodkhoGbC6sJ68Kv&#10;0fiMpEtD6lLQjgb5BxYVEQqSHqBy4gi6NuIPqEpQo60u3BHVVaSLQlAeaoBq4v5v1VyWpOahFhDH&#10;1geZ7P+DpS9Wc4MEy/BghJEiFfSo/bh9t71tv7aftrdo+7793n5pP7d37bf2bnsD9v32A9j+sr3v&#10;jm8RhIOWTW1TgJyoufFq0LW6rC80fW2R0pOSqCUPNV1tasgT+4joQYjf2BoYLZrnmoEPuXY6CLsu&#10;TOUhQTK0Dv3bHPrH1w7R3SGF02R4DKMRwEm6j6uNdc+4rpA3MiyF8sqSlKwurPM8SLp38cdKz4SU&#10;YTqkQk2GT4eDYQiwWgrmL72bNcvFRBq0In6+wq/L+8DN6GvFAljJCZt2tiNCgo1cUMMZAfpIjn22&#10;ijOMJIcn5a0dPal8RqgVCHfWbsTenPZPpyfTk6SXDEbTXtLP897T2STpjWbx8TB/kk8mefzWk4+T&#10;tBSMceX578c9Tv5unLqHtxvUw8AfhIoeogdFgez+P5AOzfb93U3KQrPN3PjqfN9hwoNz9xr9E/p1&#10;H7x+fjPGPwAAAP//AwBQSwMEFAAGAAgAAAAhAMdnq8zfAAAACQEAAA8AAABkcnMvZG93bnJldi54&#10;bWxMj8FOwzAQRO9I/IO1SNyo0xxCSLOpEFK5tIDaIkRvbrwkEfE6sp02/D1GHOA4O6PZN+VyMr04&#10;kfOdZYT5LAFBXFvdcYPwul/d5CB8UKxVb5kQvsjDsrq8KFWh7Zm3dNqFRsQS9oVCaEMYCil93ZJR&#10;fmYH4uh9WGdUiNI1Ujt1juWml2mSZNKojuOHVg300FL9uRsNwnazWudv63Gq3eFx/rx/2Ty9+xzx&#10;+mq6X4AINIW/MPzgR3SoItPRjqy96BGy2yRuCQhpkoGIgd/DEeEuzUBWpfy/oPoGAAD//wMAUEsB&#10;Ai0AFAAGAAgAAAAhALaDOJL+AAAA4QEAABMAAAAAAAAAAAAAAAAAAAAAAFtDb250ZW50X1R5cGVz&#10;XS54bWxQSwECLQAUAAYACAAAACEAOP0h/9YAAACUAQAACwAAAAAAAAAAAAAAAAAvAQAAX3JlbHMv&#10;LnJlbHNQSwECLQAUAAYACAAAACEAZ3ZE1mECAAB7BAAADgAAAAAAAAAAAAAAAAAuAgAAZHJzL2Uy&#10;b0RvYy54bWxQSwECLQAUAAYACAAAACEAx2erz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1360" w:rsidRDefault="00641360" w:rsidP="00641360">
      <w:pPr>
        <w:tabs>
          <w:tab w:val="left" w:pos="3100"/>
        </w:tabs>
        <w:jc w:val="center"/>
      </w:pPr>
      <w:r>
        <w:t xml:space="preserve">                               </w:t>
      </w:r>
    </w:p>
    <w:tbl>
      <w:tblPr>
        <w:tblStyle w:val="af1"/>
        <w:tblW w:w="6344" w:type="dxa"/>
        <w:tblInd w:w="4077" w:type="dxa"/>
        <w:tblLook w:val="01E0" w:firstRow="1" w:lastRow="1" w:firstColumn="1" w:lastColumn="1" w:noHBand="0" w:noVBand="0"/>
      </w:tblPr>
      <w:tblGrid>
        <w:gridCol w:w="6344"/>
      </w:tblGrid>
      <w:tr w:rsidR="00641360" w:rsidTr="00CC0C9C">
        <w:tc>
          <w:tcPr>
            <w:tcW w:w="6344" w:type="dxa"/>
          </w:tcPr>
          <w:p w:rsidR="00641360" w:rsidRDefault="00641360" w:rsidP="00CC0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 получает копию постановления о прекращении права</w:t>
            </w:r>
          </w:p>
        </w:tc>
      </w:tr>
    </w:tbl>
    <w:p w:rsidR="00641360" w:rsidRDefault="00641360" w:rsidP="0064136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f1"/>
        <w:tblW w:w="4253" w:type="dxa"/>
        <w:tblInd w:w="-34" w:type="dxa"/>
        <w:tblLook w:val="01E0" w:firstRow="1" w:lastRow="1" w:firstColumn="1" w:lastColumn="1" w:noHBand="0" w:noVBand="0"/>
      </w:tblPr>
      <w:tblGrid>
        <w:gridCol w:w="4253"/>
      </w:tblGrid>
      <w:tr w:rsidR="00641360" w:rsidTr="00CC0C9C">
        <w:tc>
          <w:tcPr>
            <w:tcW w:w="4253" w:type="dxa"/>
          </w:tcPr>
          <w:p w:rsidR="00641360" w:rsidRPr="00FB773D" w:rsidRDefault="00641360" w:rsidP="00CC0C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Предоставляет сведения в </w:t>
            </w:r>
            <w:r w:rsidRPr="00FB773D">
              <w:rPr>
                <w:sz w:val="22"/>
                <w:szCs w:val="22"/>
              </w:rPr>
              <w:t>Управление Федеральной службы государственной регистрации, кад</w:t>
            </w:r>
            <w:r>
              <w:rPr>
                <w:sz w:val="22"/>
                <w:szCs w:val="22"/>
              </w:rPr>
              <w:t>астра и картографии по Самарской</w:t>
            </w:r>
            <w:r w:rsidRPr="00FB773D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бласти, ФНС, кадастровую палату</w:t>
            </w:r>
          </w:p>
        </w:tc>
      </w:tr>
      <w:tr w:rsidR="00641360" w:rsidTr="00CC0C9C">
        <w:tc>
          <w:tcPr>
            <w:tcW w:w="4253" w:type="dxa"/>
          </w:tcPr>
          <w:p w:rsidR="00641360" w:rsidRDefault="00641360" w:rsidP="00CC0C9C">
            <w:pPr>
              <w:jc w:val="both"/>
            </w:pPr>
          </w:p>
        </w:tc>
      </w:tr>
    </w:tbl>
    <w:p w:rsidR="00641360" w:rsidRDefault="00641360" w:rsidP="00641360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641360" w:rsidRDefault="00641360" w:rsidP="00641360">
      <w:pPr>
        <w:jc w:val="right"/>
      </w:pPr>
      <w:r>
        <w:t>к Административному регламенту</w:t>
      </w:r>
    </w:p>
    <w:p w:rsidR="00641360" w:rsidRDefault="00641360" w:rsidP="00641360">
      <w:pPr>
        <w:pStyle w:val="a3"/>
        <w:jc w:val="right"/>
      </w:pPr>
      <w:r>
        <w:t xml:space="preserve">по предоставлению муниципальной услуги </w:t>
      </w:r>
    </w:p>
    <w:p w:rsidR="00641360" w:rsidRDefault="00641360" w:rsidP="00641360">
      <w:pPr>
        <w:pStyle w:val="a3"/>
        <w:jc w:val="right"/>
      </w:pPr>
      <w:r>
        <w:t>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</w:p>
    <w:p w:rsidR="00641360" w:rsidRPr="006A0295" w:rsidRDefault="00641360" w:rsidP="00641360">
      <w:pPr>
        <w:pStyle w:val="ConsPlusNormal0"/>
        <w:tabs>
          <w:tab w:val="left" w:pos="-540"/>
        </w:tabs>
        <w:ind w:right="-95"/>
        <w:jc w:val="right"/>
        <w:rPr>
          <w:rFonts w:ascii="Times New Roman" w:hAnsi="Times New Roman" w:cs="Times New Roman"/>
        </w:rPr>
      </w:pPr>
      <w:r>
        <w:t>от __________________2021 №</w:t>
      </w:r>
    </w:p>
    <w:p w:rsidR="00641360" w:rsidRPr="00C47B7A" w:rsidRDefault="00641360" w:rsidP="00641360">
      <w:pPr>
        <w:jc w:val="center"/>
      </w:pPr>
      <w:r w:rsidRPr="00C47B7A">
        <w:t>КОНТАКТНЫЕ КООРДИНАТЫ</w:t>
      </w:r>
    </w:p>
    <w:p w:rsidR="00641360" w:rsidRPr="00C47B7A" w:rsidRDefault="00641360" w:rsidP="00641360">
      <w:pPr>
        <w:jc w:val="center"/>
      </w:pPr>
      <w:r w:rsidRPr="00C47B7A">
        <w:t>АДМИНИСТРАЦИИ МУНИЦИПАЛЬНОГО РАЙОНА БОЛЬШЕГЛУШИЦКИЙ САМАРСКОЙ ОБЛАСТИ</w:t>
      </w:r>
    </w:p>
    <w:p w:rsidR="00641360" w:rsidRPr="00C47B7A" w:rsidRDefault="00641360" w:rsidP="00641360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308"/>
      </w:tblGrid>
      <w:tr w:rsidR="00641360" w:rsidRPr="00C47B7A" w:rsidTr="00CC0C9C">
        <w:trPr>
          <w:cantSplit/>
          <w:trHeight w:val="240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C47B7A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7B7A">
              <w:rPr>
                <w:rFonts w:eastAsia="Times New Roman"/>
              </w:rPr>
              <w:t xml:space="preserve">Почтовый адрес       </w:t>
            </w:r>
          </w:p>
        </w:tc>
        <w:tc>
          <w:tcPr>
            <w:tcW w:w="3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C47B7A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446193</w:t>
            </w:r>
            <w:r w:rsidRPr="00C47B7A">
              <w:rPr>
                <w:rFonts w:eastAsia="Times New Roman"/>
              </w:rPr>
              <w:t>, Самарская область, Большеглу</w:t>
            </w:r>
            <w:r>
              <w:rPr>
                <w:rFonts w:eastAsia="Times New Roman"/>
              </w:rPr>
              <w:t xml:space="preserve">шицкий район, с. Мокша, ул. Кавказская, </w:t>
            </w:r>
            <w:r w:rsidRPr="00C47B7A">
              <w:rPr>
                <w:rFonts w:eastAsia="Times New Roman"/>
              </w:rPr>
              <w:t>1</w:t>
            </w:r>
          </w:p>
        </w:tc>
      </w:tr>
      <w:tr w:rsidR="00641360" w:rsidRPr="00C47B7A" w:rsidTr="00CC0C9C">
        <w:trPr>
          <w:cantSplit/>
          <w:trHeight w:val="240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C47B7A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7B7A">
              <w:rPr>
                <w:rFonts w:eastAsia="Times New Roman"/>
              </w:rPr>
              <w:t xml:space="preserve">Адрес Интернет-сайта </w:t>
            </w:r>
          </w:p>
        </w:tc>
        <w:tc>
          <w:tcPr>
            <w:tcW w:w="3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F82575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C47B7A">
              <w:rPr>
                <w:rFonts w:eastAsia="Times New Roman"/>
                <w:color w:val="0000FF"/>
                <w:u w:val="single"/>
                <w:lang w:val="en-US"/>
              </w:rPr>
              <w:t>www</w:t>
            </w:r>
            <w:r w:rsidRPr="00C47B7A">
              <w:rPr>
                <w:rFonts w:eastAsia="Times New Roman"/>
                <w:color w:val="0000FF"/>
                <w:u w:val="single"/>
              </w:rPr>
              <w:t>.</w:t>
            </w:r>
            <w:r>
              <w:rPr>
                <w:rFonts w:eastAsia="Times New Roman"/>
                <w:color w:val="0000FF"/>
                <w:u w:val="single"/>
                <w:lang w:val="en-US"/>
              </w:rPr>
              <w:t>moksha.admbg.org</w:t>
            </w:r>
          </w:p>
        </w:tc>
      </w:tr>
      <w:tr w:rsidR="00641360" w:rsidRPr="00C47B7A" w:rsidTr="00CC0C9C">
        <w:trPr>
          <w:cantSplit/>
          <w:trHeight w:val="240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C47B7A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7B7A">
              <w:rPr>
                <w:rFonts w:eastAsia="Times New Roman"/>
              </w:rPr>
              <w:t>График работы</w:t>
            </w:r>
          </w:p>
        </w:tc>
        <w:tc>
          <w:tcPr>
            <w:tcW w:w="3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Default="00641360" w:rsidP="00CC0C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7B7A">
              <w:rPr>
                <w:rFonts w:eastAsia="Times New Roman"/>
              </w:rPr>
              <w:t>Понедельник-Пятница 08.00 – 12.00; 13.00 – 16.00</w:t>
            </w:r>
          </w:p>
          <w:p w:rsidR="00641360" w:rsidRPr="00C47B7A" w:rsidRDefault="00641360" w:rsidP="00CC0C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</w:p>
        </w:tc>
      </w:tr>
      <w:tr w:rsidR="00641360" w:rsidRPr="00C47B7A" w:rsidTr="00CC0C9C">
        <w:trPr>
          <w:cantSplit/>
          <w:trHeight w:val="240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C47B7A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7B7A">
              <w:t>Телефон</w:t>
            </w:r>
          </w:p>
        </w:tc>
        <w:tc>
          <w:tcPr>
            <w:tcW w:w="3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C47B7A" w:rsidRDefault="00641360" w:rsidP="00CC0C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lang w:val="en-US"/>
              </w:rPr>
              <w:t xml:space="preserve">8(846 </w:t>
            </w:r>
            <w:r>
              <w:t>73</w:t>
            </w:r>
            <w:r>
              <w:rPr>
                <w:lang w:val="en-US"/>
              </w:rPr>
              <w:t>)</w:t>
            </w:r>
            <w:r>
              <w:t xml:space="preserve"> 63 -</w:t>
            </w:r>
            <w:r>
              <w:rPr>
                <w:lang w:val="en-US"/>
              </w:rPr>
              <w:t>5-89</w:t>
            </w:r>
          </w:p>
        </w:tc>
      </w:tr>
      <w:tr w:rsidR="00641360" w:rsidRPr="00C47B7A" w:rsidTr="00CC0C9C">
        <w:trPr>
          <w:cantSplit/>
          <w:trHeight w:val="240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C47B7A" w:rsidRDefault="00641360" w:rsidP="00CC0C9C">
            <w:pPr>
              <w:autoSpaceDE w:val="0"/>
              <w:autoSpaceDN w:val="0"/>
              <w:adjustRightInd w:val="0"/>
            </w:pPr>
            <w:r w:rsidRPr="00C47B7A">
              <w:t>E-mail</w:t>
            </w:r>
          </w:p>
        </w:tc>
        <w:tc>
          <w:tcPr>
            <w:tcW w:w="3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Default="00641360" w:rsidP="00CC0C9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spmokscha@yandex.ru</w:t>
            </w:r>
          </w:p>
        </w:tc>
      </w:tr>
    </w:tbl>
    <w:p w:rsidR="00641360" w:rsidRPr="00C47B7A" w:rsidRDefault="00641360" w:rsidP="00641360">
      <w:pPr>
        <w:jc w:val="center"/>
      </w:pPr>
    </w:p>
    <w:p w:rsidR="00641360" w:rsidRPr="00C47B7A" w:rsidRDefault="00641360" w:rsidP="00641360">
      <w:pPr>
        <w:jc w:val="center"/>
      </w:pPr>
    </w:p>
    <w:p w:rsidR="00641360" w:rsidRPr="00C47B7A" w:rsidRDefault="00641360" w:rsidP="00641360">
      <w:pPr>
        <w:ind w:left="7513"/>
        <w:jc w:val="center"/>
        <w:rPr>
          <w:rFonts w:eastAsia="MS Mincho"/>
          <w:sz w:val="28"/>
          <w:szCs w:val="28"/>
        </w:rPr>
      </w:pPr>
    </w:p>
    <w:p w:rsidR="00641360" w:rsidRPr="00C47B7A" w:rsidRDefault="00641360" w:rsidP="00641360">
      <w:pPr>
        <w:ind w:left="7513"/>
        <w:jc w:val="center"/>
        <w:rPr>
          <w:rFonts w:eastAsia="MS Mincho"/>
          <w:sz w:val="28"/>
          <w:szCs w:val="28"/>
        </w:rPr>
      </w:pPr>
    </w:p>
    <w:p w:rsidR="00641360" w:rsidRPr="00C47B7A" w:rsidRDefault="00641360" w:rsidP="00641360">
      <w:pPr>
        <w:ind w:left="7513"/>
        <w:jc w:val="center"/>
        <w:rPr>
          <w:rFonts w:eastAsia="MS Mincho"/>
          <w:sz w:val="28"/>
          <w:szCs w:val="28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pStyle w:val="ConsPlusNormal0"/>
        <w:tabs>
          <w:tab w:val="left" w:pos="-540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4 </w:t>
      </w:r>
    </w:p>
    <w:p w:rsidR="00641360" w:rsidRDefault="00641360" w:rsidP="00641360">
      <w:pPr>
        <w:jc w:val="right"/>
      </w:pPr>
      <w:r>
        <w:t>к Административному регламенту</w:t>
      </w:r>
    </w:p>
    <w:p w:rsidR="00641360" w:rsidRDefault="00641360" w:rsidP="00641360">
      <w:pPr>
        <w:pStyle w:val="a3"/>
        <w:jc w:val="right"/>
      </w:pPr>
      <w:r>
        <w:t xml:space="preserve">по предоставлению муниципальной услуги </w:t>
      </w:r>
    </w:p>
    <w:p w:rsidR="00641360" w:rsidRDefault="00641360" w:rsidP="00641360">
      <w:pPr>
        <w:pStyle w:val="a3"/>
        <w:jc w:val="right"/>
      </w:pPr>
      <w:r>
        <w:t>«Прекращение права постоянного (бессрочного) пользования земельным участком или права пожизненного наследуемого владения земельным участком»</w:t>
      </w:r>
    </w:p>
    <w:p w:rsidR="00641360" w:rsidRPr="006A0295" w:rsidRDefault="00641360" w:rsidP="00641360">
      <w:pPr>
        <w:pStyle w:val="ConsPlusNormal0"/>
        <w:tabs>
          <w:tab w:val="left" w:pos="-540"/>
        </w:tabs>
        <w:ind w:right="-95"/>
        <w:jc w:val="right"/>
        <w:rPr>
          <w:rFonts w:ascii="Times New Roman" w:hAnsi="Times New Roman" w:cs="Times New Roman"/>
        </w:rPr>
      </w:pPr>
      <w:r>
        <w:t>от __________________2021 №</w:t>
      </w:r>
    </w:p>
    <w:p w:rsidR="00641360" w:rsidRPr="007D7BA0" w:rsidRDefault="00641360" w:rsidP="00641360">
      <w:pPr>
        <w:rPr>
          <w:rFonts w:eastAsia="MS Mincho"/>
          <w:sz w:val="28"/>
          <w:szCs w:val="28"/>
        </w:rPr>
      </w:pPr>
    </w:p>
    <w:p w:rsidR="00641360" w:rsidRPr="005916AC" w:rsidRDefault="00641360" w:rsidP="00641360">
      <w:pPr>
        <w:ind w:left="3969"/>
        <w:jc w:val="center"/>
        <w:rPr>
          <w:rFonts w:eastAsia="MS Mincho"/>
          <w:sz w:val="28"/>
          <w:szCs w:val="28"/>
        </w:rPr>
      </w:pPr>
    </w:p>
    <w:p w:rsidR="00641360" w:rsidRPr="005916AC" w:rsidRDefault="00641360" w:rsidP="00641360">
      <w:pPr>
        <w:ind w:left="3969"/>
        <w:jc w:val="center"/>
        <w:rPr>
          <w:rFonts w:eastAsia="MS Mincho"/>
          <w:sz w:val="28"/>
          <w:szCs w:val="28"/>
        </w:rPr>
      </w:pPr>
    </w:p>
    <w:p w:rsidR="00641360" w:rsidRPr="005916AC" w:rsidRDefault="00641360" w:rsidP="00641360">
      <w:pPr>
        <w:ind w:left="3969"/>
        <w:jc w:val="center"/>
        <w:rPr>
          <w:rFonts w:eastAsia="MS Mincho"/>
          <w:sz w:val="28"/>
          <w:szCs w:val="28"/>
        </w:rPr>
      </w:pPr>
    </w:p>
    <w:p w:rsidR="00641360" w:rsidRPr="005916AC" w:rsidRDefault="00641360" w:rsidP="00641360">
      <w:pPr>
        <w:rPr>
          <w:rFonts w:eastAsia="MS Mincho"/>
          <w:sz w:val="28"/>
          <w:szCs w:val="28"/>
        </w:rPr>
      </w:pPr>
    </w:p>
    <w:p w:rsidR="00641360" w:rsidRPr="001C3963" w:rsidRDefault="00641360" w:rsidP="00641360">
      <w:pPr>
        <w:jc w:val="center"/>
        <w:rPr>
          <w:rFonts w:eastAsia="Times New Roman"/>
        </w:rPr>
      </w:pPr>
      <w:r w:rsidRPr="001C3963">
        <w:rPr>
          <w:rFonts w:eastAsia="Times New Roman"/>
        </w:rPr>
        <w:t>КОНТАКТНЫЕ КООРДИНАТЫ</w:t>
      </w:r>
    </w:p>
    <w:p w:rsidR="00641360" w:rsidRPr="001C3963" w:rsidRDefault="00641360" w:rsidP="00641360">
      <w:pPr>
        <w:jc w:val="center"/>
        <w:rPr>
          <w:rFonts w:eastAsia="Times New Roman"/>
        </w:rPr>
      </w:pPr>
      <w:r w:rsidRPr="001C3963">
        <w:rPr>
          <w:rFonts w:eastAsia="Times New Roman"/>
        </w:rPr>
        <w:t>МУНИЦИПАЛЬНОГО БЮДЖЕТНОГО УЧРЕЖДЕНИЯ МУНИЦИПАЛЬНОГО РАЙОНА БОЛЬШЕГЛУШИЦКИЙ САМАРСКОЙ ОБЛАСТИ «МНОГОФУНКЦИОНАЛЬНЫЙ ЦЕНТР ПРЕДОСТАВЛЕНИЯ ГОСУДАРСТВЕННЫХ И МУНИЦИПАЛЬНЫХ УСЛУГ»</w:t>
      </w:r>
    </w:p>
    <w:p w:rsidR="00641360" w:rsidRPr="001C3963" w:rsidRDefault="00641360" w:rsidP="00641360">
      <w:pPr>
        <w:jc w:val="center"/>
        <w:rPr>
          <w:rFonts w:eastAsia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5955"/>
      </w:tblGrid>
      <w:tr w:rsidR="00641360" w:rsidRPr="001C3963" w:rsidTr="00CC0C9C">
        <w:trPr>
          <w:cantSplit/>
          <w:trHeight w:val="240"/>
        </w:trPr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963">
              <w:rPr>
                <w:rFonts w:eastAsia="Times New Roman"/>
              </w:rPr>
              <w:t xml:space="preserve">Почтовый адрес       </w:t>
            </w:r>
          </w:p>
        </w:tc>
        <w:tc>
          <w:tcPr>
            <w:tcW w:w="3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963">
              <w:rPr>
                <w:rFonts w:eastAsia="Times New Roman"/>
              </w:rPr>
              <w:t>446180, Самарская область, Большеглушицкий район, с. Большая Глушица, ул. Пионерская, 2</w:t>
            </w:r>
          </w:p>
        </w:tc>
      </w:tr>
      <w:tr w:rsidR="00641360" w:rsidRPr="001C3963" w:rsidTr="00CC0C9C">
        <w:trPr>
          <w:cantSplit/>
          <w:trHeight w:val="240"/>
        </w:trPr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963">
              <w:rPr>
                <w:rFonts w:eastAsia="Times New Roman"/>
              </w:rPr>
              <w:t xml:space="preserve">Адрес Интернет-сайта </w:t>
            </w:r>
          </w:p>
        </w:tc>
        <w:tc>
          <w:tcPr>
            <w:tcW w:w="3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hyperlink r:id="rId12" w:history="1">
              <w:r w:rsidRPr="001C3963">
                <w:rPr>
                  <w:rFonts w:eastAsia="Times New Roman"/>
                  <w:color w:val="0563C1"/>
                  <w:u w:val="single"/>
                  <w:lang w:val="en-US"/>
                </w:rPr>
                <w:t>http</w:t>
              </w:r>
              <w:r w:rsidRPr="001C3963">
                <w:rPr>
                  <w:rFonts w:eastAsia="Times New Roman"/>
                  <w:color w:val="0563C1"/>
                  <w:u w:val="single"/>
                </w:rPr>
                <w:t>://</w:t>
              </w:r>
              <w:r w:rsidRPr="001C3963">
                <w:rPr>
                  <w:rFonts w:eastAsia="Times New Roman"/>
                  <w:color w:val="0563C1"/>
                  <w:u w:val="single"/>
                  <w:lang w:val="en-US"/>
                </w:rPr>
                <w:t>www</w:t>
              </w:r>
              <w:r w:rsidRPr="001C3963">
                <w:rPr>
                  <w:rFonts w:eastAsia="Times New Roman"/>
                  <w:color w:val="0563C1"/>
                  <w:u w:val="single"/>
                </w:rPr>
                <w:t>.</w:t>
              </w:r>
              <w:r w:rsidRPr="001C3963">
                <w:rPr>
                  <w:rFonts w:eastAsia="Times New Roman"/>
                  <w:color w:val="0563C1"/>
                  <w:u w:val="single"/>
                  <w:lang w:val="en-US"/>
                </w:rPr>
                <w:t>mfc</w:t>
              </w:r>
              <w:r w:rsidRPr="001C3963">
                <w:rPr>
                  <w:rFonts w:eastAsia="Times New Roman"/>
                  <w:color w:val="0563C1"/>
                  <w:u w:val="single"/>
                </w:rPr>
                <w:t>63.ru</w:t>
              </w:r>
            </w:hyperlink>
          </w:p>
        </w:tc>
      </w:tr>
      <w:tr w:rsidR="00641360" w:rsidRPr="001C3963" w:rsidTr="00CC0C9C">
        <w:trPr>
          <w:cantSplit/>
          <w:trHeight w:val="240"/>
        </w:trPr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963">
              <w:rPr>
                <w:rFonts w:eastAsia="Times New Roman"/>
              </w:rPr>
              <w:t xml:space="preserve">Телефон </w:t>
            </w:r>
          </w:p>
        </w:tc>
        <w:tc>
          <w:tcPr>
            <w:tcW w:w="3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1C3963">
              <w:rPr>
                <w:rFonts w:eastAsia="Times New Roman"/>
                <w:b/>
                <w:bCs/>
                <w:lang w:val="en-US"/>
              </w:rPr>
              <w:t>8(84673) 21111</w:t>
            </w:r>
          </w:p>
        </w:tc>
      </w:tr>
      <w:tr w:rsidR="00641360" w:rsidRPr="001C3963" w:rsidTr="00CC0C9C">
        <w:trPr>
          <w:cantSplit/>
          <w:trHeight w:val="240"/>
        </w:trPr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963">
              <w:rPr>
                <w:rFonts w:eastAsia="Times New Roman"/>
              </w:rPr>
              <w:t>E-mail</w:t>
            </w:r>
          </w:p>
        </w:tc>
        <w:tc>
          <w:tcPr>
            <w:tcW w:w="3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r:id="rId13" w:history="1">
              <w:r w:rsidRPr="001C3963">
                <w:rPr>
                  <w:rFonts w:eastAsia="Times New Roman"/>
                  <w:b/>
                  <w:bCs/>
                  <w:color w:val="0000CC"/>
                  <w:lang w:val="en-US"/>
                </w:rPr>
                <w:t>mfcbg@admbg.org</w:t>
              </w:r>
            </w:hyperlink>
          </w:p>
        </w:tc>
      </w:tr>
      <w:tr w:rsidR="00641360" w:rsidRPr="001C3963" w:rsidTr="00CC0C9C">
        <w:trPr>
          <w:cantSplit/>
          <w:trHeight w:val="240"/>
        </w:trPr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963">
              <w:rPr>
                <w:rFonts w:eastAsia="Times New Roman"/>
              </w:rPr>
              <w:t xml:space="preserve">График работы </w:t>
            </w:r>
          </w:p>
        </w:tc>
        <w:tc>
          <w:tcPr>
            <w:tcW w:w="3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0" w:rsidRPr="001C3963" w:rsidRDefault="00641360" w:rsidP="00CC0C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1C3963">
              <w:rPr>
                <w:rFonts w:eastAsia="Times New Roman"/>
              </w:rPr>
              <w:t>Понедельник-Пятница 08.00 – 16.00</w:t>
            </w:r>
          </w:p>
        </w:tc>
      </w:tr>
    </w:tbl>
    <w:p w:rsidR="00641360" w:rsidRPr="001C3963" w:rsidRDefault="00641360" w:rsidP="00641360">
      <w:pPr>
        <w:jc w:val="center"/>
        <w:rPr>
          <w:rFonts w:eastAsia="Times New Roman"/>
        </w:rPr>
      </w:pPr>
    </w:p>
    <w:p w:rsidR="00641360" w:rsidRPr="001C3963" w:rsidRDefault="00641360" w:rsidP="00641360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5"/>
          <w:szCs w:val="25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rPr>
          <w:rFonts w:ascii="Cambria" w:eastAsia="Times New Roman" w:hAnsi="Cambria"/>
        </w:rPr>
      </w:pPr>
    </w:p>
    <w:p w:rsidR="00641360" w:rsidRPr="00127E6E" w:rsidRDefault="00641360" w:rsidP="00641360">
      <w:pPr>
        <w:rPr>
          <w:rFonts w:ascii="Cambria" w:eastAsia="Times New Roman" w:hAnsi="Cambria"/>
        </w:rPr>
      </w:pPr>
    </w:p>
    <w:p w:rsidR="00641360" w:rsidRDefault="00641360" w:rsidP="00641360">
      <w:pPr>
        <w:jc w:val="center"/>
        <w:rPr>
          <w:b/>
        </w:rPr>
      </w:pPr>
    </w:p>
    <w:p w:rsidR="00641360" w:rsidRPr="00B760B5" w:rsidRDefault="00641360" w:rsidP="0064136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6"/>
        </w:rPr>
      </w:pPr>
    </w:p>
    <w:p w:rsidR="002D72CC" w:rsidRDefault="002D72CC">
      <w:bookmarkStart w:id="1" w:name="_GoBack"/>
      <w:bookmarkEnd w:id="1"/>
    </w:p>
    <w:sectPr w:rsidR="002D72CC" w:rsidSect="00B76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1A"/>
    <w:rsid w:val="002D72CC"/>
    <w:rsid w:val="00641360"/>
    <w:rsid w:val="009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360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41360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4136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360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360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1360"/>
    <w:rPr>
      <w:rFonts w:ascii="Calibri" w:eastAsia="MS Gothic" w:hAnsi="Calibri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uiPriority w:val="99"/>
    <w:qFormat/>
    <w:rsid w:val="006413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4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3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4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360"/>
    <w:rPr>
      <w:rFonts w:eastAsiaTheme="minorEastAsia"/>
      <w:lang w:eastAsia="ru-RU"/>
    </w:rPr>
  </w:style>
  <w:style w:type="character" w:customStyle="1" w:styleId="FontStyle57">
    <w:name w:val="Font Style57"/>
    <w:basedOn w:val="a0"/>
    <w:uiPriority w:val="99"/>
    <w:rsid w:val="00641360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qFormat/>
    <w:rsid w:val="00641360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</w:rPr>
  </w:style>
  <w:style w:type="paragraph" w:customStyle="1" w:styleId="Standard">
    <w:name w:val="Standard"/>
    <w:rsid w:val="0064136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641360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41360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  <w:lang w:eastAsia="en-US"/>
    </w:rPr>
  </w:style>
  <w:style w:type="paragraph" w:styleId="a9">
    <w:name w:val="List Paragraph"/>
    <w:basedOn w:val="a"/>
    <w:uiPriority w:val="34"/>
    <w:qFormat/>
    <w:rsid w:val="0064136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641360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4136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641360"/>
    <w:rPr>
      <w:color w:val="0000FF" w:themeColor="hyperlink"/>
      <w:u w:val="single"/>
    </w:rPr>
  </w:style>
  <w:style w:type="paragraph" w:customStyle="1" w:styleId="ConsPlusNonformat">
    <w:name w:val="ConsPlusNonformat"/>
    <w:rsid w:val="00641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uiPriority w:val="99"/>
    <w:rsid w:val="0064136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4136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1360"/>
    <w:rPr>
      <w:rFonts w:eastAsiaTheme="minorEastAsia"/>
      <w:lang w:eastAsia="ru-RU"/>
    </w:rPr>
  </w:style>
  <w:style w:type="character" w:customStyle="1" w:styleId="blk">
    <w:name w:val="blk"/>
    <w:basedOn w:val="a0"/>
    <w:rsid w:val="00641360"/>
  </w:style>
  <w:style w:type="paragraph" w:styleId="ae">
    <w:name w:val="Balloon Text"/>
    <w:basedOn w:val="a"/>
    <w:link w:val="af"/>
    <w:uiPriority w:val="99"/>
    <w:semiHidden/>
    <w:unhideWhenUsed/>
    <w:rsid w:val="00641360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1360"/>
    <w:rPr>
      <w:rFonts w:ascii="Lucida Grande CY" w:eastAsia="MS Mincho" w:hAnsi="Lucida Grande CY" w:cs="Times New Roman"/>
      <w:sz w:val="18"/>
      <w:szCs w:val="18"/>
      <w:lang w:eastAsia="ru-RU"/>
    </w:rPr>
  </w:style>
  <w:style w:type="character" w:styleId="af0">
    <w:name w:val="page number"/>
    <w:basedOn w:val="a0"/>
    <w:uiPriority w:val="99"/>
    <w:semiHidden/>
    <w:unhideWhenUsed/>
    <w:rsid w:val="00641360"/>
  </w:style>
  <w:style w:type="table" w:styleId="af1">
    <w:name w:val="Table Grid"/>
    <w:basedOn w:val="a1"/>
    <w:uiPriority w:val="99"/>
    <w:rsid w:val="0064136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1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6413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136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f2">
    <w:name w:val="Title"/>
    <w:basedOn w:val="a"/>
    <w:link w:val="af3"/>
    <w:qFormat/>
    <w:rsid w:val="006413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641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641360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uiPriority w:val="99"/>
    <w:rsid w:val="00641360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41360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641360"/>
    <w:rPr>
      <w:rFonts w:cs="Times New Roman"/>
      <w:vertAlign w:val="superscript"/>
    </w:rPr>
  </w:style>
  <w:style w:type="paragraph" w:customStyle="1" w:styleId="af7">
    <w:name w:val="Таблицы (моноширинный)"/>
    <w:basedOn w:val="a"/>
    <w:next w:val="a"/>
    <w:rsid w:val="006413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">
    <w:name w:val="Body text_"/>
    <w:link w:val="12"/>
    <w:rsid w:val="0064136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6413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4136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64136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epm">
    <w:name w:val="epm"/>
    <w:basedOn w:val="a0"/>
    <w:rsid w:val="00641360"/>
  </w:style>
  <w:style w:type="character" w:customStyle="1" w:styleId="f">
    <w:name w:val="f"/>
    <w:basedOn w:val="a0"/>
    <w:rsid w:val="00641360"/>
  </w:style>
  <w:style w:type="paragraph" w:customStyle="1" w:styleId="31">
    <w:name w:val="Цветная заливка — акцент 31"/>
    <w:basedOn w:val="a"/>
    <w:uiPriority w:val="34"/>
    <w:qFormat/>
    <w:rsid w:val="00641360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  <w:style w:type="paragraph" w:customStyle="1" w:styleId="21">
    <w:name w:val="Абзац списка2"/>
    <w:basedOn w:val="a"/>
    <w:rsid w:val="00641360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annotation reference"/>
    <w:uiPriority w:val="99"/>
    <w:semiHidden/>
    <w:unhideWhenUsed/>
    <w:rsid w:val="00641360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a">
    <w:name w:val="Текст примечания Знак"/>
    <w:basedOn w:val="a0"/>
    <w:link w:val="af9"/>
    <w:uiPriority w:val="99"/>
    <w:rsid w:val="00641360"/>
    <w:rPr>
      <w:rFonts w:ascii="Cambria" w:eastAsia="MS Mincho" w:hAnsi="Cambria" w:cs="Times New Roman"/>
      <w:sz w:val="24"/>
      <w:szCs w:val="24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1360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136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6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rsid w:val="00641360"/>
  </w:style>
  <w:style w:type="paragraph" w:styleId="afd">
    <w:name w:val="TOC Heading"/>
    <w:basedOn w:val="1"/>
    <w:next w:val="a"/>
    <w:uiPriority w:val="39"/>
    <w:qFormat/>
    <w:rsid w:val="00641360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641360"/>
    <w:pPr>
      <w:spacing w:after="10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641360"/>
    <w:pPr>
      <w:spacing w:after="100"/>
      <w:ind w:left="220"/>
    </w:pPr>
    <w:rPr>
      <w:rFonts w:ascii="Cambria" w:eastAsia="MS Mincho" w:hAnsi="Cambria" w:cs="Times New Roma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641360"/>
    <w:pPr>
      <w:spacing w:after="100"/>
      <w:ind w:left="440"/>
    </w:pPr>
    <w:rPr>
      <w:rFonts w:ascii="Cambria" w:eastAsia="MS Mincho" w:hAnsi="Cambria" w:cs="Times New Roman"/>
    </w:rPr>
  </w:style>
  <w:style w:type="character" w:styleId="afe">
    <w:name w:val="FollowedHyperlink"/>
    <w:uiPriority w:val="99"/>
    <w:semiHidden/>
    <w:unhideWhenUsed/>
    <w:rsid w:val="00641360"/>
    <w:rPr>
      <w:color w:val="800080"/>
      <w:u w:val="single"/>
    </w:rPr>
  </w:style>
  <w:style w:type="character" w:customStyle="1" w:styleId="FontStyle36">
    <w:name w:val="Font Style36"/>
    <w:rsid w:val="0064136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64136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Темный список — акцент 31"/>
    <w:hidden/>
    <w:uiPriority w:val="99"/>
    <w:semiHidden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f">
    <w:name w:val="Strong"/>
    <w:qFormat/>
    <w:rsid w:val="00641360"/>
    <w:rPr>
      <w:b/>
      <w:bCs/>
    </w:rPr>
  </w:style>
  <w:style w:type="paragraph" w:styleId="aff0">
    <w:name w:val="Document Map"/>
    <w:basedOn w:val="a"/>
    <w:link w:val="aff1"/>
    <w:uiPriority w:val="99"/>
    <w:semiHidden/>
    <w:unhideWhenUsed/>
    <w:rsid w:val="00641360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41360"/>
    <w:rPr>
      <w:rFonts w:ascii="Lucida Grande CY" w:eastAsia="MS Mincho" w:hAnsi="Lucida Grande CY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64136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1360"/>
    <w:pPr>
      <w:widowControl w:val="0"/>
      <w:shd w:val="clear" w:color="auto" w:fill="FFFFFF"/>
      <w:spacing w:after="0"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641360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6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6413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f3">
    <w:name w:val="Body Text Indent"/>
    <w:basedOn w:val="a"/>
    <w:link w:val="aff4"/>
    <w:uiPriority w:val="99"/>
    <w:rsid w:val="00641360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413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Светлый список — акцент 31"/>
    <w:hidden/>
    <w:uiPriority w:val="71"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5">
    <w:name w:val="Revision"/>
    <w:hidden/>
    <w:uiPriority w:val="71"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99"/>
    <w:rsid w:val="0064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641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rsid w:val="00641360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41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360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41360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4136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360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360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1360"/>
    <w:rPr>
      <w:rFonts w:ascii="Calibri" w:eastAsia="MS Gothic" w:hAnsi="Calibri" w:cs="Times New Roman"/>
      <w:b/>
      <w:bCs/>
      <w:color w:val="4F81BD"/>
      <w:sz w:val="20"/>
      <w:szCs w:val="20"/>
      <w:lang w:eastAsia="ru-RU"/>
    </w:rPr>
  </w:style>
  <w:style w:type="paragraph" w:styleId="a3">
    <w:name w:val="No Spacing"/>
    <w:uiPriority w:val="99"/>
    <w:qFormat/>
    <w:rsid w:val="006413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4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3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4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360"/>
    <w:rPr>
      <w:rFonts w:eastAsiaTheme="minorEastAsia"/>
      <w:lang w:eastAsia="ru-RU"/>
    </w:rPr>
  </w:style>
  <w:style w:type="character" w:customStyle="1" w:styleId="FontStyle57">
    <w:name w:val="Font Style57"/>
    <w:basedOn w:val="a0"/>
    <w:uiPriority w:val="99"/>
    <w:rsid w:val="00641360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qFormat/>
    <w:rsid w:val="00641360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</w:rPr>
  </w:style>
  <w:style w:type="paragraph" w:customStyle="1" w:styleId="Standard">
    <w:name w:val="Standard"/>
    <w:rsid w:val="0064136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641360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41360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  <w:lang w:eastAsia="en-US"/>
    </w:rPr>
  </w:style>
  <w:style w:type="paragraph" w:styleId="a9">
    <w:name w:val="List Paragraph"/>
    <w:basedOn w:val="a"/>
    <w:uiPriority w:val="34"/>
    <w:qFormat/>
    <w:rsid w:val="0064136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641360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4136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641360"/>
    <w:rPr>
      <w:color w:val="0000FF" w:themeColor="hyperlink"/>
      <w:u w:val="single"/>
    </w:rPr>
  </w:style>
  <w:style w:type="paragraph" w:customStyle="1" w:styleId="ConsPlusNonformat">
    <w:name w:val="ConsPlusNonformat"/>
    <w:rsid w:val="00641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uiPriority w:val="99"/>
    <w:rsid w:val="0064136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4136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1360"/>
    <w:rPr>
      <w:rFonts w:eastAsiaTheme="minorEastAsia"/>
      <w:lang w:eastAsia="ru-RU"/>
    </w:rPr>
  </w:style>
  <w:style w:type="character" w:customStyle="1" w:styleId="blk">
    <w:name w:val="blk"/>
    <w:basedOn w:val="a0"/>
    <w:rsid w:val="00641360"/>
  </w:style>
  <w:style w:type="paragraph" w:styleId="ae">
    <w:name w:val="Balloon Text"/>
    <w:basedOn w:val="a"/>
    <w:link w:val="af"/>
    <w:uiPriority w:val="99"/>
    <w:semiHidden/>
    <w:unhideWhenUsed/>
    <w:rsid w:val="00641360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1360"/>
    <w:rPr>
      <w:rFonts w:ascii="Lucida Grande CY" w:eastAsia="MS Mincho" w:hAnsi="Lucida Grande CY" w:cs="Times New Roman"/>
      <w:sz w:val="18"/>
      <w:szCs w:val="18"/>
      <w:lang w:eastAsia="ru-RU"/>
    </w:rPr>
  </w:style>
  <w:style w:type="character" w:styleId="af0">
    <w:name w:val="page number"/>
    <w:basedOn w:val="a0"/>
    <w:uiPriority w:val="99"/>
    <w:semiHidden/>
    <w:unhideWhenUsed/>
    <w:rsid w:val="00641360"/>
  </w:style>
  <w:style w:type="table" w:styleId="af1">
    <w:name w:val="Table Grid"/>
    <w:basedOn w:val="a1"/>
    <w:uiPriority w:val="99"/>
    <w:rsid w:val="0064136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1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6413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136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f2">
    <w:name w:val="Title"/>
    <w:basedOn w:val="a"/>
    <w:link w:val="af3"/>
    <w:qFormat/>
    <w:rsid w:val="006413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641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641360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uiPriority w:val="99"/>
    <w:rsid w:val="00641360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41360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641360"/>
    <w:rPr>
      <w:rFonts w:cs="Times New Roman"/>
      <w:vertAlign w:val="superscript"/>
    </w:rPr>
  </w:style>
  <w:style w:type="paragraph" w:customStyle="1" w:styleId="af7">
    <w:name w:val="Таблицы (моноширинный)"/>
    <w:basedOn w:val="a"/>
    <w:next w:val="a"/>
    <w:rsid w:val="006413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">
    <w:name w:val="Body text_"/>
    <w:link w:val="12"/>
    <w:rsid w:val="0064136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6413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64136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64136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epm">
    <w:name w:val="epm"/>
    <w:basedOn w:val="a0"/>
    <w:rsid w:val="00641360"/>
  </w:style>
  <w:style w:type="character" w:customStyle="1" w:styleId="f">
    <w:name w:val="f"/>
    <w:basedOn w:val="a0"/>
    <w:rsid w:val="00641360"/>
  </w:style>
  <w:style w:type="paragraph" w:customStyle="1" w:styleId="31">
    <w:name w:val="Цветная заливка — акцент 31"/>
    <w:basedOn w:val="a"/>
    <w:uiPriority w:val="34"/>
    <w:qFormat/>
    <w:rsid w:val="00641360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  <w:style w:type="paragraph" w:customStyle="1" w:styleId="21">
    <w:name w:val="Абзац списка2"/>
    <w:basedOn w:val="a"/>
    <w:rsid w:val="00641360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annotation reference"/>
    <w:uiPriority w:val="99"/>
    <w:semiHidden/>
    <w:unhideWhenUsed/>
    <w:rsid w:val="00641360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a">
    <w:name w:val="Текст примечания Знак"/>
    <w:basedOn w:val="a0"/>
    <w:link w:val="af9"/>
    <w:uiPriority w:val="99"/>
    <w:rsid w:val="00641360"/>
    <w:rPr>
      <w:rFonts w:ascii="Cambria" w:eastAsia="MS Mincho" w:hAnsi="Cambria" w:cs="Times New Roman"/>
      <w:sz w:val="24"/>
      <w:szCs w:val="24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1360"/>
    <w:rPr>
      <w:b/>
      <w:bCs/>
      <w:sz w:val="20"/>
      <w:szCs w:val="20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136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6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rsid w:val="00641360"/>
  </w:style>
  <w:style w:type="paragraph" w:styleId="afd">
    <w:name w:val="TOC Heading"/>
    <w:basedOn w:val="1"/>
    <w:next w:val="a"/>
    <w:uiPriority w:val="39"/>
    <w:qFormat/>
    <w:rsid w:val="00641360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641360"/>
    <w:pPr>
      <w:spacing w:after="10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641360"/>
    <w:pPr>
      <w:spacing w:after="100"/>
      <w:ind w:left="220"/>
    </w:pPr>
    <w:rPr>
      <w:rFonts w:ascii="Cambria" w:eastAsia="MS Mincho" w:hAnsi="Cambria" w:cs="Times New Roma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641360"/>
    <w:pPr>
      <w:spacing w:after="100"/>
      <w:ind w:left="440"/>
    </w:pPr>
    <w:rPr>
      <w:rFonts w:ascii="Cambria" w:eastAsia="MS Mincho" w:hAnsi="Cambria" w:cs="Times New Roman"/>
    </w:rPr>
  </w:style>
  <w:style w:type="character" w:styleId="afe">
    <w:name w:val="FollowedHyperlink"/>
    <w:uiPriority w:val="99"/>
    <w:semiHidden/>
    <w:unhideWhenUsed/>
    <w:rsid w:val="00641360"/>
    <w:rPr>
      <w:color w:val="800080"/>
      <w:u w:val="single"/>
    </w:rPr>
  </w:style>
  <w:style w:type="character" w:customStyle="1" w:styleId="FontStyle36">
    <w:name w:val="Font Style36"/>
    <w:rsid w:val="0064136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64136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Темный список — акцент 31"/>
    <w:hidden/>
    <w:uiPriority w:val="99"/>
    <w:semiHidden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f">
    <w:name w:val="Strong"/>
    <w:qFormat/>
    <w:rsid w:val="00641360"/>
    <w:rPr>
      <w:b/>
      <w:bCs/>
    </w:rPr>
  </w:style>
  <w:style w:type="paragraph" w:styleId="aff0">
    <w:name w:val="Document Map"/>
    <w:basedOn w:val="a"/>
    <w:link w:val="aff1"/>
    <w:uiPriority w:val="99"/>
    <w:semiHidden/>
    <w:unhideWhenUsed/>
    <w:rsid w:val="00641360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41360"/>
    <w:rPr>
      <w:rFonts w:ascii="Lucida Grande CY" w:eastAsia="MS Mincho" w:hAnsi="Lucida Grande CY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64136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41360"/>
    <w:pPr>
      <w:widowControl w:val="0"/>
      <w:shd w:val="clear" w:color="auto" w:fill="FFFFFF"/>
      <w:spacing w:after="0"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641360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64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6413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f3">
    <w:name w:val="Body Text Indent"/>
    <w:basedOn w:val="a"/>
    <w:link w:val="aff4"/>
    <w:uiPriority w:val="99"/>
    <w:rsid w:val="00641360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413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Светлый список — акцент 31"/>
    <w:hidden/>
    <w:uiPriority w:val="71"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5">
    <w:name w:val="Revision"/>
    <w:hidden/>
    <w:uiPriority w:val="71"/>
    <w:rsid w:val="0064136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1"/>
    <w:uiPriority w:val="99"/>
    <w:rsid w:val="0064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rsid w:val="00641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rsid w:val="00641360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64136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41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13" Type="http://schemas.openxmlformats.org/officeDocument/2006/relationships/hyperlink" Target="mailto:bigglush-mfc@y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3105C3DD5C144B6EDBE97C035C1A797C1C734AE09E22F9B09EC7DF5410i8L" TargetMode="External"/><Relationship Id="rId12" Type="http://schemas.openxmlformats.org/officeDocument/2006/relationships/hyperlink" Target="http://www.mfc6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105C3DD5C144B6EDBE97C035C1A797C1C7246E79C22F9B09EC7DF54087FF508900D09E369190717iAL" TargetMode="External"/><Relationship Id="rId11" Type="http://schemas.openxmlformats.org/officeDocument/2006/relationships/hyperlink" Target="consultantplus://offline/ref=8950D0E4D3312E792E6A83C7A20ABBA34F702A5F3FFC5F10F4261EDEAE32CB7761E539DA3B607B8E49DC703Do5T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77515/e88847e78ccd9fdb54482c7fa15982b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210316/3d3a9e2eb4f30c73ea6671464e2a54b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10396</Words>
  <Characters>59260</Characters>
  <Application>Microsoft Office Word</Application>
  <DocSecurity>0</DocSecurity>
  <Lines>493</Lines>
  <Paragraphs>139</Paragraphs>
  <ScaleCrop>false</ScaleCrop>
  <Company/>
  <LinksUpToDate>false</LinksUpToDate>
  <CharactersWithSpaces>69517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2021-02-02T09:37:00Z</dcterms:created>
  <dcterms:modified xsi:type="dcterms:W3CDTF">2021-02-02T09:38:00Z</dcterms:modified>
</cp:coreProperties>
</file>