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4A" w:rsidRPr="00FA0DE2" w:rsidRDefault="00FA0DE2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B564A" w:rsidRPr="00FA0DE2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0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6B564A" w:rsidRPr="00800A51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4111"/>
      </w:tblGrid>
      <w:tr w:rsidR="006B564A" w:rsidRPr="006B564A" w:rsidTr="006B564A">
        <w:tc>
          <w:tcPr>
            <w:tcW w:w="3794" w:type="dxa"/>
            <w:hideMark/>
          </w:tcPr>
          <w:p w:rsidR="006B564A" w:rsidRPr="006B564A" w:rsidRDefault="00936AE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село Большая Глушица</w:t>
            </w:r>
          </w:p>
        </w:tc>
        <w:tc>
          <w:tcPr>
            <w:tcW w:w="2126" w:type="dxa"/>
          </w:tcPr>
          <w:p w:rsidR="006B564A" w:rsidRPr="006B564A" w:rsidRDefault="006B564A" w:rsidP="00800A5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B564A" w:rsidRPr="006B564A" w:rsidRDefault="002F1EB9" w:rsidP="003A0E32">
            <w:pPr>
              <w:contextualSpacing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«____» _________________ 20__</w:t>
            </w:r>
            <w:r w:rsidR="003A0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B564A" w:rsidRPr="006B564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6B564A" w:rsidRPr="006B564A" w:rsidRDefault="006B564A" w:rsidP="00800A5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B564A" w:rsidRDefault="005726E4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бюджетное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дополнительного образования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Большеглушицкая Детская музыкальная школа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образовательную  деятельность (далее  </w:t>
      </w:r>
      <w:r w:rsidR="004F6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Школа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бес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рочной </w:t>
      </w:r>
      <w:r w:rsidR="00936AE1" w:rsidRPr="00936AE1">
        <w:rPr>
          <w:rFonts w:ascii="Times New Roman" w:hAnsi="Times New Roman" w:cs="Times New Roman"/>
          <w:b/>
          <w:sz w:val="24"/>
        </w:rPr>
        <w:t>лицензии от "28" сентября 2015 г. серия 63 Л01 N0001605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выданной 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инистерством образования и науки Самарской области, именуемое в дальнейшем «Исполнитель», в лице  </w:t>
      </w:r>
      <w:r w:rsidR="007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 w:rsidR="00B3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Никитченко Ольги Комильевны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455" w:rsidRPr="003F08AD">
        <w:rPr>
          <w:color w:val="00B0F0"/>
        </w:rPr>
        <w:t xml:space="preserve"> </w:t>
      </w:r>
      <w:r w:rsidR="007C6455" w:rsidRPr="007C6455">
        <w:rPr>
          <w:rFonts w:ascii="Times New Roman" w:hAnsi="Times New Roman" w:cs="Times New Roman"/>
          <w:sz w:val="24"/>
        </w:rPr>
        <w:t xml:space="preserve">действующей на основании </w:t>
      </w:r>
      <w:r w:rsidR="00B36022">
        <w:rPr>
          <w:rFonts w:ascii="Times New Roman" w:hAnsi="Times New Roman" w:cs="Times New Roman"/>
          <w:sz w:val="24"/>
        </w:rPr>
        <w:t>Устава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proofErr w:type="gramEnd"/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64A" w:rsidRDefault="006B564A" w:rsidP="00035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статус законного</w:t>
      </w:r>
      <w:r w:rsidR="00035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несовершеннолетнего – мать, отец, опекун,</w:t>
      </w:r>
      <w:r w:rsidR="00035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попечитель и др; 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0A51" w:rsidRDefault="00800A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действующий в интересах несовершеннолетнего</w:t>
      </w:r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лица, зачисляемого на обучение)</w:t>
      </w:r>
    </w:p>
    <w:p w:rsidR="006B564A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 в дальнейшем «Обучающийся»,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Стороны,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2E7B40" w:rsidRPr="00800A51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B40" w:rsidRPr="0012716D" w:rsidRDefault="002E7B40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E7B40" w:rsidRPr="00AA4D18" w:rsidRDefault="00FA0DE2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E7B40" w:rsidRPr="00AA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качественного </w:t>
      </w:r>
      <w:r w:rsidR="008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по </w:t>
      </w:r>
      <w:r w:rsidR="002E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общеобразовательной </w:t>
      </w:r>
      <w:r w:rsidR="002E7B40" w:rsidRPr="00AA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 области музыкального искусства.</w:t>
      </w:r>
    </w:p>
    <w:p w:rsidR="00800A51" w:rsidRDefault="00FA0DE2" w:rsidP="00B360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предоставить образовательную услугу </w:t>
      </w:r>
      <w:proofErr w:type="gramStart"/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</w:t>
      </w:r>
      <w:r w:rsidR="00B360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образовательной</w:t>
      </w:r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="004F6234">
        <w:rPr>
          <w:rFonts w:ascii="Times New Roman" w:hAnsi="Times New Roman" w:cs="Times New Roman"/>
          <w:sz w:val="24"/>
          <w:szCs w:val="24"/>
        </w:rPr>
        <w:t xml:space="preserve"> </w:t>
      </w:r>
      <w:r w:rsidR="004F6234" w:rsidRPr="004F6234">
        <w:rPr>
          <w:rFonts w:ascii="Times New Roman" w:hAnsi="Times New Roman" w:cs="Times New Roman"/>
          <w:sz w:val="24"/>
          <w:szCs w:val="24"/>
        </w:rPr>
        <w:t>в</w:t>
      </w:r>
      <w:r w:rsidR="00035279">
        <w:rPr>
          <w:rFonts w:ascii="Times New Roman" w:hAnsi="Times New Roman" w:cs="Times New Roman"/>
          <w:sz w:val="24"/>
          <w:szCs w:val="24"/>
        </w:rPr>
        <w:t xml:space="preserve"> области музыкального искусства </w:t>
      </w:r>
      <w:r w:rsidR="004F6234" w:rsidRPr="004F6234">
        <w:rPr>
          <w:rFonts w:ascii="Times New Roman" w:hAnsi="Times New Roman" w:cs="Times New Roman"/>
          <w:sz w:val="24"/>
          <w:szCs w:val="24"/>
        </w:rPr>
        <w:t>по специальности</w:t>
      </w:r>
      <w:r w:rsidR="00035279">
        <w:rPr>
          <w:rFonts w:ascii="Times New Roman" w:hAnsi="Times New Roman" w:cs="Times New Roman"/>
          <w:sz w:val="24"/>
          <w:szCs w:val="24"/>
        </w:rPr>
        <w:t xml:space="preserve"> </w:t>
      </w:r>
      <w:r w:rsidR="00800A5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35279">
        <w:rPr>
          <w:rFonts w:ascii="Times New Roman" w:hAnsi="Times New Roman" w:cs="Times New Roman"/>
          <w:sz w:val="24"/>
          <w:szCs w:val="24"/>
        </w:rPr>
        <w:t>________________</w:t>
      </w:r>
      <w:r w:rsidR="00800A51">
        <w:rPr>
          <w:rFonts w:ascii="Times New Roman" w:hAnsi="Times New Roman" w:cs="Times New Roman"/>
          <w:sz w:val="24"/>
          <w:szCs w:val="24"/>
        </w:rPr>
        <w:t>_________</w:t>
      </w:r>
    </w:p>
    <w:p w:rsidR="004F6234" w:rsidRDefault="00A7219E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219E">
        <w:rPr>
          <w:rFonts w:ascii="Times New Roman" w:hAnsi="Times New Roman" w:cs="Times New Roman"/>
          <w:sz w:val="24"/>
          <w:szCs w:val="24"/>
        </w:rPr>
        <w:t>о сроком обучения</w:t>
      </w:r>
      <w:r w:rsidR="0088067A">
        <w:rPr>
          <w:rFonts w:ascii="Times New Roman" w:hAnsi="Times New Roman" w:cs="Times New Roman"/>
          <w:sz w:val="24"/>
          <w:szCs w:val="24"/>
        </w:rPr>
        <w:t xml:space="preserve"> один год</w:t>
      </w:r>
      <w:r w:rsidRPr="00A7219E">
        <w:rPr>
          <w:rFonts w:ascii="Times New Roman" w:hAnsi="Times New Roman" w:cs="Times New Roman"/>
          <w:sz w:val="24"/>
          <w:szCs w:val="24"/>
        </w:rPr>
        <w:t xml:space="preserve"> п</w:t>
      </w:r>
      <w:r w:rsidR="00800A51">
        <w:rPr>
          <w:rFonts w:ascii="Times New Roman" w:hAnsi="Times New Roman" w:cs="Times New Roman"/>
          <w:sz w:val="24"/>
          <w:szCs w:val="24"/>
        </w:rPr>
        <w:t>о очной форме обучения с «</w:t>
      </w:r>
      <w:r w:rsidR="0088067A">
        <w:rPr>
          <w:rFonts w:ascii="Times New Roman" w:hAnsi="Times New Roman" w:cs="Times New Roman"/>
          <w:sz w:val="24"/>
          <w:szCs w:val="24"/>
        </w:rPr>
        <w:t>01</w:t>
      </w:r>
      <w:r w:rsidRPr="00A7219E">
        <w:rPr>
          <w:rFonts w:ascii="Times New Roman" w:hAnsi="Times New Roman" w:cs="Times New Roman"/>
          <w:sz w:val="24"/>
          <w:szCs w:val="24"/>
        </w:rPr>
        <w:t>»</w:t>
      </w:r>
      <w:r w:rsidR="0088067A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7219E">
        <w:rPr>
          <w:rFonts w:ascii="Times New Roman" w:hAnsi="Times New Roman" w:cs="Times New Roman"/>
          <w:sz w:val="24"/>
          <w:szCs w:val="24"/>
        </w:rPr>
        <w:t>20</w:t>
      </w:r>
      <w:r w:rsidR="0088067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 учебными планами, в том числе индивидуальными и образовательными программами Исполнителя.</w:t>
      </w:r>
    </w:p>
    <w:p w:rsidR="002B417A" w:rsidRDefault="00FA0DE2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B417A" w:rsidRPr="00FA0DE2">
        <w:rPr>
          <w:rFonts w:ascii="Times New Roman" w:hAnsi="Times New Roman" w:cs="Times New Roman"/>
          <w:sz w:val="24"/>
          <w:szCs w:val="24"/>
        </w:rPr>
        <w:t>После освоения Обучающимся образовательной программы и успешного прохождения итоговой аттестации ему выдаётся Свидетельство об освоении дополнительных предп</w:t>
      </w:r>
      <w:r w:rsidR="007C6455">
        <w:rPr>
          <w:rFonts w:ascii="Times New Roman" w:hAnsi="Times New Roman" w:cs="Times New Roman"/>
          <w:sz w:val="24"/>
          <w:szCs w:val="24"/>
        </w:rPr>
        <w:t xml:space="preserve">рофессиональных/общеразвивающих </w:t>
      </w:r>
      <w:r w:rsidR="002B417A" w:rsidRPr="00FA0DE2">
        <w:rPr>
          <w:rFonts w:ascii="Times New Roman" w:hAnsi="Times New Roman" w:cs="Times New Roman"/>
          <w:sz w:val="24"/>
          <w:szCs w:val="24"/>
        </w:rPr>
        <w:t>программ в</w:t>
      </w:r>
      <w:r w:rsidR="001B0E37">
        <w:rPr>
          <w:rFonts w:ascii="Times New Roman" w:hAnsi="Times New Roman" w:cs="Times New Roman"/>
          <w:sz w:val="24"/>
          <w:szCs w:val="24"/>
        </w:rPr>
        <w:t xml:space="preserve"> области музыкального искусства, кроме дополнительной общеразвивающей программы раннего эстетического развития (срок ос</w:t>
      </w:r>
      <w:r w:rsidR="007C6455">
        <w:rPr>
          <w:rFonts w:ascii="Times New Roman" w:hAnsi="Times New Roman" w:cs="Times New Roman"/>
          <w:sz w:val="24"/>
          <w:szCs w:val="24"/>
        </w:rPr>
        <w:t xml:space="preserve">воения 1 </w:t>
      </w:r>
      <w:r w:rsidR="001B0E37">
        <w:rPr>
          <w:rFonts w:ascii="Times New Roman" w:hAnsi="Times New Roman" w:cs="Times New Roman"/>
          <w:sz w:val="24"/>
          <w:szCs w:val="24"/>
        </w:rPr>
        <w:t>год</w:t>
      </w:r>
      <w:r w:rsidR="007C6455">
        <w:rPr>
          <w:rFonts w:ascii="Times New Roman" w:hAnsi="Times New Roman" w:cs="Times New Roman"/>
          <w:sz w:val="24"/>
          <w:szCs w:val="24"/>
        </w:rPr>
        <w:t>).</w:t>
      </w:r>
    </w:p>
    <w:p w:rsidR="00524F35" w:rsidRPr="00FA0DE2" w:rsidRDefault="00524F35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1.4.Обучающимся, не сдавшим выпускные экзамены по одному или нескольким предметам, может быть выдана справка об успеваемости по предметам, пройденными за время обучения в Школе.</w:t>
      </w:r>
    </w:p>
    <w:p w:rsidR="002B417A" w:rsidRPr="00800A51" w:rsidRDefault="002B417A" w:rsidP="00800A51">
      <w:pPr>
        <w:pStyle w:val="a4"/>
        <w:spacing w:after="0" w:line="240" w:lineRule="auto"/>
        <w:ind w:left="510"/>
        <w:jc w:val="both"/>
        <w:rPr>
          <w:rFonts w:ascii="Times New Roman" w:hAnsi="Times New Roman" w:cs="Times New Roman"/>
          <w:sz w:val="16"/>
          <w:szCs w:val="16"/>
        </w:rPr>
      </w:pPr>
    </w:p>
    <w:p w:rsidR="002B417A" w:rsidRPr="0012716D" w:rsidRDefault="002B417A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2B417A" w:rsidRPr="00AA4D18" w:rsidRDefault="00AA4D18" w:rsidP="00800A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D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17A" w:rsidRPr="00AA4D18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B417A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2B417A" w:rsidRPr="00AA4D1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периодичности проведения промежуточной аттестации Обучающегося.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FC6280" w:rsidRPr="00AA4D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C6280" w:rsidRPr="00AA4D1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6280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C6280" w:rsidRPr="00AA4D18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67971" w:rsidRPr="00B36022" w:rsidRDefault="00667971" w:rsidP="0033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022">
        <w:rPr>
          <w:rFonts w:ascii="Times New Roman" w:hAnsi="Times New Roman" w:cs="Times New Roman"/>
          <w:sz w:val="24"/>
          <w:szCs w:val="24"/>
        </w:rPr>
        <w:t>2.2.1.Осуществлять содействие функционированию и развитию Исполнителя, оказывать добровольные пожертвования в целях обеспечения выполнения уставной деятельности Исполнителя.</w:t>
      </w:r>
    </w:p>
    <w:p w:rsidR="003361DD" w:rsidRPr="00AA4D18" w:rsidRDefault="00AA4D18" w:rsidP="00336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22">
        <w:rPr>
          <w:rFonts w:ascii="Times New Roman" w:hAnsi="Times New Roman" w:cs="Times New Roman"/>
          <w:b/>
          <w:sz w:val="24"/>
          <w:szCs w:val="24"/>
        </w:rPr>
        <w:t>2.3.</w:t>
      </w:r>
      <w:r w:rsidRPr="00B36022">
        <w:rPr>
          <w:rFonts w:ascii="Times New Roman" w:hAnsi="Times New Roman" w:cs="Times New Roman"/>
          <w:sz w:val="24"/>
          <w:szCs w:val="24"/>
        </w:rPr>
        <w:t xml:space="preserve"> </w:t>
      </w:r>
      <w:r w:rsidR="003361DD" w:rsidRPr="00B36022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3361DD" w:rsidRPr="00AA4D18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3361DD" w:rsidRDefault="00FC6280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A4D18">
        <w:rPr>
          <w:rFonts w:ascii="Times New Roman" w:hAnsi="Times New Roman" w:cs="Times New Roman"/>
          <w:sz w:val="24"/>
          <w:szCs w:val="24"/>
        </w:rPr>
        <w:t xml:space="preserve"> предоставляется академически</w:t>
      </w:r>
      <w:r w:rsidR="00FA0DE2">
        <w:rPr>
          <w:rFonts w:ascii="Times New Roman" w:hAnsi="Times New Roman" w:cs="Times New Roman"/>
          <w:sz w:val="24"/>
          <w:szCs w:val="24"/>
        </w:rPr>
        <w:t>е права в соответствии с ч.1 ст.</w:t>
      </w:r>
      <w:r w:rsidRPr="00AA4D18">
        <w:rPr>
          <w:rFonts w:ascii="Times New Roman" w:hAnsi="Times New Roman" w:cs="Times New Roman"/>
          <w:sz w:val="24"/>
          <w:szCs w:val="24"/>
        </w:rPr>
        <w:t>34 Федерального закона от 29.12.2012 года  № 273-ФЗ «Об образ</w:t>
      </w:r>
      <w:r w:rsidR="003361DD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0311A4" w:rsidRPr="00AA4D18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2.3.4. </w:t>
      </w:r>
      <w:r w:rsidR="000311A4" w:rsidRPr="00AA4D18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24F35" w:rsidRPr="00800A51" w:rsidRDefault="00524F35" w:rsidP="00800A5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2716D" w:rsidRDefault="0012716D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694F76" w:rsidRDefault="00694F76" w:rsidP="00800A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76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694F76">
        <w:rPr>
          <w:rFonts w:ascii="Times New Roman" w:hAnsi="Times New Roman" w:cs="Times New Roman"/>
          <w:sz w:val="24"/>
          <w:szCs w:val="24"/>
        </w:rPr>
        <w:t>:</w:t>
      </w:r>
    </w:p>
    <w:p w:rsidR="00694F76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3.1.1. </w:t>
      </w:r>
      <w:r w:rsidR="00694F76" w:rsidRPr="00AA4D1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Довести до Заказчика информацию, содержащую сведения о предоставлении 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3.1.2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Организовать и обеспечить надлежащее предоставление образовательных у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предусмотренных разделом 1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настоящего Договора. Образовательные услуги оказываются в 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ответствии с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3.1.3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Обеспечить </w:t>
      </w:r>
      <w:proofErr w:type="gramStart"/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Обучающемуся</w:t>
      </w:r>
      <w:proofErr w:type="gramEnd"/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3.1.4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Обеспечить </w:t>
      </w:r>
      <w:proofErr w:type="gramStart"/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Обучающемуся</w:t>
      </w:r>
      <w:proofErr w:type="gramEnd"/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0581" w:rsidRP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3.1.5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Проводить обучение по адресу: 44</w:t>
      </w:r>
      <w:r w:rsid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6180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с. Большая Глушица, пер. Краснова д.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217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3.2. Заказчик обязан:</w:t>
      </w:r>
    </w:p>
    <w:p w:rsidR="00694F76" w:rsidRPr="009830EA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3.2.1. Принимать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необходимые меры, направленные на 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безусловное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 Обучающимся Правил внутреннего распорядка для Обучающихся школы, указаний и распоряжений администрации школы, регламентирующих учебную де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ятельность и порядок использова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имущества Школы.</w:t>
      </w: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94F76" w:rsidRPr="00694F76" w:rsidRDefault="009830E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</w:t>
      </w:r>
      <w:r w:rsidR="00694F76"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Обучающийся обязан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соблюдать требования, установленные в </w:t>
      </w:r>
      <w:r w:rsidR="00694F76" w:rsidRPr="00694F76">
        <w:rPr>
          <w:rFonts w:ascii="Times New Roman" w:eastAsia="Calibri" w:hAnsi="Times New Roman" w:cs="Times New Roman"/>
          <w:sz w:val="24"/>
          <w:szCs w:val="28"/>
        </w:rPr>
        <w:t xml:space="preserve">ст.43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едерального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акона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29.12.2012 г. № 273-ФЗ «Об образовании в Российской Федерации», в том числе: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3.3.2. Извещать Исполнителя о причинах отсутствия на занятиях.</w:t>
      </w:r>
    </w:p>
    <w:p w:rsidR="00694F76" w:rsidRPr="00694F76" w:rsidRDefault="003361DD" w:rsidP="003361D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3.3.3. 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Обучаться в Школе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образовательной программе с соблюдением требований, установл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енных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 и учебным планом, в том числе индивидуальным, Исполнителя.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A1C46" w:rsidRDefault="00AA1C4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3.4.5. Бережно относится к имуществу Школы.</w:t>
      </w:r>
    </w:p>
    <w:p w:rsidR="00AA4D18" w:rsidRPr="00800A51" w:rsidRDefault="00AA4D18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D18" w:rsidRPr="00694F76" w:rsidRDefault="00AA4D18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Основания изменения и расторжения договора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Настоящий </w:t>
      </w:r>
      <w:proofErr w:type="gramStart"/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соглашению Сторон.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 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</w:t>
      </w:r>
      <w:proofErr w:type="gramStart"/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3361DD" w:rsidRDefault="00C63A85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361DD" w:rsidRDefault="003361DD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невозможности надлежащего исполнения обязательств по оказанию образовательных услуг вследствие действий (бездействий) Обучающегося;</w:t>
      </w:r>
    </w:p>
    <w:p w:rsidR="00C63A85" w:rsidRPr="003361DD" w:rsidRDefault="00C63A85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иных случаях, предусмотренных законодательством Российской Федерации.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Настоящий Договор расторгается досрочно:</w:t>
      </w:r>
    </w:p>
    <w:p w:rsid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</w:t>
      </w:r>
      <w:r w:rsidR="0046066A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й программы в другое учреждение, осуществляющего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образовательную деятельность;</w:t>
      </w:r>
    </w:p>
    <w:p w:rsid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</w:t>
      </w:r>
      <w:r w:rsidR="0046066A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Исполнителя</w:t>
      </w:r>
      <w:r w:rsidR="008E7551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63A85" w:rsidRP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6066A" w:rsidRPr="00800A51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C63A85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6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Ответственность Исполнителя, Заказчика и Обучающегося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5.2. Заказчик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5.3.2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Расторгнуть Договор.</w:t>
      </w:r>
    </w:p>
    <w:p w:rsidR="00C63A85" w:rsidRPr="00C63A85" w:rsidRDefault="00A77C5E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 действия Договора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A85" w:rsidRPr="00C63A85" w:rsidRDefault="00A77C5E" w:rsidP="00284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Заключительные положения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.2. Под периодом предоставления образовательной услуги (периодом обучения) понимается промежуток времени с даты</w:t>
      </w:r>
      <w:bookmarkStart w:id="0" w:name="_GoBack"/>
      <w:bookmarkEnd w:id="0"/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издания </w:t>
      </w:r>
      <w:r w:rsidR="004C0BB0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приказа,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зачислении Обучающегося в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Школу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даты издания приказа об окончании обучения или отчислении Обучающегося из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.3. </w:t>
      </w:r>
      <w:r w:rsidR="00936A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Договор составлен в </w:t>
      </w:r>
      <w:r w:rsidR="00936AE1" w:rsidRPr="00936AE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 (двух)</w:t>
      </w:r>
      <w:r w:rsidR="00936A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Изменения Договора оформляются дополнительными соглашениями к Договору.</w:t>
      </w:r>
    </w:p>
    <w:p w:rsidR="00C63A85" w:rsidRPr="00800A51" w:rsidRDefault="00C63A85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665B56" w:rsidRDefault="00665B56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C63A85"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Адреса и реквизиты сторон</w:t>
      </w:r>
    </w:p>
    <w:tbl>
      <w:tblPr>
        <w:tblStyle w:val="a3"/>
        <w:tblW w:w="10745" w:type="dxa"/>
        <w:tblInd w:w="-318" w:type="dxa"/>
        <w:tblLook w:val="04A0" w:firstRow="1" w:lastRow="0" w:firstColumn="1" w:lastColumn="0" w:noHBand="0" w:noVBand="1"/>
      </w:tblPr>
      <w:tblGrid>
        <w:gridCol w:w="5158"/>
        <w:gridCol w:w="5587"/>
      </w:tblGrid>
      <w:tr w:rsidR="00D737FF" w:rsidRPr="00C63A85" w:rsidTr="00080256">
        <w:trPr>
          <w:trHeight w:val="243"/>
        </w:trPr>
        <w:tc>
          <w:tcPr>
            <w:tcW w:w="5158" w:type="dxa"/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87" w:type="dxa"/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737FF" w:rsidRPr="00C63A85" w:rsidTr="00080256">
        <w:trPr>
          <w:trHeight w:val="448"/>
        </w:trPr>
        <w:tc>
          <w:tcPr>
            <w:tcW w:w="5158" w:type="dxa"/>
            <w:vMerge w:val="restart"/>
          </w:tcPr>
          <w:p w:rsidR="00D737FF" w:rsidRPr="0037310C" w:rsidRDefault="00B66FD6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униципальное бюджетное 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 xml:space="preserve">образовательное 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>учреждение дополнительного образования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 xml:space="preserve"> Большеглушицкая Детская музыкальная школа</w:t>
            </w:r>
            <w:r w:rsidR="007C6455">
              <w:rPr>
                <w:rFonts w:ascii="Times New Roman" w:eastAsia="Times New Roman" w:hAnsi="Times New Roman"/>
                <w:lang w:eastAsia="ru-RU"/>
              </w:rPr>
              <w:t xml:space="preserve"> (МБОУ ДО ДМШ)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Фактический и юридический адрес: </w:t>
            </w:r>
          </w:p>
          <w:p w:rsidR="00D737FF" w:rsidRPr="0037310C" w:rsidRDefault="00936AE1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446180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Большая Глушица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пер</w:t>
            </w:r>
            <w:r w:rsidR="00A5524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Краснова</w:t>
            </w:r>
            <w:r w:rsidR="00A55249"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тел.: (8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8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>46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73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>2-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11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>-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D737FF" w:rsidRPr="0037310C" w:rsidRDefault="002D4390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ИНН/КПП: 63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64003489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>/63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6401001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УФК по Самарской области (Финуправление, МБОУ ДО ДМШ, л/с 901030062)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ИНН 6364003489 , КПП 636401001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Счет банка получателя (ЕКС) 40102810545370000036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Счет получателя  (номер казначейского счета</w:t>
            </w:r>
            <w:r w:rsidR="00080256">
              <w:rPr>
                <w:rFonts w:ascii="Times New Roman" w:hAnsi="Times New Roman"/>
              </w:rPr>
              <w:t xml:space="preserve">) </w:t>
            </w:r>
            <w:r w:rsidRPr="00080256">
              <w:rPr>
                <w:rFonts w:ascii="Times New Roman" w:hAnsi="Times New Roman"/>
              </w:rPr>
              <w:t>03234643366080004200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Банк: ОТДЕЛЕНИЕ САМАРА БАНКА РОССИИ//УФК по Самарской области, г.</w:t>
            </w:r>
            <w:r w:rsidR="00080256">
              <w:rPr>
                <w:rFonts w:ascii="Times New Roman" w:hAnsi="Times New Roman"/>
              </w:rPr>
              <w:t xml:space="preserve"> </w:t>
            </w:r>
            <w:r w:rsidRPr="00080256">
              <w:rPr>
                <w:rFonts w:ascii="Times New Roman" w:hAnsi="Times New Roman"/>
              </w:rPr>
              <w:t>Самара</w:t>
            </w:r>
          </w:p>
          <w:p w:rsidR="007C6455" w:rsidRPr="0037310C" w:rsidRDefault="007C6455" w:rsidP="00080256">
            <w:pPr>
              <w:rPr>
                <w:rFonts w:ascii="Times New Roman" w:eastAsia="Times New Roman" w:hAnsi="Times New Roman"/>
                <w:lang w:eastAsia="ru-RU"/>
              </w:rPr>
            </w:pPr>
            <w:r w:rsidRPr="00080256">
              <w:rPr>
                <w:rFonts w:ascii="Times New Roman" w:hAnsi="Times New Roman"/>
              </w:rPr>
              <w:t>БИК  013601205</w:t>
            </w:r>
          </w:p>
        </w:tc>
        <w:tc>
          <w:tcPr>
            <w:tcW w:w="5587" w:type="dxa"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080256">
        <w:trPr>
          <w:trHeight w:val="255"/>
        </w:trPr>
        <w:tc>
          <w:tcPr>
            <w:tcW w:w="5158" w:type="dxa"/>
            <w:vMerge/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D737FF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B0E37" w:rsidRPr="0037310C" w:rsidRDefault="001B0E37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80256" w:rsidRPr="00C63A85" w:rsidTr="00080256">
        <w:trPr>
          <w:trHeight w:val="607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(Фамилия, Имя, Отчество)</w:t>
            </w:r>
          </w:p>
        </w:tc>
      </w:tr>
      <w:tr w:rsidR="00080256" w:rsidRPr="00C63A85" w:rsidTr="00080256">
        <w:trPr>
          <w:trHeight w:val="533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дата, месяц и год рождения</w:t>
            </w:r>
          </w:p>
        </w:tc>
      </w:tr>
      <w:tr w:rsidR="00080256" w:rsidRPr="00C63A85" w:rsidTr="00080256">
        <w:trPr>
          <w:trHeight w:val="662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паспорт: серия, номер</w:t>
            </w:r>
          </w:p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080256">
        <w:trPr>
          <w:trHeight w:val="603"/>
        </w:trPr>
        <w:tc>
          <w:tcPr>
            <w:tcW w:w="5158" w:type="dxa"/>
            <w:vMerge/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 xml:space="preserve">(когда и кем </w:t>
            </w:r>
            <w:proofErr w:type="gramStart"/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выдан</w:t>
            </w:r>
            <w:proofErr w:type="gramEnd"/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0256" w:rsidRPr="00C63A85" w:rsidTr="00080256">
        <w:trPr>
          <w:trHeight w:val="606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80256" w:rsidRPr="00C63A85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158" w:type="dxa"/>
            <w:hideMark/>
          </w:tcPr>
          <w:p w:rsidR="00080256" w:rsidRPr="00C63A85" w:rsidRDefault="00EA1717" w:rsidP="00EA17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0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:rsidR="00080256" w:rsidRPr="00800A51" w:rsidRDefault="00080256" w:rsidP="00800A5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0A51" w:rsidRPr="00C63A85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158" w:type="dxa"/>
          </w:tcPr>
          <w:p w:rsidR="00800A51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0A51" w:rsidRPr="00C63A85" w:rsidRDefault="00800A51" w:rsidP="00EA17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EA1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О.К. Никитченко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800A51" w:rsidRPr="00C63A85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инициалы)</w:t>
            </w:r>
          </w:p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A51" w:rsidRPr="00080256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158" w:type="dxa"/>
          </w:tcPr>
          <w:p w:rsidR="00800A51" w:rsidRPr="00080256" w:rsidRDefault="00080256" w:rsidP="00080256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8025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:rsidR="00800A51" w:rsidRPr="00080256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0256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:rsidR="00C63A85" w:rsidRPr="00080256" w:rsidRDefault="00C63A85" w:rsidP="00800A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C63A85" w:rsidRPr="00080256" w:rsidSect="00800A5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B1" w:rsidRDefault="00DD63B1" w:rsidP="00694F76">
      <w:pPr>
        <w:spacing w:after="0" w:line="240" w:lineRule="auto"/>
      </w:pPr>
      <w:r>
        <w:separator/>
      </w:r>
    </w:p>
  </w:endnote>
  <w:endnote w:type="continuationSeparator" w:id="0">
    <w:p w:rsidR="00DD63B1" w:rsidRDefault="00DD63B1" w:rsidP="006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B1" w:rsidRDefault="00DD63B1" w:rsidP="00694F76">
      <w:pPr>
        <w:spacing w:after="0" w:line="240" w:lineRule="auto"/>
      </w:pPr>
      <w:r>
        <w:separator/>
      </w:r>
    </w:p>
  </w:footnote>
  <w:footnote w:type="continuationSeparator" w:id="0">
    <w:p w:rsidR="00DD63B1" w:rsidRDefault="00DD63B1" w:rsidP="00694F76">
      <w:pPr>
        <w:spacing w:after="0" w:line="240" w:lineRule="auto"/>
      </w:pPr>
      <w:r>
        <w:continuationSeparator/>
      </w:r>
    </w:p>
  </w:footnote>
  <w:footnote w:id="1">
    <w:p w:rsidR="00694F76" w:rsidRDefault="00694F76" w:rsidP="00694F76">
      <w:pPr>
        <w:pStyle w:val="a5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 9 ч. 1 ст. 34 Федерального закона от 29.12.2012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AB6"/>
    <w:multiLevelType w:val="hybridMultilevel"/>
    <w:tmpl w:val="F6F48F32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02A0"/>
    <w:multiLevelType w:val="hybridMultilevel"/>
    <w:tmpl w:val="3D36C2AC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949F2"/>
    <w:multiLevelType w:val="multilevel"/>
    <w:tmpl w:val="D44637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3"/>
    <w:rsid w:val="000311A4"/>
    <w:rsid w:val="00035279"/>
    <w:rsid w:val="00080256"/>
    <w:rsid w:val="000A217C"/>
    <w:rsid w:val="0012716D"/>
    <w:rsid w:val="001A41CE"/>
    <w:rsid w:val="001B0E37"/>
    <w:rsid w:val="001F5905"/>
    <w:rsid w:val="001F71FD"/>
    <w:rsid w:val="00210EB9"/>
    <w:rsid w:val="002843CF"/>
    <w:rsid w:val="00295613"/>
    <w:rsid w:val="002B417A"/>
    <w:rsid w:val="002D4390"/>
    <w:rsid w:val="002E1EA5"/>
    <w:rsid w:val="002E7B40"/>
    <w:rsid w:val="002F1EB9"/>
    <w:rsid w:val="003361DD"/>
    <w:rsid w:val="003622C8"/>
    <w:rsid w:val="00365755"/>
    <w:rsid w:val="0036597E"/>
    <w:rsid w:val="0037310C"/>
    <w:rsid w:val="00386A56"/>
    <w:rsid w:val="003A0E32"/>
    <w:rsid w:val="003B1163"/>
    <w:rsid w:val="0046066A"/>
    <w:rsid w:val="00485D59"/>
    <w:rsid w:val="004B11FB"/>
    <w:rsid w:val="004C0BB0"/>
    <w:rsid w:val="004E30F6"/>
    <w:rsid w:val="004E3E47"/>
    <w:rsid w:val="004F50AB"/>
    <w:rsid w:val="004F6234"/>
    <w:rsid w:val="00524F35"/>
    <w:rsid w:val="005726E4"/>
    <w:rsid w:val="00583682"/>
    <w:rsid w:val="005E6E8B"/>
    <w:rsid w:val="005F756E"/>
    <w:rsid w:val="00665B56"/>
    <w:rsid w:val="00667971"/>
    <w:rsid w:val="00694F76"/>
    <w:rsid w:val="006A0581"/>
    <w:rsid w:val="006B564A"/>
    <w:rsid w:val="00720DC7"/>
    <w:rsid w:val="007521B6"/>
    <w:rsid w:val="00786D8F"/>
    <w:rsid w:val="007C6455"/>
    <w:rsid w:val="00800A51"/>
    <w:rsid w:val="008109E5"/>
    <w:rsid w:val="0088067A"/>
    <w:rsid w:val="008E7551"/>
    <w:rsid w:val="008F3519"/>
    <w:rsid w:val="00936AE1"/>
    <w:rsid w:val="009627F6"/>
    <w:rsid w:val="009830EA"/>
    <w:rsid w:val="00A41CFE"/>
    <w:rsid w:val="00A4336C"/>
    <w:rsid w:val="00A55249"/>
    <w:rsid w:val="00A63426"/>
    <w:rsid w:val="00A7219E"/>
    <w:rsid w:val="00A77C5E"/>
    <w:rsid w:val="00AA1C46"/>
    <w:rsid w:val="00AA4D18"/>
    <w:rsid w:val="00AB1A65"/>
    <w:rsid w:val="00AC1D92"/>
    <w:rsid w:val="00B36022"/>
    <w:rsid w:val="00B66FD6"/>
    <w:rsid w:val="00C31610"/>
    <w:rsid w:val="00C46479"/>
    <w:rsid w:val="00C57EF9"/>
    <w:rsid w:val="00C63A85"/>
    <w:rsid w:val="00C72DE6"/>
    <w:rsid w:val="00C9353F"/>
    <w:rsid w:val="00CC1E50"/>
    <w:rsid w:val="00D737FF"/>
    <w:rsid w:val="00DA0FE7"/>
    <w:rsid w:val="00DD63B1"/>
    <w:rsid w:val="00E06EE2"/>
    <w:rsid w:val="00E61755"/>
    <w:rsid w:val="00E828C5"/>
    <w:rsid w:val="00EA1717"/>
    <w:rsid w:val="00F12833"/>
    <w:rsid w:val="00FA0DE2"/>
    <w:rsid w:val="00FA276C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10D7-A0AE-4B42-8A28-B1F22FD4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Теплякова Татьяна Сергеевна</cp:lastModifiedBy>
  <cp:revision>15</cp:revision>
  <cp:lastPrinted>2023-09-12T04:52:00Z</cp:lastPrinted>
  <dcterms:created xsi:type="dcterms:W3CDTF">2021-09-23T07:10:00Z</dcterms:created>
  <dcterms:modified xsi:type="dcterms:W3CDTF">2024-08-27T11:11:00Z</dcterms:modified>
</cp:coreProperties>
</file>