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01C039D5" w:rsidR="00CF2B99" w:rsidRDefault="00207B3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Как</w:t>
      </w:r>
      <w:r w:rsidR="00DD3602">
        <w:rPr>
          <w:rFonts w:ascii="Times New Roman" w:hAnsi="Times New Roman"/>
          <w:b/>
          <w:sz w:val="24"/>
        </w:rPr>
        <w:t>ие предусмотрены изменения</w:t>
      </w:r>
      <w:r>
        <w:rPr>
          <w:rFonts w:ascii="Times New Roman" w:hAnsi="Times New Roman"/>
          <w:b/>
          <w:sz w:val="24"/>
        </w:rPr>
        <w:t xml:space="preserve"> у</w:t>
      </w:r>
      <w:r w:rsidRPr="00207B30">
        <w:rPr>
          <w:rFonts w:ascii="Times New Roman" w:hAnsi="Times New Roman"/>
          <w:b/>
          <w:sz w:val="24"/>
        </w:rPr>
        <w:t>головн</w:t>
      </w:r>
      <w:r w:rsidR="00DD3602">
        <w:rPr>
          <w:rFonts w:ascii="Times New Roman" w:hAnsi="Times New Roman"/>
          <w:b/>
          <w:sz w:val="24"/>
        </w:rPr>
        <w:t>ой</w:t>
      </w:r>
      <w:r w:rsidRPr="00207B30">
        <w:rPr>
          <w:rFonts w:ascii="Times New Roman" w:hAnsi="Times New Roman"/>
          <w:b/>
          <w:sz w:val="24"/>
        </w:rPr>
        <w:t xml:space="preserve"> ответственность в сфере компьютерной информации</w:t>
      </w:r>
      <w:r w:rsidR="00DC2108">
        <w:rPr>
          <w:rFonts w:ascii="Times New Roman" w:hAnsi="Times New Roman"/>
          <w:b/>
          <w:sz w:val="24"/>
        </w:rPr>
        <w:t>?</w:t>
      </w:r>
    </w:p>
    <w:p w14:paraId="02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00A26CC" w14:textId="255A16FE" w:rsidR="00EE6DEE" w:rsidRPr="00EE6DEE" w:rsidRDefault="00DC2108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Поясняет прокурор </w:t>
      </w:r>
      <w:proofErr w:type="spellStart"/>
      <w:r>
        <w:rPr>
          <w:rFonts w:ascii="Times New Roman" w:hAnsi="Times New Roman"/>
          <w:sz w:val="24"/>
        </w:rPr>
        <w:t>Большеглушицкого</w:t>
      </w:r>
      <w:proofErr w:type="spellEnd"/>
      <w:r>
        <w:rPr>
          <w:rFonts w:ascii="Times New Roman" w:hAnsi="Times New Roman"/>
          <w:sz w:val="24"/>
        </w:rPr>
        <w:t xml:space="preserve"> района </w:t>
      </w:r>
      <w:r w:rsidR="00282091">
        <w:rPr>
          <w:rFonts w:ascii="Times New Roman" w:hAnsi="Times New Roman"/>
          <w:sz w:val="24"/>
        </w:rPr>
        <w:t xml:space="preserve">Алексей </w:t>
      </w:r>
      <w:proofErr w:type="spellStart"/>
      <w:r w:rsidR="00282091">
        <w:rPr>
          <w:rFonts w:ascii="Times New Roman" w:hAnsi="Times New Roman"/>
          <w:sz w:val="24"/>
        </w:rPr>
        <w:t>Чуцков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EE6DEE" w:rsidRPr="00EE6DEE">
        <w:rPr>
          <w:rFonts w:ascii="Times New Roman" w:hAnsi="Times New Roman"/>
          <w:sz w:val="24"/>
        </w:rPr>
        <w:t xml:space="preserve">Федеральным законом от 31.07.2025 N 282-ФЗ в главу 28 Уголовного кодекса РФ внесены изменения дополняющие уголовную ответственность за преступления в сфере компьютерной информации </w:t>
      </w:r>
      <w:r w:rsidR="00EE6DEE">
        <w:rPr>
          <w:rFonts w:ascii="Times New Roman" w:hAnsi="Times New Roman"/>
          <w:sz w:val="24"/>
        </w:rPr>
        <w:br/>
      </w:r>
      <w:r w:rsidR="00EE6DEE" w:rsidRPr="00EE6DEE">
        <w:rPr>
          <w:rFonts w:ascii="Times New Roman" w:hAnsi="Times New Roman"/>
          <w:sz w:val="24"/>
        </w:rPr>
        <w:t>(ст. 274.3 – 274.5 УК РФ).</w:t>
      </w:r>
    </w:p>
    <w:p w14:paraId="607F384C" w14:textId="3014DB17" w:rsid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25DABF" w14:textId="60C58AC8" w:rsidR="00D57747" w:rsidRPr="00855B10" w:rsidRDefault="00D57747" w:rsidP="00EE6DE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855B10">
        <w:rPr>
          <w:rFonts w:ascii="Times New Roman" w:hAnsi="Times New Roman"/>
          <w:i/>
          <w:sz w:val="24"/>
        </w:rPr>
        <w:t>За какие деяния данными нормами установлена уголовная ответственность?</w:t>
      </w:r>
    </w:p>
    <w:p w14:paraId="180915CA" w14:textId="77777777" w:rsidR="00D57747" w:rsidRPr="00EE6DEE" w:rsidRDefault="00D57747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B9FB3CC" w14:textId="21A015D9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>Так</w:t>
      </w:r>
      <w:r w:rsidR="00090FE3">
        <w:rPr>
          <w:rFonts w:ascii="Times New Roman" w:hAnsi="Times New Roman"/>
          <w:sz w:val="24"/>
        </w:rPr>
        <w:t>,</w:t>
      </w:r>
      <w:r w:rsidRPr="00EE6DEE">
        <w:rPr>
          <w:rFonts w:ascii="Times New Roman" w:hAnsi="Times New Roman"/>
          <w:sz w:val="24"/>
        </w:rPr>
        <w:t xml:space="preserve"> установлена уголовная ответственность:</w:t>
      </w:r>
    </w:p>
    <w:p w14:paraId="08C15A13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CA950E2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 xml:space="preserve">- за незаконное использование абонентского терминала пропуска трафика или виртуальной телефонной станции, а также за обеспечение функционирования терминала пропуска (его основных частей), совершенные в целях совершения иного преступления либо повлекшие тяжкие последствия, а также </w:t>
      </w:r>
      <w:proofErr w:type="gramStart"/>
      <w:r w:rsidRPr="00EE6DEE">
        <w:rPr>
          <w:rFonts w:ascii="Times New Roman" w:hAnsi="Times New Roman"/>
          <w:sz w:val="24"/>
        </w:rPr>
        <w:t>аналогичные деяния</w:t>
      </w:r>
      <w:proofErr w:type="gramEnd"/>
      <w:r w:rsidRPr="00EE6DEE">
        <w:rPr>
          <w:rFonts w:ascii="Times New Roman" w:hAnsi="Times New Roman"/>
          <w:sz w:val="24"/>
        </w:rPr>
        <w:t xml:space="preserve"> совершенные в том числе организованной группой;</w:t>
      </w:r>
    </w:p>
    <w:p w14:paraId="0690E0F8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134F19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>- за организацию деятельности по передаче абонентских номеров с нарушением требований законодательства, если эти деяния совершены из корыстной заинтересованности либо в целях совершения иного преступления, в том числе за участие в такой деятельности;</w:t>
      </w:r>
    </w:p>
    <w:p w14:paraId="22CE7D73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AF78EB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>- за организацию деятельности по передаче информации, необходимой для регистрации или авторизации пользователя сети «Интернет» для получения доступа к функциональным возможностям информационного ресурса, иным лицам, если эти деяния совершены из корыстной заинтересованности либо в целях совершения иного преступления, в том числе за участие в такой деятельности;</w:t>
      </w:r>
    </w:p>
    <w:p w14:paraId="74BECEE5" w14:textId="0C30E352" w:rsid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8D7A7C" w14:textId="782D6A80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EE6DEE">
        <w:rPr>
          <w:rFonts w:ascii="Times New Roman" w:hAnsi="Times New Roman"/>
          <w:i/>
          <w:sz w:val="24"/>
        </w:rPr>
        <w:t>Какие санкции предусмотрены за совершение данных преступлений?</w:t>
      </w:r>
    </w:p>
    <w:p w14:paraId="214B5F31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57142D3D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>За совершение указанных преступлений, предусмотрено наказание, в том числе, в виде штрафа в размере до 700 000 рублей с лишением права занимать определенные должности или заниматься определенной деятельностью на срок до 2 лет, лишение свободы на срок до 6 лет со штрафом в размере до 2 млн. рублей с лишением права занимать определенные должности или заниматься определенной деятельностью на срок до 4 лет.</w:t>
      </w:r>
    </w:p>
    <w:p w14:paraId="0C8F2F85" w14:textId="4708743D" w:rsid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60187C" w14:textId="265AF038" w:rsidR="006473C5" w:rsidRPr="009E17D2" w:rsidRDefault="006473C5" w:rsidP="00EE6DEE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9E17D2">
        <w:rPr>
          <w:rFonts w:ascii="Times New Roman" w:hAnsi="Times New Roman"/>
          <w:i/>
          <w:sz w:val="24"/>
        </w:rPr>
        <w:t xml:space="preserve">Является ли использование VPN-сервисов </w:t>
      </w:r>
      <w:r w:rsidR="009E17D2" w:rsidRPr="009E17D2">
        <w:rPr>
          <w:rFonts w:ascii="Times New Roman" w:hAnsi="Times New Roman"/>
          <w:i/>
          <w:sz w:val="24"/>
        </w:rPr>
        <w:t>обстоятельством,</w:t>
      </w:r>
      <w:r w:rsidRPr="009E17D2">
        <w:rPr>
          <w:rFonts w:ascii="Times New Roman" w:hAnsi="Times New Roman"/>
          <w:i/>
          <w:sz w:val="24"/>
        </w:rPr>
        <w:t xml:space="preserve"> отягчающим наказание?</w:t>
      </w:r>
    </w:p>
    <w:p w14:paraId="6C1EC247" w14:textId="77777777" w:rsidR="00EE6DEE" w:rsidRP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E175E4" w14:textId="14B2558B" w:rsidR="00EE6DEE" w:rsidRDefault="00EE6DEE" w:rsidP="00EE6D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E6DEE">
        <w:rPr>
          <w:rFonts w:ascii="Times New Roman" w:hAnsi="Times New Roman"/>
          <w:sz w:val="24"/>
        </w:rPr>
        <w:t>Совершение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ограничен, являе</w:t>
      </w:r>
      <w:r w:rsidR="009E17D2">
        <w:rPr>
          <w:rFonts w:ascii="Times New Roman" w:hAnsi="Times New Roman"/>
          <w:sz w:val="24"/>
        </w:rPr>
        <w:t xml:space="preserve">тся отягчающим обстоятельством. </w:t>
      </w:r>
      <w:r w:rsidR="009E17D2" w:rsidRPr="00EE6DEE">
        <w:rPr>
          <w:rFonts w:ascii="Times New Roman" w:hAnsi="Times New Roman"/>
          <w:sz w:val="24"/>
        </w:rPr>
        <w:t>Следовательно,</w:t>
      </w:r>
      <w:r w:rsidRPr="00EE6DEE">
        <w:rPr>
          <w:rFonts w:ascii="Times New Roman" w:hAnsi="Times New Roman"/>
          <w:sz w:val="24"/>
        </w:rPr>
        <w:t xml:space="preserve"> совершение преступления с использованием VPN-сервисов отнесли к отягчающим наказание обстоятельствам (п. «ф» ч. 1 ст. 63 УК РФ)</w:t>
      </w:r>
      <w:r w:rsidR="009E17D2">
        <w:rPr>
          <w:rFonts w:ascii="Times New Roman" w:hAnsi="Times New Roman"/>
          <w:sz w:val="24"/>
        </w:rPr>
        <w:t>.</w:t>
      </w:r>
    </w:p>
    <w:p w14:paraId="215A67B1" w14:textId="77777777" w:rsidR="00EE6DEE" w:rsidRDefault="00EE6DEE" w:rsidP="00185F1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CF2B99" w:rsidRDefault="00CF2B9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69E1B1A7" w:rsidR="00CF2B99" w:rsidRDefault="00AF486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1</w:t>
      </w:r>
      <w:r w:rsidR="007E2AFF">
        <w:rPr>
          <w:rFonts w:ascii="Times New Roman" w:hAnsi="Times New Roman"/>
          <w:sz w:val="24"/>
        </w:rPr>
        <w:t>7</w:t>
      </w:r>
      <w:bookmarkStart w:id="0" w:name="_GoBack"/>
      <w:bookmarkEnd w:id="0"/>
      <w:r w:rsidR="00DC2108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 w:rsidR="00DC2108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</w:p>
    <w:sectPr w:rsidR="00CF2B9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99"/>
    <w:rsid w:val="000245A3"/>
    <w:rsid w:val="00085B60"/>
    <w:rsid w:val="00090FE3"/>
    <w:rsid w:val="0016351F"/>
    <w:rsid w:val="00185F11"/>
    <w:rsid w:val="001F547C"/>
    <w:rsid w:val="00207B30"/>
    <w:rsid w:val="00282091"/>
    <w:rsid w:val="00405628"/>
    <w:rsid w:val="00433234"/>
    <w:rsid w:val="00554AEA"/>
    <w:rsid w:val="00591C19"/>
    <w:rsid w:val="005B0146"/>
    <w:rsid w:val="006473C5"/>
    <w:rsid w:val="00653253"/>
    <w:rsid w:val="006B7898"/>
    <w:rsid w:val="006F3D83"/>
    <w:rsid w:val="00767C3B"/>
    <w:rsid w:val="007E2AFF"/>
    <w:rsid w:val="00855B10"/>
    <w:rsid w:val="00881D59"/>
    <w:rsid w:val="00885159"/>
    <w:rsid w:val="009C7678"/>
    <w:rsid w:val="009E17D2"/>
    <w:rsid w:val="00AF4865"/>
    <w:rsid w:val="00B256A8"/>
    <w:rsid w:val="00BE56E7"/>
    <w:rsid w:val="00C22D59"/>
    <w:rsid w:val="00CC6C95"/>
    <w:rsid w:val="00CF2B99"/>
    <w:rsid w:val="00D0753A"/>
    <w:rsid w:val="00D57747"/>
    <w:rsid w:val="00DC287B"/>
    <w:rsid w:val="00DD3602"/>
    <w:rsid w:val="00DF2902"/>
    <w:rsid w:val="00E70228"/>
    <w:rsid w:val="00EE6DEE"/>
    <w:rsid w:val="00F872C0"/>
    <w:rsid w:val="00F92AAE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4990"/>
  <w15:docId w15:val="{FA07D009-DAA4-4A82-82E9-AC2340E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Евгеньевич Тимонин</cp:lastModifiedBy>
  <cp:revision>42</cp:revision>
  <dcterms:created xsi:type="dcterms:W3CDTF">2026-06-21T07:27:00Z</dcterms:created>
  <dcterms:modified xsi:type="dcterms:W3CDTF">2026-06-21T08:31:00Z</dcterms:modified>
</cp:coreProperties>
</file>