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713D6D" w:rsidRDefault="00611FE1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FE1">
        <w:rPr>
          <w:rFonts w:ascii="Times New Roman" w:hAnsi="Times New Roman" w:cs="Times New Roman"/>
          <w:b/>
          <w:sz w:val="24"/>
          <w:szCs w:val="24"/>
        </w:rPr>
        <w:t>К</w:t>
      </w:r>
      <w:r w:rsidR="00451A54">
        <w:rPr>
          <w:rFonts w:ascii="Times New Roman" w:hAnsi="Times New Roman" w:cs="Times New Roman"/>
          <w:b/>
          <w:sz w:val="24"/>
          <w:szCs w:val="24"/>
        </w:rPr>
        <w:t xml:space="preserve">то имеет </w:t>
      </w:r>
      <w:r w:rsidR="00451A54" w:rsidRPr="00451A54">
        <w:rPr>
          <w:rFonts w:ascii="Times New Roman" w:hAnsi="Times New Roman" w:cs="Times New Roman"/>
          <w:b/>
          <w:sz w:val="24"/>
          <w:szCs w:val="24"/>
        </w:rPr>
        <w:t>прав</w:t>
      </w:r>
      <w:r w:rsidR="00451A54">
        <w:rPr>
          <w:rFonts w:ascii="Times New Roman" w:hAnsi="Times New Roman" w:cs="Times New Roman"/>
          <w:b/>
          <w:sz w:val="24"/>
          <w:szCs w:val="24"/>
        </w:rPr>
        <w:t>о</w:t>
      </w:r>
      <w:r w:rsidR="00451A54" w:rsidRPr="00451A54">
        <w:rPr>
          <w:rFonts w:ascii="Times New Roman" w:hAnsi="Times New Roman" w:cs="Times New Roman"/>
          <w:b/>
          <w:sz w:val="24"/>
          <w:szCs w:val="24"/>
        </w:rPr>
        <w:t xml:space="preserve"> на получение льготного ипотечного кредита</w:t>
      </w:r>
      <w:r w:rsidR="00596EE2" w:rsidRPr="00596EE2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A54" w:rsidRDefault="00BC2475" w:rsidP="0045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A36A08">
        <w:rPr>
          <w:rFonts w:ascii="Times New Roman" w:hAnsi="Times New Roman" w:cs="Times New Roman"/>
          <w:sz w:val="24"/>
          <w:szCs w:val="24"/>
        </w:rPr>
        <w:t>п</w:t>
      </w:r>
      <w:r w:rsidR="00451A54" w:rsidRPr="00451A54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от 30.12.2017 № 1711 утверждены Правила предоставления субсидий из федерального бюджета российским кредитным организациям и акционерному обществу </w:t>
      </w:r>
      <w:r w:rsidR="0040750A">
        <w:rPr>
          <w:rFonts w:ascii="Times New Roman" w:hAnsi="Times New Roman" w:cs="Times New Roman"/>
          <w:sz w:val="24"/>
          <w:szCs w:val="24"/>
        </w:rPr>
        <w:t>«</w:t>
      </w:r>
      <w:r w:rsidR="00451A54" w:rsidRPr="00451A54">
        <w:rPr>
          <w:rFonts w:ascii="Times New Roman" w:hAnsi="Times New Roman" w:cs="Times New Roman"/>
          <w:sz w:val="24"/>
          <w:szCs w:val="24"/>
        </w:rPr>
        <w:t>ДОМ.РФ</w:t>
      </w:r>
      <w:r w:rsidR="0040750A">
        <w:rPr>
          <w:rFonts w:ascii="Times New Roman" w:hAnsi="Times New Roman" w:cs="Times New Roman"/>
          <w:sz w:val="24"/>
          <w:szCs w:val="24"/>
        </w:rPr>
        <w:t>»</w:t>
      </w:r>
      <w:r w:rsidR="00451A54" w:rsidRPr="00451A54">
        <w:rPr>
          <w:rFonts w:ascii="Times New Roman" w:hAnsi="Times New Roman" w:cs="Times New Roman"/>
          <w:sz w:val="24"/>
          <w:szCs w:val="24"/>
        </w:rPr>
        <w:t xml:space="preserve">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детей.</w:t>
      </w:r>
    </w:p>
    <w:p w:rsidR="00A36A08" w:rsidRDefault="00A36A08" w:rsidP="0045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A08" w:rsidRPr="00E234F4" w:rsidRDefault="00560CE7" w:rsidP="00451A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4F4">
        <w:rPr>
          <w:rFonts w:ascii="Times New Roman" w:hAnsi="Times New Roman" w:cs="Times New Roman"/>
          <w:i/>
          <w:sz w:val="24"/>
          <w:szCs w:val="24"/>
        </w:rPr>
        <w:t xml:space="preserve">Какие категории граждан </w:t>
      </w:r>
      <w:r w:rsidR="00E234F4" w:rsidRPr="00E234F4">
        <w:rPr>
          <w:rFonts w:ascii="Times New Roman" w:hAnsi="Times New Roman" w:cs="Times New Roman"/>
          <w:i/>
          <w:sz w:val="24"/>
          <w:szCs w:val="24"/>
        </w:rPr>
        <w:t>могут получить льготное ипотечное кредитование?</w:t>
      </w:r>
    </w:p>
    <w:p w:rsidR="00A36A08" w:rsidRPr="00451A54" w:rsidRDefault="00A36A08" w:rsidP="0045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A54" w:rsidRPr="00451A54" w:rsidRDefault="00451A54" w:rsidP="0045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A54">
        <w:rPr>
          <w:rFonts w:ascii="Times New Roman" w:hAnsi="Times New Roman" w:cs="Times New Roman"/>
          <w:sz w:val="24"/>
          <w:szCs w:val="24"/>
        </w:rPr>
        <w:t>Пунктом 9</w:t>
      </w:r>
      <w:r w:rsidR="00473E14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451A54">
        <w:rPr>
          <w:rFonts w:ascii="Times New Roman" w:hAnsi="Times New Roman" w:cs="Times New Roman"/>
          <w:sz w:val="24"/>
          <w:szCs w:val="24"/>
        </w:rPr>
        <w:t xml:space="preserve"> правил установлено, что отдельным категориям граждан РФ, имеющим детей, предоставлено право на получение льготного ипотечного кредита или на заключение дополнительного соглашения о рефинансировании уже имеющегося ипотечного кредита.</w:t>
      </w:r>
    </w:p>
    <w:p w:rsidR="00451A54" w:rsidRPr="00451A54" w:rsidRDefault="00451A54" w:rsidP="0045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A54">
        <w:rPr>
          <w:rFonts w:ascii="Times New Roman" w:hAnsi="Times New Roman" w:cs="Times New Roman"/>
          <w:sz w:val="24"/>
          <w:szCs w:val="24"/>
        </w:rPr>
        <w:t>К таким категориям относятся следующие граждане РФ:</w:t>
      </w:r>
    </w:p>
    <w:p w:rsidR="00451A54" w:rsidRPr="00451A54" w:rsidRDefault="00AF039D" w:rsidP="0045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51A54" w:rsidRPr="00451A54">
        <w:rPr>
          <w:rFonts w:ascii="Times New Roman" w:hAnsi="Times New Roman" w:cs="Times New Roman"/>
          <w:sz w:val="24"/>
          <w:szCs w:val="24"/>
        </w:rPr>
        <w:t>лица при рождении у них с 01.01.2018 по 31.12.2023 (включительно) первого ребенка и (или) последующих детей, которые являются гражданами РФ, либо при наличии у них двух и более детей, которые не достигли возраста 18 лет на дату заключения кредитного договора (договора займа);</w:t>
      </w:r>
    </w:p>
    <w:p w:rsidR="00451A54" w:rsidRPr="00451A54" w:rsidRDefault="00AF039D" w:rsidP="0045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лица, </w:t>
      </w:r>
      <w:r w:rsidR="00451A54" w:rsidRPr="00451A54">
        <w:rPr>
          <w:rFonts w:ascii="Times New Roman" w:hAnsi="Times New Roman" w:cs="Times New Roman"/>
          <w:sz w:val="24"/>
          <w:szCs w:val="24"/>
        </w:rPr>
        <w:t>проживающие на территории Дальневосточного федерального округа и приобретающие жилье на этой территории при рождении у них с 01.01.2019 по 31.12.2023 (включительно) первого ребенка и (или) последующих детей, которые являются гражданами РФ, либо при наличии у них двух и более детей, которые не достигли возраста 18 лет на дату заключения кредитного договора (договора займа);</w:t>
      </w:r>
    </w:p>
    <w:p w:rsidR="00451A54" w:rsidRPr="00451A54" w:rsidRDefault="00AF039D" w:rsidP="0045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51A54" w:rsidRPr="00451A54">
        <w:rPr>
          <w:rFonts w:ascii="Times New Roman" w:hAnsi="Times New Roman" w:cs="Times New Roman"/>
          <w:sz w:val="24"/>
          <w:szCs w:val="24"/>
        </w:rPr>
        <w:t>имеющие ребенка-инвалида, который рожден не позднее 31.12.2023 (включительно) и является гражданином РФ.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2927D9">
        <w:rPr>
          <w:rFonts w:ascii="Times New Roman" w:hAnsi="Times New Roman" w:cs="Times New Roman"/>
          <w:sz w:val="24"/>
          <w:szCs w:val="24"/>
        </w:rPr>
        <w:t>2</w:t>
      </w:r>
      <w:r w:rsidR="003003E5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2E75"/>
    <w:rsid w:val="0019466A"/>
    <w:rsid w:val="001A212A"/>
    <w:rsid w:val="001B467E"/>
    <w:rsid w:val="001C556B"/>
    <w:rsid w:val="001D588E"/>
    <w:rsid w:val="001E05FE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0750A"/>
    <w:rsid w:val="0041356B"/>
    <w:rsid w:val="00417A5E"/>
    <w:rsid w:val="00424DE4"/>
    <w:rsid w:val="004371D8"/>
    <w:rsid w:val="0044653C"/>
    <w:rsid w:val="00451A54"/>
    <w:rsid w:val="004523FD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F18D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A3E48"/>
    <w:rsid w:val="005A5071"/>
    <w:rsid w:val="005B13AF"/>
    <w:rsid w:val="005D4E5B"/>
    <w:rsid w:val="005F0A5F"/>
    <w:rsid w:val="005F53AB"/>
    <w:rsid w:val="0060470F"/>
    <w:rsid w:val="00611FE1"/>
    <w:rsid w:val="00624691"/>
    <w:rsid w:val="00631FDC"/>
    <w:rsid w:val="00633DB1"/>
    <w:rsid w:val="00654D79"/>
    <w:rsid w:val="006557C8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600C1"/>
    <w:rsid w:val="007702C2"/>
    <w:rsid w:val="00774727"/>
    <w:rsid w:val="00781F85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04649"/>
    <w:rsid w:val="00912645"/>
    <w:rsid w:val="00920580"/>
    <w:rsid w:val="00944AA1"/>
    <w:rsid w:val="00952576"/>
    <w:rsid w:val="00981B89"/>
    <w:rsid w:val="00981CDC"/>
    <w:rsid w:val="00985038"/>
    <w:rsid w:val="0099401B"/>
    <w:rsid w:val="009A370F"/>
    <w:rsid w:val="009B38C8"/>
    <w:rsid w:val="009B6907"/>
    <w:rsid w:val="009C1850"/>
    <w:rsid w:val="009C43E3"/>
    <w:rsid w:val="009D0538"/>
    <w:rsid w:val="009D6D03"/>
    <w:rsid w:val="009E4C05"/>
    <w:rsid w:val="009E7E7E"/>
    <w:rsid w:val="00A00BF3"/>
    <w:rsid w:val="00A24058"/>
    <w:rsid w:val="00A30D9F"/>
    <w:rsid w:val="00A3643F"/>
    <w:rsid w:val="00A36A08"/>
    <w:rsid w:val="00A5150D"/>
    <w:rsid w:val="00A61A3C"/>
    <w:rsid w:val="00A663F2"/>
    <w:rsid w:val="00A90668"/>
    <w:rsid w:val="00A94363"/>
    <w:rsid w:val="00A9719D"/>
    <w:rsid w:val="00AC6478"/>
    <w:rsid w:val="00AC6E4E"/>
    <w:rsid w:val="00AD1103"/>
    <w:rsid w:val="00AD25A1"/>
    <w:rsid w:val="00AF039D"/>
    <w:rsid w:val="00AF2680"/>
    <w:rsid w:val="00B043FE"/>
    <w:rsid w:val="00B04FB6"/>
    <w:rsid w:val="00B052DF"/>
    <w:rsid w:val="00B071F5"/>
    <w:rsid w:val="00B63FEA"/>
    <w:rsid w:val="00B64255"/>
    <w:rsid w:val="00B75294"/>
    <w:rsid w:val="00B90028"/>
    <w:rsid w:val="00BB0DA5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43392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DF415C"/>
    <w:rsid w:val="00E00432"/>
    <w:rsid w:val="00E21E84"/>
    <w:rsid w:val="00E234F4"/>
    <w:rsid w:val="00E307E3"/>
    <w:rsid w:val="00E4395D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A6427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2418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838</cp:revision>
  <cp:lastPrinted>2025-01-22T08:50:00Z</cp:lastPrinted>
  <dcterms:created xsi:type="dcterms:W3CDTF">2024-06-28T07:26:00Z</dcterms:created>
  <dcterms:modified xsi:type="dcterms:W3CDTF">2025-06-21T13:48:00Z</dcterms:modified>
</cp:coreProperties>
</file>