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3F" w:rsidRDefault="000A682A" w:rsidP="0045283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BC335E">
        <w:rPr>
          <w:rFonts w:ascii="Times New Roman" w:hAnsi="Times New Roman"/>
          <w:sz w:val="28"/>
          <w:szCs w:val="28"/>
        </w:rPr>
        <w:t xml:space="preserve">             </w:t>
      </w:r>
    </w:p>
    <w:p w:rsidR="00CC256C" w:rsidRDefault="00CA6DDC" w:rsidP="005B3E7F">
      <w:pPr>
        <w:spacing w:before="240"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BC335E">
        <w:rPr>
          <w:rFonts w:ascii="Times New Roman" w:hAnsi="Times New Roman"/>
          <w:sz w:val="28"/>
          <w:szCs w:val="28"/>
        </w:rPr>
        <w:t>инистерств</w:t>
      </w:r>
      <w:r w:rsidR="0045283F">
        <w:rPr>
          <w:rFonts w:ascii="Times New Roman" w:hAnsi="Times New Roman"/>
          <w:sz w:val="28"/>
          <w:szCs w:val="28"/>
        </w:rPr>
        <w:t>о</w:t>
      </w:r>
      <w:r w:rsidR="00BC335E">
        <w:rPr>
          <w:rFonts w:ascii="Times New Roman" w:hAnsi="Times New Roman"/>
          <w:sz w:val="28"/>
          <w:szCs w:val="28"/>
        </w:rPr>
        <w:t xml:space="preserve"> труда,</w:t>
      </w:r>
      <w:r w:rsidR="0045283F">
        <w:rPr>
          <w:rFonts w:ascii="Times New Roman" w:hAnsi="Times New Roman"/>
          <w:sz w:val="28"/>
          <w:szCs w:val="28"/>
        </w:rPr>
        <w:t xml:space="preserve"> </w:t>
      </w:r>
      <w:r w:rsidR="000A682A">
        <w:rPr>
          <w:rFonts w:ascii="Times New Roman" w:hAnsi="Times New Roman"/>
          <w:sz w:val="28"/>
          <w:szCs w:val="28"/>
        </w:rPr>
        <w:t>занятости</w:t>
      </w:r>
      <w:r w:rsidR="00BC335E">
        <w:rPr>
          <w:rFonts w:ascii="Times New Roman" w:hAnsi="Times New Roman"/>
          <w:sz w:val="28"/>
          <w:szCs w:val="28"/>
        </w:rPr>
        <w:t xml:space="preserve"> и миграционной политики</w:t>
      </w:r>
      <w:r w:rsidR="0045283F">
        <w:rPr>
          <w:rFonts w:ascii="Times New Roman" w:hAnsi="Times New Roman"/>
          <w:sz w:val="28"/>
          <w:szCs w:val="28"/>
        </w:rPr>
        <w:t xml:space="preserve"> </w:t>
      </w:r>
      <w:r w:rsidR="000A682A">
        <w:rPr>
          <w:rFonts w:ascii="Times New Roman" w:hAnsi="Times New Roman"/>
          <w:sz w:val="28"/>
          <w:szCs w:val="28"/>
        </w:rPr>
        <w:t>Самарской области</w:t>
      </w:r>
      <w:r w:rsidR="004528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министерство) информирует о внесении изменений в Административный регламент предоставления министерством труда, занятости и миграционной политики Самарской области государственной услуги по уведомительной регистрации коллективных договоров и соглашений о регулировании социально-трудовых отношений, заключенных на территории Самарской области, утвержденный приказом министерства от 30.11.2015 №201-п (далее – Административный регламент).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Изменения в</w:t>
      </w:r>
      <w:r w:rsidRPr="00CA6DDC">
        <w:t xml:space="preserve"> </w:t>
      </w:r>
      <w:r w:rsidRPr="00CA6DDC">
        <w:rPr>
          <w:rFonts w:ascii="Times New Roman" w:hAnsi="Times New Roman"/>
          <w:sz w:val="28"/>
          <w:szCs w:val="28"/>
        </w:rPr>
        <w:t>Административный регламент</w:t>
      </w:r>
      <w:r w:rsidR="00CC256C">
        <w:rPr>
          <w:rFonts w:ascii="Times New Roman" w:hAnsi="Times New Roman"/>
          <w:sz w:val="28"/>
          <w:szCs w:val="28"/>
        </w:rPr>
        <w:t xml:space="preserve"> утверждены прика</w:t>
      </w:r>
      <w:bookmarkStart w:id="0" w:name="_GoBack"/>
      <w:bookmarkEnd w:id="0"/>
      <w:r w:rsidR="00CC256C">
        <w:rPr>
          <w:rFonts w:ascii="Times New Roman" w:hAnsi="Times New Roman"/>
          <w:sz w:val="28"/>
          <w:szCs w:val="28"/>
        </w:rPr>
        <w:t>зом министерства от 08.06.2017 №140-п, который официально опубликован 11 июля 2017 года в газете «Волжская коммуна» №169 (30064) и вступил в силу с момента опубликования.</w:t>
      </w:r>
    </w:p>
    <w:p w:rsidR="00CC256C" w:rsidRPr="005B3E7F" w:rsidRDefault="00CC256C" w:rsidP="005B3E7F">
      <w:pPr>
        <w:spacing w:before="240"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Административного</w:t>
      </w:r>
      <w:r w:rsidRPr="00CC256C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 с учетом внесенных в него изменений и иные материалы о порядке</w:t>
      </w:r>
      <w:r w:rsidR="005B3E7F">
        <w:rPr>
          <w:rFonts w:ascii="Times New Roman" w:hAnsi="Times New Roman"/>
          <w:sz w:val="28"/>
          <w:szCs w:val="28"/>
        </w:rPr>
        <w:t xml:space="preserve"> предоставления вышеназванной государственной услуги размещены на сайте министерства: </w:t>
      </w:r>
      <w:hyperlink r:id="rId9" w:history="1">
        <w:r w:rsidR="005B3E7F" w:rsidRPr="006707DC">
          <w:rPr>
            <w:rStyle w:val="af1"/>
            <w:rFonts w:ascii="Times New Roman" w:hAnsi="Times New Roman"/>
            <w:sz w:val="28"/>
            <w:szCs w:val="28"/>
          </w:rPr>
          <w:t>http://</w:t>
        </w:r>
        <w:proofErr w:type="spellStart"/>
        <w:r w:rsidR="005B3E7F" w:rsidRPr="006707DC">
          <w:rPr>
            <w:rStyle w:val="af1"/>
            <w:rFonts w:ascii="Times New Roman" w:hAnsi="Times New Roman"/>
            <w:sz w:val="28"/>
            <w:szCs w:val="28"/>
            <w:lang w:val="en-US"/>
          </w:rPr>
          <w:t>trud</w:t>
        </w:r>
        <w:proofErr w:type="spellEnd"/>
        <w:r w:rsidR="005B3E7F" w:rsidRPr="006707DC">
          <w:rPr>
            <w:rStyle w:val="af1"/>
            <w:rFonts w:ascii="Times New Roman" w:hAnsi="Times New Roman"/>
            <w:sz w:val="28"/>
            <w:szCs w:val="28"/>
          </w:rPr>
          <w:t>.</w:t>
        </w:r>
        <w:proofErr w:type="spellStart"/>
        <w:r w:rsidR="005B3E7F" w:rsidRPr="006707DC">
          <w:rPr>
            <w:rStyle w:val="af1"/>
            <w:rFonts w:ascii="Times New Roman" w:hAnsi="Times New Roman"/>
            <w:sz w:val="28"/>
            <w:szCs w:val="28"/>
            <w:lang w:val="en-US"/>
          </w:rPr>
          <w:t>samregion</w:t>
        </w:r>
        <w:proofErr w:type="spellEnd"/>
        <w:r w:rsidR="005B3E7F" w:rsidRPr="006707DC">
          <w:rPr>
            <w:rStyle w:val="af1"/>
            <w:rFonts w:ascii="Times New Roman" w:hAnsi="Times New Roman"/>
            <w:sz w:val="28"/>
            <w:szCs w:val="28"/>
          </w:rPr>
          <w:t>.</w:t>
        </w:r>
        <w:proofErr w:type="spellStart"/>
        <w:r w:rsidR="005B3E7F" w:rsidRPr="006707DC">
          <w:rPr>
            <w:rStyle w:val="af1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5B3E7F" w:rsidRPr="006707DC">
          <w:rPr>
            <w:rStyle w:val="af1"/>
            <w:rFonts w:ascii="Times New Roman" w:hAnsi="Times New Roman"/>
            <w:sz w:val="28"/>
            <w:szCs w:val="28"/>
          </w:rPr>
          <w:t>/</w:t>
        </w:r>
        <w:proofErr w:type="spellStart"/>
        <w:r w:rsidR="005B3E7F" w:rsidRPr="006707DC">
          <w:rPr>
            <w:rStyle w:val="af1"/>
            <w:rFonts w:ascii="Times New Roman" w:hAnsi="Times New Roman"/>
            <w:sz w:val="28"/>
            <w:szCs w:val="28"/>
          </w:rPr>
          <w:t>госуслуги</w:t>
        </w:r>
        <w:proofErr w:type="spellEnd"/>
        <w:r w:rsidR="005B3E7F" w:rsidRPr="006707DC">
          <w:rPr>
            <w:rStyle w:val="af1"/>
            <w:rFonts w:ascii="Times New Roman" w:hAnsi="Times New Roman"/>
            <w:sz w:val="28"/>
            <w:szCs w:val="28"/>
          </w:rPr>
          <w:t>/регистрация</w:t>
        </w:r>
      </w:hyperlink>
      <w:r w:rsidR="005B3E7F" w:rsidRPr="005B3E7F">
        <w:rPr>
          <w:rFonts w:ascii="Times New Roman" w:hAnsi="Times New Roman"/>
          <w:sz w:val="28"/>
          <w:szCs w:val="28"/>
        </w:rPr>
        <w:t xml:space="preserve"> ко</w:t>
      </w:r>
      <w:r w:rsidR="005B3E7F">
        <w:rPr>
          <w:rFonts w:ascii="Times New Roman" w:hAnsi="Times New Roman"/>
          <w:sz w:val="28"/>
          <w:szCs w:val="28"/>
        </w:rPr>
        <w:t>ллективных договоров и соглашений о регулировании социально-трудовых отношений, заключенных на территории Самарской области.</w:t>
      </w:r>
    </w:p>
    <w:p w:rsidR="0045283F" w:rsidRDefault="0045283F" w:rsidP="009D0D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5283F" w:rsidSect="0045283F">
      <w:headerReference w:type="default" r:id="rId10"/>
      <w:pgSz w:w="11900" w:h="16800"/>
      <w:pgMar w:top="568" w:right="800" w:bottom="709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BB6" w:rsidRDefault="00093BB6" w:rsidP="00165A41">
      <w:pPr>
        <w:spacing w:after="0" w:line="240" w:lineRule="auto"/>
      </w:pPr>
      <w:r>
        <w:separator/>
      </w:r>
    </w:p>
  </w:endnote>
  <w:endnote w:type="continuationSeparator" w:id="0">
    <w:p w:rsidR="00093BB6" w:rsidRDefault="00093BB6" w:rsidP="0016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BB6" w:rsidRDefault="00093BB6" w:rsidP="00165A41">
      <w:pPr>
        <w:spacing w:after="0" w:line="240" w:lineRule="auto"/>
      </w:pPr>
      <w:r>
        <w:separator/>
      </w:r>
    </w:p>
  </w:footnote>
  <w:footnote w:type="continuationSeparator" w:id="0">
    <w:p w:rsidR="00093BB6" w:rsidRDefault="00093BB6" w:rsidP="00165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119925"/>
      <w:docPartObj>
        <w:docPartGallery w:val="Page Numbers (Top of Page)"/>
        <w:docPartUnique/>
      </w:docPartObj>
    </w:sdtPr>
    <w:sdtEndPr/>
    <w:sdtContent>
      <w:p w:rsidR="00FD1F26" w:rsidRDefault="00FD1F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F7F">
          <w:rPr>
            <w:noProof/>
          </w:rPr>
          <w:t>4</w:t>
        </w:r>
        <w:r>
          <w:fldChar w:fldCharType="end"/>
        </w:r>
      </w:p>
    </w:sdtContent>
  </w:sdt>
  <w:p w:rsidR="00165A41" w:rsidRDefault="00165A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66F77"/>
    <w:multiLevelType w:val="hybridMultilevel"/>
    <w:tmpl w:val="FD08C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5"/>
    <w:rsid w:val="00093BB6"/>
    <w:rsid w:val="000A682A"/>
    <w:rsid w:val="000A71CF"/>
    <w:rsid w:val="000C2335"/>
    <w:rsid w:val="00140315"/>
    <w:rsid w:val="001615C2"/>
    <w:rsid w:val="00165A41"/>
    <w:rsid w:val="001F4200"/>
    <w:rsid w:val="001F44AC"/>
    <w:rsid w:val="00247507"/>
    <w:rsid w:val="00267E12"/>
    <w:rsid w:val="00345F33"/>
    <w:rsid w:val="00386381"/>
    <w:rsid w:val="00431AD0"/>
    <w:rsid w:val="00446430"/>
    <w:rsid w:val="0045283F"/>
    <w:rsid w:val="004A4248"/>
    <w:rsid w:val="004E2A08"/>
    <w:rsid w:val="00515D00"/>
    <w:rsid w:val="00525D42"/>
    <w:rsid w:val="00526606"/>
    <w:rsid w:val="0056266C"/>
    <w:rsid w:val="00581DF3"/>
    <w:rsid w:val="00582F7F"/>
    <w:rsid w:val="005B3E7F"/>
    <w:rsid w:val="005C2AB8"/>
    <w:rsid w:val="005C5FC9"/>
    <w:rsid w:val="005F4E38"/>
    <w:rsid w:val="00686525"/>
    <w:rsid w:val="006925EC"/>
    <w:rsid w:val="006C3B95"/>
    <w:rsid w:val="006D1440"/>
    <w:rsid w:val="006F0CFD"/>
    <w:rsid w:val="007A7897"/>
    <w:rsid w:val="00886ACE"/>
    <w:rsid w:val="008A29CF"/>
    <w:rsid w:val="008E0E9C"/>
    <w:rsid w:val="0090223A"/>
    <w:rsid w:val="0092013F"/>
    <w:rsid w:val="0096312F"/>
    <w:rsid w:val="00985366"/>
    <w:rsid w:val="009C47F9"/>
    <w:rsid w:val="009C4950"/>
    <w:rsid w:val="009D0D86"/>
    <w:rsid w:val="009F5DD7"/>
    <w:rsid w:val="00AB13EE"/>
    <w:rsid w:val="00AB6A79"/>
    <w:rsid w:val="00B30D7D"/>
    <w:rsid w:val="00B675D7"/>
    <w:rsid w:val="00B7095C"/>
    <w:rsid w:val="00BA12BD"/>
    <w:rsid w:val="00BC335E"/>
    <w:rsid w:val="00C07E5F"/>
    <w:rsid w:val="00CA6DDC"/>
    <w:rsid w:val="00CC256C"/>
    <w:rsid w:val="00D107C5"/>
    <w:rsid w:val="00D52A0E"/>
    <w:rsid w:val="00DB0391"/>
    <w:rsid w:val="00DB7BFA"/>
    <w:rsid w:val="00DF5AC5"/>
    <w:rsid w:val="00E43CF3"/>
    <w:rsid w:val="00EC61FC"/>
    <w:rsid w:val="00EE16D6"/>
    <w:rsid w:val="00F2765F"/>
    <w:rsid w:val="00FD1F26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16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16D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DB7BFA"/>
    <w:pPr>
      <w:ind w:left="720"/>
      <w:contextualSpacing/>
    </w:pPr>
  </w:style>
  <w:style w:type="table" w:styleId="a4">
    <w:name w:val="Table Grid"/>
    <w:basedOn w:val="a1"/>
    <w:uiPriority w:val="59"/>
    <w:rsid w:val="00DB7B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65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A41"/>
  </w:style>
  <w:style w:type="paragraph" w:styleId="a7">
    <w:name w:val="footer"/>
    <w:basedOn w:val="a"/>
    <w:link w:val="a8"/>
    <w:uiPriority w:val="99"/>
    <w:unhideWhenUsed/>
    <w:rsid w:val="00165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A41"/>
  </w:style>
  <w:style w:type="paragraph" w:styleId="a9">
    <w:name w:val="endnote text"/>
    <w:basedOn w:val="a"/>
    <w:link w:val="aa"/>
    <w:uiPriority w:val="99"/>
    <w:semiHidden/>
    <w:unhideWhenUsed/>
    <w:rsid w:val="00FD1F26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D1F26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D1F26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D52A0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52A0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52A0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8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6525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5B3E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16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16D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DB7BFA"/>
    <w:pPr>
      <w:ind w:left="720"/>
      <w:contextualSpacing/>
    </w:pPr>
  </w:style>
  <w:style w:type="table" w:styleId="a4">
    <w:name w:val="Table Grid"/>
    <w:basedOn w:val="a1"/>
    <w:uiPriority w:val="59"/>
    <w:rsid w:val="00DB7B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65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A41"/>
  </w:style>
  <w:style w:type="paragraph" w:styleId="a7">
    <w:name w:val="footer"/>
    <w:basedOn w:val="a"/>
    <w:link w:val="a8"/>
    <w:uiPriority w:val="99"/>
    <w:unhideWhenUsed/>
    <w:rsid w:val="00165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A41"/>
  </w:style>
  <w:style w:type="paragraph" w:styleId="a9">
    <w:name w:val="endnote text"/>
    <w:basedOn w:val="a"/>
    <w:link w:val="aa"/>
    <w:uiPriority w:val="99"/>
    <w:semiHidden/>
    <w:unhideWhenUsed/>
    <w:rsid w:val="00FD1F26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D1F26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D1F26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D52A0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52A0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52A0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8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6525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5B3E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trud.samregion.ru/&#1075;&#1086;&#1089;&#1091;&#1089;&#1083;&#1091;&#1075;&#1080;/&#1088;&#1077;&#1075;&#1080;&#1089;&#1090;&#1088;&#1072;&#109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B8D5-BBA6-4EE6-98A4-A1244532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Ольга Владимировна</dc:creator>
  <cp:lastModifiedBy>Тюрникова Ольга Васильевна</cp:lastModifiedBy>
  <cp:revision>3</cp:revision>
  <cp:lastPrinted>2017-07-20T06:09:00Z</cp:lastPrinted>
  <dcterms:created xsi:type="dcterms:W3CDTF">2017-07-27T09:31:00Z</dcterms:created>
  <dcterms:modified xsi:type="dcterms:W3CDTF">2017-07-27T10:04:00Z</dcterms:modified>
</cp:coreProperties>
</file>